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10626228">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37E10F59"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C65689">
                              <w:rPr>
                                <w:rFonts w:ascii="Verdana" w:hAnsi="Verdana"/>
                                <w:b/>
                                <w:sz w:val="18"/>
                                <w:szCs w:val="18"/>
                                <w:lang w:val="hr-HR"/>
                              </w:rPr>
                              <w:t>1</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673EF1">
                              <w:rPr>
                                <w:rFonts w:ascii="Verdana" w:hAnsi="Verdana"/>
                                <w:sz w:val="18"/>
                                <w:szCs w:val="18"/>
                                <w:lang w:val="hr-HR"/>
                              </w:rPr>
                              <w:t>24. veljače</w:t>
                            </w:r>
                            <w:r w:rsidR="002A3F90">
                              <w:rPr>
                                <w:rFonts w:ascii="Verdana" w:hAnsi="Verdana"/>
                                <w:sz w:val="18"/>
                                <w:szCs w:val="18"/>
                                <w:lang w:val="hr-HR"/>
                              </w:rPr>
                              <w:t xml:space="preserve"> </w:t>
                            </w:r>
                            <w:r>
                              <w:rPr>
                                <w:rFonts w:ascii="Verdana" w:hAnsi="Verdana"/>
                                <w:sz w:val="18"/>
                                <w:szCs w:val="18"/>
                                <w:lang w:val="hr-HR"/>
                              </w:rPr>
                              <w:t>202</w:t>
                            </w:r>
                            <w:r w:rsidR="00D54B4D">
                              <w:rPr>
                                <w:rFonts w:ascii="Verdana" w:hAnsi="Verdana"/>
                                <w:sz w:val="18"/>
                                <w:szCs w:val="18"/>
                                <w:lang w:val="hr-HR"/>
                              </w:rPr>
                              <w:t>3</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37E10F59"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C65689">
                        <w:rPr>
                          <w:rFonts w:ascii="Verdana" w:hAnsi="Verdana"/>
                          <w:b/>
                          <w:sz w:val="18"/>
                          <w:szCs w:val="18"/>
                          <w:lang w:val="hr-HR"/>
                        </w:rPr>
                        <w:t>1</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D54B4D">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673EF1">
                        <w:rPr>
                          <w:rFonts w:ascii="Verdana" w:hAnsi="Verdana"/>
                          <w:sz w:val="18"/>
                          <w:szCs w:val="18"/>
                          <w:lang w:val="hr-HR"/>
                        </w:rPr>
                        <w:t>24. veljače</w:t>
                      </w:r>
                      <w:r w:rsidR="002A3F90">
                        <w:rPr>
                          <w:rFonts w:ascii="Verdana" w:hAnsi="Verdana"/>
                          <w:sz w:val="18"/>
                          <w:szCs w:val="18"/>
                          <w:lang w:val="hr-HR"/>
                        </w:rPr>
                        <w:t xml:space="preserve"> </w:t>
                      </w:r>
                      <w:r>
                        <w:rPr>
                          <w:rFonts w:ascii="Verdana" w:hAnsi="Verdana"/>
                          <w:sz w:val="18"/>
                          <w:szCs w:val="18"/>
                          <w:lang w:val="hr-HR"/>
                        </w:rPr>
                        <w:t>202</w:t>
                      </w:r>
                      <w:r w:rsidR="00D54B4D">
                        <w:rPr>
                          <w:rFonts w:ascii="Verdana" w:hAnsi="Verdana"/>
                          <w:sz w:val="18"/>
                          <w:szCs w:val="18"/>
                          <w:lang w:val="hr-HR"/>
                        </w:rPr>
                        <w:t>3</w:t>
                      </w:r>
                      <w:r w:rsidRPr="001F7E10">
                        <w:rPr>
                          <w:rFonts w:ascii="Verdana" w:hAnsi="Verdana"/>
                          <w:sz w:val="18"/>
                          <w:szCs w:val="18"/>
                          <w:lang w:val="hr-HR"/>
                        </w:rPr>
                        <w:t xml:space="preserve">.           </w:t>
                      </w:r>
                    </w:p>
                  </w:txbxContent>
                </v:textbox>
              </v:rect>
            </w:pict>
          </mc:Fallback>
        </mc:AlternateContent>
      </w:r>
    </w:p>
    <w:p w14:paraId="00836258" w14:textId="77777777" w:rsidR="00865072" w:rsidRDefault="00865072" w:rsidP="00865072">
      <w:pPr>
        <w:jc w:val="both"/>
        <w:rPr>
          <w:lang w:val="hr-HR"/>
        </w:rPr>
      </w:pPr>
    </w:p>
    <w:p w14:paraId="4B606E02" w14:textId="77777777" w:rsidR="00865072" w:rsidRDefault="00865072" w:rsidP="00865072">
      <w:pPr>
        <w:jc w:val="both"/>
        <w:rPr>
          <w:lang w:val="hr-HR"/>
        </w:rPr>
      </w:pPr>
    </w:p>
    <w:p w14:paraId="4D692ABA" w14:textId="77777777" w:rsidR="00865072" w:rsidRDefault="00865072" w:rsidP="00865072">
      <w:pPr>
        <w:jc w:val="both"/>
        <w:rPr>
          <w:lang w:val="hr-HR"/>
        </w:rPr>
      </w:pPr>
      <w:r>
        <w:rPr>
          <w:lang w:val="hr-HR"/>
        </w:rPr>
        <w:t xml:space="preserve">                         </w:t>
      </w:r>
      <w:r>
        <w:rPr>
          <w:rFonts w:ascii="Verdana" w:hAnsi="Verdana"/>
          <w:b/>
          <w:lang w:val="hr-HR"/>
        </w:rPr>
        <w:t xml:space="preserve">                                                                                                 </w:t>
      </w:r>
    </w:p>
    <w:p w14:paraId="25BF7F53" w14:textId="77777777" w:rsidR="00830C4E" w:rsidRDefault="00830C4E" w:rsidP="00865072">
      <w:pPr>
        <w:jc w:val="center"/>
        <w:rPr>
          <w:rFonts w:ascii="Verdana" w:hAnsi="Verdana"/>
          <w:b/>
          <w:sz w:val="28"/>
          <w:szCs w:val="28"/>
          <w:lang w:val="hr-HR"/>
        </w:rPr>
      </w:pPr>
    </w:p>
    <w:p w14:paraId="56990B5E" w14:textId="7A5EE68C" w:rsidR="00865072" w:rsidRDefault="00865072" w:rsidP="00865072">
      <w:pPr>
        <w:jc w:val="center"/>
        <w:rPr>
          <w:rFonts w:ascii="Verdana" w:hAnsi="Verdana"/>
          <w:b/>
          <w:sz w:val="28"/>
          <w:szCs w:val="28"/>
          <w:lang w:val="hr-HR"/>
        </w:rPr>
      </w:pPr>
      <w:r>
        <w:rPr>
          <w:rFonts w:ascii="Verdana" w:hAnsi="Verdana"/>
          <w:b/>
          <w:sz w:val="28"/>
          <w:szCs w:val="28"/>
          <w:lang w:val="hr-HR"/>
        </w:rPr>
        <w:t>S A D R Ž A J</w:t>
      </w:r>
    </w:p>
    <w:p w14:paraId="48560145" w14:textId="77777777" w:rsidR="00865072" w:rsidRDefault="00865072" w:rsidP="00865072">
      <w:pPr>
        <w:jc w:val="center"/>
        <w:rPr>
          <w:rFonts w:ascii="Verdana" w:hAnsi="Verdana"/>
          <w:b/>
          <w:sz w:val="28"/>
          <w:szCs w:val="28"/>
          <w:lang w:val="hr-HR"/>
        </w:rPr>
      </w:pPr>
    </w:p>
    <w:p w14:paraId="267B9207" w14:textId="77777777" w:rsidR="00865072" w:rsidRDefault="00865072" w:rsidP="00865072">
      <w:pPr>
        <w:jc w:val="both"/>
        <w:rPr>
          <w:rFonts w:ascii="Verdana" w:hAnsi="Verdana"/>
          <w:sz w:val="20"/>
          <w:szCs w:val="20"/>
          <w:lang w:val="hr-HR"/>
        </w:rPr>
      </w:pPr>
    </w:p>
    <w:p w14:paraId="6D9DE7D6" w14:textId="77777777" w:rsidR="00865072" w:rsidRDefault="00865072" w:rsidP="00865072">
      <w:pPr>
        <w:jc w:val="both"/>
        <w:rPr>
          <w:rFonts w:ascii="Verdana" w:hAnsi="Verdana"/>
          <w:sz w:val="20"/>
          <w:szCs w:val="20"/>
          <w:lang w:val="hr-HR"/>
        </w:rPr>
      </w:pPr>
    </w:p>
    <w:p w14:paraId="5DD40004" w14:textId="77777777" w:rsidR="00BB35C5" w:rsidRDefault="00BB35C5" w:rsidP="00865072">
      <w:pPr>
        <w:jc w:val="both"/>
        <w:rPr>
          <w:rFonts w:ascii="Verdana" w:hAnsi="Verdana"/>
          <w:sz w:val="20"/>
          <w:szCs w:val="20"/>
          <w:lang w:val="hr-HR"/>
        </w:rPr>
      </w:pPr>
    </w:p>
    <w:p w14:paraId="29117C49" w14:textId="4BBAD065" w:rsidR="00865072" w:rsidRDefault="00DF5820" w:rsidP="00865072">
      <w:pPr>
        <w:jc w:val="left"/>
        <w:rPr>
          <w:rFonts w:ascii="Verdana" w:hAnsi="Verdana"/>
          <w:b/>
          <w:lang w:val="hr-HR"/>
        </w:rPr>
      </w:pPr>
      <w:bookmarkStart w:id="0" w:name="_Hlk34208843"/>
      <w:r>
        <w:rPr>
          <w:rFonts w:ascii="Verdana" w:hAnsi="Verdana"/>
          <w:b/>
          <w:lang w:val="hr-HR"/>
        </w:rPr>
        <w:t>OPĆINSK</w:t>
      </w:r>
      <w:r w:rsidR="00B16279">
        <w:rPr>
          <w:rFonts w:ascii="Verdana" w:hAnsi="Verdana"/>
          <w:b/>
          <w:lang w:val="hr-HR"/>
        </w:rPr>
        <w:t xml:space="preserve">O VIJEĆE    </w:t>
      </w:r>
      <w:r>
        <w:rPr>
          <w:rFonts w:ascii="Verdana" w:hAnsi="Verdana"/>
          <w:b/>
          <w:lang w:val="hr-HR"/>
        </w:rPr>
        <w:t xml:space="preserve">                                                                         S</w:t>
      </w:r>
      <w:r w:rsidR="00865072">
        <w:rPr>
          <w:rFonts w:ascii="Verdana" w:hAnsi="Verdana"/>
          <w:b/>
          <w:sz w:val="20"/>
          <w:szCs w:val="20"/>
          <w:lang w:val="hr-HR"/>
        </w:rPr>
        <w:t>tr.</w:t>
      </w:r>
    </w:p>
    <w:bookmarkEnd w:id="0"/>
    <w:p w14:paraId="07FA6DA3" w14:textId="7EC9AC4A" w:rsidR="000F41B6" w:rsidRDefault="000F41B6" w:rsidP="000F41B6">
      <w:pPr>
        <w:jc w:val="left"/>
        <w:rPr>
          <w:rFonts w:ascii="Verdana" w:hAnsi="Verdana"/>
          <w:b/>
          <w:sz w:val="22"/>
          <w:szCs w:val="22"/>
          <w:lang w:val="hr-HR"/>
        </w:rPr>
      </w:pPr>
    </w:p>
    <w:p w14:paraId="5D40276E" w14:textId="48267A31" w:rsidR="00DD36A9" w:rsidRDefault="00B16279" w:rsidP="00DD36A9">
      <w:pPr>
        <w:jc w:val="left"/>
        <w:rPr>
          <w:rFonts w:ascii="Verdana" w:eastAsia="Calibri" w:hAnsi="Verdana" w:cs="Arial"/>
          <w:sz w:val="20"/>
          <w:szCs w:val="20"/>
        </w:rPr>
      </w:pPr>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Odluka</w:t>
      </w:r>
      <w:proofErr w:type="spellEnd"/>
      <w:r w:rsidR="00DD36A9" w:rsidRPr="00DD36A9">
        <w:rPr>
          <w:rFonts w:ascii="Verdana" w:eastAsia="Calibri" w:hAnsi="Verdana" w:cs="Arial"/>
          <w:sz w:val="20"/>
          <w:szCs w:val="20"/>
        </w:rPr>
        <w:t xml:space="preserve"> o </w:t>
      </w:r>
      <w:proofErr w:type="spellStart"/>
      <w:r w:rsidR="00DD36A9" w:rsidRPr="00DD36A9">
        <w:rPr>
          <w:rFonts w:ascii="Verdana" w:eastAsia="Calibri" w:hAnsi="Verdana" w:cs="Arial"/>
          <w:sz w:val="20"/>
          <w:szCs w:val="20"/>
        </w:rPr>
        <w:t>poništenju</w:t>
      </w:r>
      <w:proofErr w:type="spellEnd"/>
      <w:r w:rsidR="00DD36A9" w:rsidRPr="00DD36A9">
        <w:rPr>
          <w:rFonts w:ascii="Verdana" w:eastAsia="Calibri" w:hAnsi="Verdana" w:cs="Arial"/>
          <w:sz w:val="20"/>
          <w:szCs w:val="20"/>
        </w:rPr>
        <w:t xml:space="preserve"> </w:t>
      </w:r>
      <w:proofErr w:type="spellStart"/>
      <w:r w:rsidR="00DD36A9" w:rsidRPr="00DD36A9">
        <w:rPr>
          <w:rFonts w:ascii="Verdana" w:eastAsia="Calibri" w:hAnsi="Verdana" w:cs="Arial"/>
          <w:sz w:val="20"/>
          <w:szCs w:val="20"/>
        </w:rPr>
        <w:t>postupka</w:t>
      </w:r>
      <w:proofErr w:type="spellEnd"/>
      <w:r w:rsidR="00DD36A9" w:rsidRPr="00DD36A9">
        <w:rPr>
          <w:rFonts w:ascii="Verdana" w:eastAsia="Calibri" w:hAnsi="Verdana" w:cs="Arial"/>
          <w:sz w:val="20"/>
          <w:szCs w:val="20"/>
        </w:rPr>
        <w:t xml:space="preserve"> </w:t>
      </w:r>
      <w:proofErr w:type="spellStart"/>
      <w:r w:rsidR="00DD36A9" w:rsidRPr="00DD36A9">
        <w:rPr>
          <w:rFonts w:ascii="Verdana" w:eastAsia="Calibri" w:hAnsi="Verdana" w:cs="Arial"/>
          <w:sz w:val="20"/>
          <w:szCs w:val="20"/>
        </w:rPr>
        <w:t>davanja</w:t>
      </w:r>
      <w:proofErr w:type="spellEnd"/>
      <w:r w:rsidR="00DD36A9" w:rsidRPr="00DD36A9">
        <w:rPr>
          <w:rFonts w:ascii="Verdana" w:eastAsia="Calibri" w:hAnsi="Verdana" w:cs="Arial"/>
          <w:sz w:val="20"/>
          <w:szCs w:val="20"/>
        </w:rPr>
        <w:t xml:space="preserve"> </w:t>
      </w:r>
      <w:proofErr w:type="spellStart"/>
      <w:r w:rsidR="00DD36A9" w:rsidRPr="00DD36A9">
        <w:rPr>
          <w:rFonts w:ascii="Verdana" w:eastAsia="Calibri" w:hAnsi="Verdana" w:cs="Arial"/>
          <w:sz w:val="20"/>
          <w:szCs w:val="20"/>
        </w:rPr>
        <w:t>koncesije</w:t>
      </w:r>
      <w:proofErr w:type="spellEnd"/>
      <w:r w:rsidR="00DD36A9" w:rsidRPr="00DD36A9">
        <w:rPr>
          <w:rFonts w:ascii="Verdana" w:eastAsia="Calibri" w:hAnsi="Verdana" w:cs="Arial"/>
          <w:sz w:val="20"/>
          <w:szCs w:val="20"/>
        </w:rPr>
        <w:t xml:space="preserve"> </w:t>
      </w:r>
      <w:r w:rsidR="00DD36A9">
        <w:rPr>
          <w:rFonts w:ascii="Verdana" w:eastAsia="Calibri" w:hAnsi="Verdana" w:cs="Arial"/>
          <w:sz w:val="20"/>
          <w:szCs w:val="20"/>
        </w:rPr>
        <w:t xml:space="preserve">za </w:t>
      </w:r>
      <w:proofErr w:type="spellStart"/>
      <w:r w:rsidR="00DD36A9">
        <w:rPr>
          <w:rFonts w:ascii="Verdana" w:eastAsia="Calibri" w:hAnsi="Verdana" w:cs="Arial"/>
          <w:sz w:val="20"/>
          <w:szCs w:val="20"/>
        </w:rPr>
        <w:t>obavljanje</w:t>
      </w:r>
      <w:proofErr w:type="spellEnd"/>
    </w:p>
    <w:p w14:paraId="072A7F26" w14:textId="5F209384" w:rsidR="00DD36A9" w:rsidRPr="00DD36A9" w:rsidRDefault="00DD36A9" w:rsidP="00DD36A9">
      <w:pPr>
        <w:jc w:val="left"/>
        <w:rPr>
          <w:rFonts w:ascii="Verdana" w:eastAsia="Calibri" w:hAnsi="Verdana" w:cs="Arial"/>
          <w:sz w:val="20"/>
          <w:szCs w:val="20"/>
        </w:rPr>
      </w:pPr>
      <w:r>
        <w:rPr>
          <w:rFonts w:ascii="Verdana" w:eastAsia="Calibri" w:hAnsi="Verdana" w:cs="Arial"/>
          <w:sz w:val="20"/>
          <w:szCs w:val="20"/>
        </w:rPr>
        <w:t xml:space="preserve">   </w:t>
      </w:r>
      <w:proofErr w:type="spellStart"/>
      <w:r>
        <w:rPr>
          <w:rFonts w:ascii="Verdana" w:eastAsia="Calibri" w:hAnsi="Verdana" w:cs="Arial"/>
          <w:sz w:val="20"/>
          <w:szCs w:val="20"/>
        </w:rPr>
        <w:t>dimnjačarskih</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poslov</w:t>
      </w:r>
      <w:r w:rsidR="00C27455">
        <w:rPr>
          <w:rFonts w:ascii="Verdana" w:eastAsia="Calibri" w:hAnsi="Verdana" w:cs="Arial"/>
          <w:sz w:val="20"/>
          <w:szCs w:val="20"/>
        </w:rPr>
        <w:t>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na</w:t>
      </w:r>
      <w:proofErr w:type="spellEnd"/>
      <w:r>
        <w:rPr>
          <w:rFonts w:ascii="Verdana" w:eastAsia="Calibri" w:hAnsi="Verdana" w:cs="Arial"/>
          <w:sz w:val="20"/>
          <w:szCs w:val="20"/>
        </w:rPr>
        <w:t xml:space="preserve"> </w:t>
      </w:r>
      <w:proofErr w:type="spellStart"/>
      <w:r>
        <w:rPr>
          <w:rFonts w:ascii="Verdana" w:eastAsia="Calibri" w:hAnsi="Verdana" w:cs="Arial"/>
          <w:sz w:val="20"/>
          <w:szCs w:val="20"/>
        </w:rPr>
        <w:t>području</w:t>
      </w:r>
      <w:proofErr w:type="spellEnd"/>
      <w:r>
        <w:rPr>
          <w:rFonts w:ascii="Verdana" w:eastAsia="Calibri" w:hAnsi="Verdana" w:cs="Arial"/>
          <w:sz w:val="20"/>
          <w:szCs w:val="20"/>
        </w:rPr>
        <w:t xml:space="preserve"> općine Lasinja ………………………………….…………………….  3</w:t>
      </w:r>
    </w:p>
    <w:p w14:paraId="1B491EC7" w14:textId="77777777" w:rsidR="00DD36A9" w:rsidRDefault="00DD36A9" w:rsidP="00DD36A9">
      <w:pPr>
        <w:jc w:val="left"/>
        <w:rPr>
          <w:rFonts w:ascii="Verdana" w:eastAsia="Calibri" w:hAnsi="Verdana" w:cs="Arial"/>
          <w:sz w:val="20"/>
          <w:szCs w:val="20"/>
        </w:rPr>
      </w:pPr>
      <w:r>
        <w:rPr>
          <w:rFonts w:ascii="Verdana" w:eastAsia="Calibri" w:hAnsi="Verdana" w:cs="Arial"/>
          <w:sz w:val="20"/>
          <w:szCs w:val="20"/>
        </w:rPr>
        <w:t xml:space="preserve">-  </w:t>
      </w:r>
      <w:proofErr w:type="spellStart"/>
      <w:r w:rsidRPr="00DD36A9">
        <w:rPr>
          <w:rFonts w:ascii="Verdana" w:eastAsia="Calibri" w:hAnsi="Verdana" w:cs="Arial"/>
          <w:sz w:val="20"/>
          <w:szCs w:val="20"/>
        </w:rPr>
        <w:t>Odluk</w:t>
      </w:r>
      <w:r>
        <w:rPr>
          <w:rFonts w:ascii="Verdana" w:eastAsia="Calibri" w:hAnsi="Verdana" w:cs="Arial"/>
          <w:sz w:val="20"/>
          <w:szCs w:val="20"/>
        </w:rPr>
        <w:t>a</w:t>
      </w:r>
      <w:proofErr w:type="spellEnd"/>
      <w:r w:rsidRPr="00DD36A9">
        <w:rPr>
          <w:rFonts w:ascii="Verdana" w:eastAsia="Calibri" w:hAnsi="Verdana" w:cs="Arial"/>
          <w:sz w:val="20"/>
          <w:szCs w:val="20"/>
        </w:rPr>
        <w:t xml:space="preserve"> o </w:t>
      </w:r>
      <w:proofErr w:type="spellStart"/>
      <w:r w:rsidRPr="00DD36A9">
        <w:rPr>
          <w:rFonts w:ascii="Verdana" w:eastAsia="Calibri" w:hAnsi="Verdana" w:cs="Arial"/>
          <w:sz w:val="20"/>
          <w:szCs w:val="20"/>
        </w:rPr>
        <w:t>određivanju</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koeficijenta</w:t>
      </w:r>
      <w:proofErr w:type="spellEnd"/>
      <w:r w:rsidRPr="00DD36A9">
        <w:rPr>
          <w:rFonts w:ascii="Verdana" w:eastAsia="Calibri" w:hAnsi="Verdana" w:cs="Arial"/>
          <w:sz w:val="20"/>
          <w:szCs w:val="20"/>
        </w:rPr>
        <w:t xml:space="preserve"> za </w:t>
      </w:r>
      <w:proofErr w:type="spellStart"/>
      <w:r w:rsidRPr="00DD36A9">
        <w:rPr>
          <w:rFonts w:ascii="Verdana" w:eastAsia="Calibri" w:hAnsi="Verdana" w:cs="Arial"/>
          <w:sz w:val="20"/>
          <w:szCs w:val="20"/>
        </w:rPr>
        <w:t>obračun</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plaća</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službenika</w:t>
      </w:r>
      <w:proofErr w:type="spellEnd"/>
      <w:r w:rsidRPr="00DD36A9">
        <w:rPr>
          <w:rFonts w:ascii="Verdana" w:eastAsia="Calibri" w:hAnsi="Verdana" w:cs="Arial"/>
          <w:sz w:val="20"/>
          <w:szCs w:val="20"/>
        </w:rPr>
        <w:t xml:space="preserve"> i </w:t>
      </w:r>
    </w:p>
    <w:p w14:paraId="01359509" w14:textId="393117F8" w:rsidR="00DD36A9" w:rsidRPr="00DD36A9" w:rsidRDefault="00DD36A9" w:rsidP="00DD36A9">
      <w:pPr>
        <w:jc w:val="left"/>
        <w:rPr>
          <w:rFonts w:ascii="Verdana" w:eastAsia="Calibri" w:hAnsi="Verdana" w:cs="Arial"/>
          <w:sz w:val="20"/>
          <w:szCs w:val="20"/>
        </w:rPr>
      </w:pPr>
      <w:r>
        <w:rPr>
          <w:rFonts w:ascii="Verdana" w:eastAsia="Calibri" w:hAnsi="Verdana" w:cs="Arial"/>
          <w:sz w:val="20"/>
          <w:szCs w:val="20"/>
        </w:rPr>
        <w:t xml:space="preserve">   </w:t>
      </w:r>
      <w:proofErr w:type="spellStart"/>
      <w:r w:rsidRPr="00DD36A9">
        <w:rPr>
          <w:rFonts w:ascii="Verdana" w:eastAsia="Calibri" w:hAnsi="Verdana" w:cs="Arial"/>
          <w:sz w:val="20"/>
          <w:szCs w:val="20"/>
        </w:rPr>
        <w:t>namještenika</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Jedinstvenog</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upravnog</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odjela</w:t>
      </w:r>
      <w:proofErr w:type="spellEnd"/>
      <w:r w:rsidRPr="00DD36A9">
        <w:rPr>
          <w:rFonts w:ascii="Verdana" w:eastAsia="Calibri" w:hAnsi="Verdana" w:cs="Arial"/>
          <w:sz w:val="20"/>
          <w:szCs w:val="20"/>
        </w:rPr>
        <w:t xml:space="preserve"> Općine Lasinja </w:t>
      </w:r>
      <w:r>
        <w:rPr>
          <w:rFonts w:ascii="Verdana" w:eastAsia="Calibri" w:hAnsi="Verdana" w:cs="Arial"/>
          <w:sz w:val="20"/>
          <w:szCs w:val="20"/>
        </w:rPr>
        <w:t>…………</w:t>
      </w:r>
      <w:r w:rsidR="00C27455">
        <w:rPr>
          <w:rFonts w:ascii="Verdana" w:eastAsia="Calibri" w:hAnsi="Verdana" w:cs="Arial"/>
          <w:sz w:val="20"/>
          <w:szCs w:val="20"/>
        </w:rPr>
        <w:t>.</w:t>
      </w:r>
      <w:r>
        <w:rPr>
          <w:rFonts w:ascii="Verdana" w:eastAsia="Calibri" w:hAnsi="Verdana" w:cs="Arial"/>
          <w:sz w:val="20"/>
          <w:szCs w:val="20"/>
        </w:rPr>
        <w:t>…….………………………  4</w:t>
      </w:r>
    </w:p>
    <w:p w14:paraId="6E24FC17" w14:textId="77777777" w:rsidR="00DD36A9" w:rsidRDefault="00DD36A9" w:rsidP="00DD36A9">
      <w:pPr>
        <w:contextualSpacing/>
        <w:jc w:val="left"/>
        <w:rPr>
          <w:rFonts w:ascii="Verdana" w:eastAsia="Calibri" w:hAnsi="Verdana" w:cs="Arial"/>
          <w:sz w:val="20"/>
          <w:szCs w:val="20"/>
        </w:rPr>
      </w:pPr>
      <w:r>
        <w:rPr>
          <w:rFonts w:ascii="Verdana" w:eastAsia="Calibri" w:hAnsi="Verdana" w:cs="Arial"/>
          <w:sz w:val="20"/>
          <w:szCs w:val="20"/>
        </w:rPr>
        <w:t xml:space="preserve">-  </w:t>
      </w:r>
      <w:proofErr w:type="spellStart"/>
      <w:r w:rsidRPr="00DD36A9">
        <w:rPr>
          <w:rFonts w:ascii="Verdana" w:eastAsia="Calibri" w:hAnsi="Verdana" w:cs="Arial"/>
          <w:sz w:val="20"/>
          <w:szCs w:val="20"/>
        </w:rPr>
        <w:t>Odluk</w:t>
      </w:r>
      <w:r>
        <w:rPr>
          <w:rFonts w:ascii="Verdana" w:eastAsia="Calibri" w:hAnsi="Verdana" w:cs="Arial"/>
          <w:sz w:val="20"/>
          <w:szCs w:val="20"/>
        </w:rPr>
        <w:t>a</w:t>
      </w:r>
      <w:proofErr w:type="spellEnd"/>
      <w:r w:rsidRPr="00DD36A9">
        <w:rPr>
          <w:rFonts w:ascii="Verdana" w:eastAsia="Calibri" w:hAnsi="Verdana" w:cs="Arial"/>
          <w:sz w:val="20"/>
          <w:szCs w:val="20"/>
        </w:rPr>
        <w:t xml:space="preserve"> o I. </w:t>
      </w:r>
      <w:proofErr w:type="spellStart"/>
      <w:r w:rsidRPr="00DD36A9">
        <w:rPr>
          <w:rFonts w:ascii="Verdana" w:eastAsia="Calibri" w:hAnsi="Verdana" w:cs="Arial"/>
          <w:sz w:val="20"/>
          <w:szCs w:val="20"/>
        </w:rPr>
        <w:t>izmjeni</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Odluke</w:t>
      </w:r>
      <w:proofErr w:type="spellEnd"/>
      <w:r w:rsidRPr="00DD36A9">
        <w:rPr>
          <w:rFonts w:ascii="Verdana" w:eastAsia="Calibri" w:hAnsi="Verdana" w:cs="Arial"/>
          <w:sz w:val="20"/>
          <w:szCs w:val="20"/>
        </w:rPr>
        <w:t xml:space="preserve"> o </w:t>
      </w:r>
      <w:proofErr w:type="spellStart"/>
      <w:r w:rsidRPr="00DD36A9">
        <w:rPr>
          <w:rFonts w:ascii="Verdana" w:eastAsia="Calibri" w:hAnsi="Verdana" w:cs="Arial"/>
          <w:sz w:val="20"/>
          <w:szCs w:val="20"/>
        </w:rPr>
        <w:t>plaći</w:t>
      </w:r>
      <w:proofErr w:type="spellEnd"/>
      <w:r w:rsidRPr="00DD36A9">
        <w:rPr>
          <w:rFonts w:ascii="Verdana" w:eastAsia="Calibri" w:hAnsi="Verdana" w:cs="Arial"/>
          <w:sz w:val="20"/>
          <w:szCs w:val="20"/>
        </w:rPr>
        <w:t xml:space="preserve"> i </w:t>
      </w:r>
      <w:proofErr w:type="spellStart"/>
      <w:r w:rsidRPr="00DD36A9">
        <w:rPr>
          <w:rFonts w:ascii="Verdana" w:eastAsia="Calibri" w:hAnsi="Verdana" w:cs="Arial"/>
          <w:sz w:val="20"/>
          <w:szCs w:val="20"/>
        </w:rPr>
        <w:t>drugim</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pravima</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općinskog</w:t>
      </w:r>
      <w:proofErr w:type="spellEnd"/>
      <w:r w:rsidRPr="00DD36A9">
        <w:rPr>
          <w:rFonts w:ascii="Verdana" w:eastAsia="Calibri" w:hAnsi="Verdana" w:cs="Arial"/>
          <w:sz w:val="20"/>
          <w:szCs w:val="20"/>
        </w:rPr>
        <w:t xml:space="preserve"> </w:t>
      </w:r>
    </w:p>
    <w:p w14:paraId="7095747C" w14:textId="04598CFC" w:rsidR="00DD36A9" w:rsidRDefault="00DD36A9" w:rsidP="00DD36A9">
      <w:pPr>
        <w:contextualSpacing/>
        <w:jc w:val="left"/>
        <w:rPr>
          <w:rFonts w:ascii="Verdana" w:eastAsia="Calibri" w:hAnsi="Verdana" w:cs="Arial"/>
          <w:sz w:val="20"/>
          <w:szCs w:val="20"/>
        </w:rPr>
      </w:pPr>
      <w:r>
        <w:rPr>
          <w:rFonts w:ascii="Verdana" w:eastAsia="Calibri" w:hAnsi="Verdana" w:cs="Arial"/>
          <w:sz w:val="20"/>
          <w:szCs w:val="20"/>
        </w:rPr>
        <w:t xml:space="preserve">   </w:t>
      </w:r>
      <w:proofErr w:type="spellStart"/>
      <w:r w:rsidRPr="00DD36A9">
        <w:rPr>
          <w:rFonts w:ascii="Verdana" w:eastAsia="Calibri" w:hAnsi="Verdana" w:cs="Arial"/>
          <w:sz w:val="20"/>
          <w:szCs w:val="20"/>
        </w:rPr>
        <w:t>načelnika</w:t>
      </w:r>
      <w:proofErr w:type="spellEnd"/>
      <w:r w:rsidRPr="00DD36A9">
        <w:rPr>
          <w:rFonts w:ascii="Verdana" w:eastAsia="Calibri" w:hAnsi="Verdana" w:cs="Arial"/>
          <w:sz w:val="20"/>
          <w:szCs w:val="20"/>
        </w:rPr>
        <w:t xml:space="preserve"> općine Lasinja </w:t>
      </w:r>
      <w:r>
        <w:rPr>
          <w:rFonts w:ascii="Verdana" w:eastAsia="Calibri" w:hAnsi="Verdana" w:cs="Arial"/>
          <w:sz w:val="20"/>
          <w:szCs w:val="20"/>
        </w:rPr>
        <w:t>……………</w:t>
      </w:r>
      <w:r w:rsidR="00C27455">
        <w:rPr>
          <w:rFonts w:ascii="Verdana" w:eastAsia="Calibri" w:hAnsi="Verdana" w:cs="Arial"/>
          <w:sz w:val="20"/>
          <w:szCs w:val="20"/>
        </w:rPr>
        <w:t>.</w:t>
      </w:r>
      <w:r>
        <w:rPr>
          <w:rFonts w:ascii="Verdana" w:eastAsia="Calibri" w:hAnsi="Verdana" w:cs="Arial"/>
          <w:sz w:val="20"/>
          <w:szCs w:val="20"/>
        </w:rPr>
        <w:t>……………………………………………</w:t>
      </w:r>
      <w:proofErr w:type="gramStart"/>
      <w:r>
        <w:rPr>
          <w:rFonts w:ascii="Verdana" w:eastAsia="Calibri" w:hAnsi="Verdana" w:cs="Arial"/>
          <w:sz w:val="20"/>
          <w:szCs w:val="20"/>
        </w:rPr>
        <w:t>…..</w:t>
      </w:r>
      <w:proofErr w:type="gramEnd"/>
      <w:r>
        <w:rPr>
          <w:rFonts w:ascii="Verdana" w:eastAsia="Calibri" w:hAnsi="Verdana" w:cs="Arial"/>
          <w:sz w:val="20"/>
          <w:szCs w:val="20"/>
        </w:rPr>
        <w:t xml:space="preserve">…………………………………  </w:t>
      </w:r>
      <w:r w:rsidR="007F7D2D">
        <w:rPr>
          <w:rFonts w:ascii="Verdana" w:eastAsia="Calibri" w:hAnsi="Verdana" w:cs="Arial"/>
          <w:sz w:val="20"/>
          <w:szCs w:val="20"/>
        </w:rPr>
        <w:t>4</w:t>
      </w:r>
    </w:p>
    <w:p w14:paraId="4910C0A8" w14:textId="77777777" w:rsidR="00DD36A9" w:rsidRDefault="00DD36A9" w:rsidP="00DD36A9">
      <w:pPr>
        <w:contextualSpacing/>
        <w:jc w:val="left"/>
        <w:rPr>
          <w:rFonts w:ascii="Verdana" w:hAnsi="Verdana" w:cs="Arial"/>
          <w:sz w:val="20"/>
          <w:szCs w:val="20"/>
          <w:lang w:eastAsia="hr-HR"/>
        </w:rPr>
      </w:pPr>
      <w:r>
        <w:rPr>
          <w:rFonts w:ascii="Verdana" w:eastAsia="Calibri" w:hAnsi="Verdana" w:cs="Arial"/>
          <w:sz w:val="20"/>
          <w:szCs w:val="20"/>
        </w:rPr>
        <w:t xml:space="preserve">-  </w:t>
      </w:r>
      <w:r w:rsidRPr="00DD36A9">
        <w:rPr>
          <w:rFonts w:ascii="Verdana" w:eastAsia="Calibri" w:hAnsi="Verdana" w:cs="Arial"/>
          <w:sz w:val="20"/>
          <w:szCs w:val="20"/>
        </w:rPr>
        <w:t xml:space="preserve">II. </w:t>
      </w:r>
      <w:proofErr w:type="spellStart"/>
      <w:r w:rsidRPr="00DD36A9">
        <w:rPr>
          <w:rFonts w:ascii="Verdana" w:eastAsia="Calibri" w:hAnsi="Verdana" w:cs="Arial"/>
          <w:sz w:val="20"/>
          <w:szCs w:val="20"/>
        </w:rPr>
        <w:t>izmjene</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Odluke</w:t>
      </w:r>
      <w:proofErr w:type="spellEnd"/>
      <w:r w:rsidRPr="00DD36A9">
        <w:rPr>
          <w:rFonts w:ascii="Verdana" w:eastAsia="Calibri" w:hAnsi="Verdana" w:cs="Arial"/>
          <w:sz w:val="20"/>
          <w:szCs w:val="20"/>
        </w:rPr>
        <w:t xml:space="preserve"> o </w:t>
      </w:r>
      <w:proofErr w:type="spellStart"/>
      <w:r w:rsidRPr="00DD36A9">
        <w:rPr>
          <w:rFonts w:ascii="Verdana" w:eastAsia="Calibri" w:hAnsi="Verdana" w:cs="Arial"/>
          <w:sz w:val="20"/>
          <w:szCs w:val="20"/>
        </w:rPr>
        <w:t>utvrđivanju</w:t>
      </w:r>
      <w:proofErr w:type="spellEnd"/>
      <w:r w:rsidRPr="00DD36A9">
        <w:rPr>
          <w:rFonts w:ascii="Verdana" w:eastAsia="Calibri" w:hAnsi="Verdana" w:cs="Arial"/>
          <w:sz w:val="20"/>
          <w:szCs w:val="20"/>
        </w:rPr>
        <w:t xml:space="preserve"> </w:t>
      </w:r>
      <w:proofErr w:type="spellStart"/>
      <w:r w:rsidRPr="00DD36A9">
        <w:rPr>
          <w:rFonts w:ascii="Verdana" w:eastAsia="Calibri" w:hAnsi="Verdana" w:cs="Arial"/>
          <w:sz w:val="20"/>
          <w:szCs w:val="20"/>
        </w:rPr>
        <w:t>naknade</w:t>
      </w:r>
      <w:proofErr w:type="spellEnd"/>
      <w:r w:rsidRPr="00DD36A9">
        <w:rPr>
          <w:rFonts w:ascii="Verdana" w:eastAsia="Calibri" w:hAnsi="Verdana" w:cs="Arial"/>
          <w:sz w:val="20"/>
          <w:szCs w:val="20"/>
        </w:rPr>
        <w:t xml:space="preserve"> za rad </w:t>
      </w:r>
      <w:proofErr w:type="spellStart"/>
      <w:r w:rsidRPr="00DD36A9">
        <w:rPr>
          <w:rFonts w:ascii="Verdana" w:hAnsi="Verdana" w:cs="Arial"/>
          <w:sz w:val="20"/>
          <w:szCs w:val="20"/>
          <w:lang w:eastAsia="hr-HR"/>
        </w:rPr>
        <w:t>rad</w:t>
      </w:r>
      <w:proofErr w:type="spellEnd"/>
      <w:r w:rsidRPr="00DD36A9">
        <w:rPr>
          <w:rFonts w:ascii="Verdana" w:hAnsi="Verdana" w:cs="Arial"/>
          <w:sz w:val="20"/>
          <w:szCs w:val="20"/>
          <w:lang w:eastAsia="hr-HR"/>
        </w:rPr>
        <w:t xml:space="preserve"> </w:t>
      </w:r>
      <w:proofErr w:type="spellStart"/>
      <w:r w:rsidRPr="00DD36A9">
        <w:rPr>
          <w:rFonts w:ascii="Verdana" w:hAnsi="Verdana" w:cs="Arial"/>
          <w:sz w:val="20"/>
          <w:szCs w:val="20"/>
          <w:lang w:eastAsia="hr-HR"/>
        </w:rPr>
        <w:t>vijećnika</w:t>
      </w:r>
      <w:proofErr w:type="spellEnd"/>
      <w:r w:rsidRPr="00DD36A9">
        <w:rPr>
          <w:rFonts w:ascii="Verdana" w:hAnsi="Verdana" w:cs="Arial"/>
          <w:sz w:val="20"/>
          <w:szCs w:val="20"/>
          <w:lang w:eastAsia="hr-HR"/>
        </w:rPr>
        <w:t xml:space="preserve"> </w:t>
      </w:r>
    </w:p>
    <w:p w14:paraId="0022FDE0" w14:textId="21137CDC" w:rsidR="00DD36A9" w:rsidRDefault="00DD36A9" w:rsidP="00DD36A9">
      <w:pPr>
        <w:contextualSpacing/>
        <w:jc w:val="left"/>
        <w:rPr>
          <w:rFonts w:ascii="Verdana" w:hAnsi="Verdana" w:cs="Arial"/>
          <w:sz w:val="20"/>
          <w:szCs w:val="20"/>
          <w:lang w:eastAsia="hr-HR"/>
        </w:rPr>
      </w:pPr>
      <w:r>
        <w:rPr>
          <w:rFonts w:ascii="Verdana" w:hAnsi="Verdana" w:cs="Arial"/>
          <w:sz w:val="20"/>
          <w:szCs w:val="20"/>
          <w:lang w:eastAsia="hr-HR"/>
        </w:rPr>
        <w:t xml:space="preserve">   </w:t>
      </w:r>
      <w:proofErr w:type="spellStart"/>
      <w:r w:rsidRPr="00DD36A9">
        <w:rPr>
          <w:rFonts w:ascii="Verdana" w:hAnsi="Verdana" w:cs="Arial"/>
          <w:sz w:val="20"/>
          <w:szCs w:val="20"/>
          <w:lang w:eastAsia="hr-HR"/>
        </w:rPr>
        <w:t>Općinskog</w:t>
      </w:r>
      <w:proofErr w:type="spellEnd"/>
      <w:r w:rsidRPr="00DD36A9">
        <w:rPr>
          <w:rFonts w:ascii="Verdana" w:hAnsi="Verdana" w:cs="Arial"/>
          <w:sz w:val="20"/>
          <w:szCs w:val="20"/>
          <w:lang w:eastAsia="hr-HR"/>
        </w:rPr>
        <w:t xml:space="preserve"> </w:t>
      </w:r>
      <w:proofErr w:type="spellStart"/>
      <w:r w:rsidRPr="00DD36A9">
        <w:rPr>
          <w:rFonts w:ascii="Verdana" w:hAnsi="Verdana" w:cs="Arial"/>
          <w:sz w:val="20"/>
          <w:szCs w:val="20"/>
          <w:lang w:eastAsia="hr-HR"/>
        </w:rPr>
        <w:t>vijeća</w:t>
      </w:r>
      <w:proofErr w:type="spellEnd"/>
      <w:r w:rsidRPr="00DD36A9">
        <w:rPr>
          <w:rFonts w:ascii="Verdana" w:hAnsi="Verdana" w:cs="Arial"/>
          <w:sz w:val="20"/>
          <w:szCs w:val="20"/>
          <w:lang w:eastAsia="hr-HR"/>
        </w:rPr>
        <w:t xml:space="preserve"> Općine </w:t>
      </w:r>
      <w:proofErr w:type="gramStart"/>
      <w:r w:rsidRPr="00DD36A9">
        <w:rPr>
          <w:rFonts w:ascii="Verdana" w:hAnsi="Verdana" w:cs="Arial"/>
          <w:sz w:val="20"/>
          <w:szCs w:val="20"/>
          <w:lang w:eastAsia="hr-HR"/>
        </w:rPr>
        <w:t>Lasinja  i</w:t>
      </w:r>
      <w:proofErr w:type="gramEnd"/>
      <w:r w:rsidRPr="00DD36A9">
        <w:rPr>
          <w:rFonts w:ascii="Verdana" w:hAnsi="Verdana" w:cs="Arial"/>
          <w:sz w:val="20"/>
          <w:szCs w:val="20"/>
          <w:lang w:eastAsia="hr-HR"/>
        </w:rPr>
        <w:t xml:space="preserve"> </w:t>
      </w:r>
      <w:proofErr w:type="spellStart"/>
      <w:r w:rsidRPr="00DD36A9">
        <w:rPr>
          <w:rFonts w:ascii="Verdana" w:hAnsi="Verdana" w:cs="Arial"/>
          <w:sz w:val="20"/>
          <w:szCs w:val="20"/>
          <w:lang w:eastAsia="hr-HR"/>
        </w:rPr>
        <w:t>članova</w:t>
      </w:r>
      <w:proofErr w:type="spellEnd"/>
      <w:r w:rsidRPr="00DD36A9">
        <w:rPr>
          <w:rFonts w:ascii="Verdana" w:hAnsi="Verdana" w:cs="Arial"/>
          <w:sz w:val="20"/>
          <w:szCs w:val="20"/>
          <w:lang w:eastAsia="hr-HR"/>
        </w:rPr>
        <w:t xml:space="preserve"> </w:t>
      </w:r>
      <w:proofErr w:type="spellStart"/>
      <w:r w:rsidRPr="00DD36A9">
        <w:rPr>
          <w:rFonts w:ascii="Verdana" w:hAnsi="Verdana" w:cs="Arial"/>
          <w:sz w:val="20"/>
          <w:szCs w:val="20"/>
          <w:lang w:eastAsia="hr-HR"/>
        </w:rPr>
        <w:t>radnih</w:t>
      </w:r>
      <w:proofErr w:type="spellEnd"/>
      <w:r w:rsidRPr="00DD36A9">
        <w:rPr>
          <w:rFonts w:ascii="Verdana" w:hAnsi="Verdana" w:cs="Arial"/>
          <w:sz w:val="20"/>
          <w:szCs w:val="20"/>
          <w:lang w:eastAsia="hr-HR"/>
        </w:rPr>
        <w:t xml:space="preserve"> </w:t>
      </w:r>
      <w:proofErr w:type="spellStart"/>
      <w:r w:rsidRPr="00DD36A9">
        <w:rPr>
          <w:rFonts w:ascii="Verdana" w:hAnsi="Verdana" w:cs="Arial"/>
          <w:sz w:val="20"/>
          <w:szCs w:val="20"/>
          <w:lang w:eastAsia="hr-HR"/>
        </w:rPr>
        <w:t>tijela</w:t>
      </w:r>
      <w:proofErr w:type="spellEnd"/>
      <w:r w:rsidRPr="00DD36A9">
        <w:rPr>
          <w:rFonts w:ascii="Verdana" w:hAnsi="Verdana" w:cs="Arial"/>
          <w:sz w:val="20"/>
          <w:szCs w:val="20"/>
          <w:lang w:eastAsia="hr-HR"/>
        </w:rPr>
        <w:t xml:space="preserve"> </w:t>
      </w:r>
      <w:proofErr w:type="spellStart"/>
      <w:r w:rsidRPr="00DD36A9">
        <w:rPr>
          <w:rFonts w:ascii="Verdana" w:hAnsi="Verdana" w:cs="Arial"/>
          <w:sz w:val="20"/>
          <w:szCs w:val="20"/>
          <w:lang w:eastAsia="hr-HR"/>
        </w:rPr>
        <w:t>Općinskog</w:t>
      </w:r>
      <w:proofErr w:type="spellEnd"/>
      <w:r w:rsidRPr="00DD36A9">
        <w:rPr>
          <w:rFonts w:ascii="Verdana" w:hAnsi="Verdana" w:cs="Arial"/>
          <w:sz w:val="20"/>
          <w:szCs w:val="20"/>
          <w:lang w:eastAsia="hr-HR"/>
        </w:rPr>
        <w:t xml:space="preserve"> </w:t>
      </w:r>
    </w:p>
    <w:p w14:paraId="3124B550" w14:textId="23D8F41B" w:rsidR="00DD36A9" w:rsidRPr="00DD36A9" w:rsidRDefault="00DD36A9" w:rsidP="00DD36A9">
      <w:pPr>
        <w:contextualSpacing/>
        <w:jc w:val="left"/>
        <w:rPr>
          <w:rFonts w:ascii="Verdana" w:eastAsia="Calibri" w:hAnsi="Verdana" w:cs="Arial"/>
          <w:sz w:val="20"/>
          <w:szCs w:val="20"/>
        </w:rPr>
      </w:pPr>
      <w:r>
        <w:rPr>
          <w:rFonts w:ascii="Verdana" w:hAnsi="Verdana" w:cs="Arial"/>
          <w:sz w:val="20"/>
          <w:szCs w:val="20"/>
          <w:lang w:eastAsia="hr-HR"/>
        </w:rPr>
        <w:t xml:space="preserve">   </w:t>
      </w:r>
      <w:proofErr w:type="spellStart"/>
      <w:r w:rsidRPr="00DD36A9">
        <w:rPr>
          <w:rFonts w:ascii="Verdana" w:hAnsi="Verdana" w:cs="Arial"/>
          <w:sz w:val="20"/>
          <w:szCs w:val="20"/>
          <w:lang w:eastAsia="hr-HR"/>
        </w:rPr>
        <w:t>vijeća</w:t>
      </w:r>
      <w:proofErr w:type="spellEnd"/>
      <w:r w:rsidRPr="00DD36A9">
        <w:rPr>
          <w:rFonts w:ascii="Verdana" w:hAnsi="Verdana" w:cs="Arial"/>
          <w:sz w:val="20"/>
          <w:szCs w:val="20"/>
          <w:lang w:eastAsia="hr-HR"/>
        </w:rPr>
        <w:t xml:space="preserve"> Općine Lasinja</w:t>
      </w:r>
      <w:r>
        <w:rPr>
          <w:rFonts w:ascii="Verdana" w:hAnsi="Verdana" w:cs="Arial"/>
          <w:sz w:val="20"/>
          <w:szCs w:val="20"/>
          <w:lang w:eastAsia="hr-HR"/>
        </w:rPr>
        <w:t xml:space="preserve"> ………</w:t>
      </w:r>
      <w:r w:rsidR="00C27455">
        <w:rPr>
          <w:rFonts w:ascii="Verdana" w:hAnsi="Verdana" w:cs="Arial"/>
          <w:sz w:val="20"/>
          <w:szCs w:val="20"/>
          <w:lang w:eastAsia="hr-HR"/>
        </w:rPr>
        <w:t>.</w:t>
      </w:r>
      <w:r>
        <w:rPr>
          <w:rFonts w:ascii="Verdana" w:hAnsi="Verdana" w:cs="Arial"/>
          <w:sz w:val="20"/>
          <w:szCs w:val="20"/>
          <w:lang w:eastAsia="hr-HR"/>
        </w:rPr>
        <w:t>………………………………………………………………………</w:t>
      </w:r>
      <w:proofErr w:type="gramStart"/>
      <w:r>
        <w:rPr>
          <w:rFonts w:ascii="Verdana" w:hAnsi="Verdana" w:cs="Arial"/>
          <w:sz w:val="20"/>
          <w:szCs w:val="20"/>
          <w:lang w:eastAsia="hr-HR"/>
        </w:rPr>
        <w:t>…..</w:t>
      </w:r>
      <w:proofErr w:type="gramEnd"/>
      <w:r>
        <w:rPr>
          <w:rFonts w:ascii="Verdana" w:hAnsi="Verdana" w:cs="Arial"/>
          <w:sz w:val="20"/>
          <w:szCs w:val="20"/>
          <w:lang w:eastAsia="hr-HR"/>
        </w:rPr>
        <w:t>…………………  5</w:t>
      </w:r>
    </w:p>
    <w:p w14:paraId="4B949991" w14:textId="684C89F6" w:rsidR="00B16279" w:rsidRPr="00DD36A9" w:rsidRDefault="00B16279" w:rsidP="00621FB6">
      <w:pPr>
        <w:jc w:val="left"/>
        <w:rPr>
          <w:rFonts w:ascii="Verdana" w:eastAsia="Calibri" w:hAnsi="Verdana" w:cs="Arial"/>
          <w:sz w:val="20"/>
          <w:szCs w:val="20"/>
        </w:rPr>
      </w:pPr>
    </w:p>
    <w:p w14:paraId="57BD0AC9" w14:textId="27792435" w:rsidR="00D234B5" w:rsidRPr="00B16279" w:rsidRDefault="00D234B5" w:rsidP="00B54EC9">
      <w:pPr>
        <w:jc w:val="left"/>
        <w:rPr>
          <w:rFonts w:ascii="Verdana" w:hAnsi="Verdana"/>
          <w:b/>
          <w:sz w:val="20"/>
          <w:szCs w:val="20"/>
          <w:lang w:val="hr-HR"/>
        </w:rPr>
      </w:pPr>
    </w:p>
    <w:p w14:paraId="4828E767" w14:textId="184521D3" w:rsidR="00D234B5" w:rsidRPr="00B16279" w:rsidRDefault="00D234B5" w:rsidP="00B54EC9">
      <w:pPr>
        <w:jc w:val="left"/>
        <w:rPr>
          <w:rFonts w:ascii="Verdana" w:hAnsi="Verdana"/>
          <w:b/>
          <w:sz w:val="20"/>
          <w:szCs w:val="20"/>
          <w:lang w:val="hr-HR"/>
        </w:rPr>
      </w:pPr>
    </w:p>
    <w:p w14:paraId="408FC371" w14:textId="6649977F" w:rsidR="00B16279" w:rsidRDefault="00B16279" w:rsidP="00B54EC9">
      <w:pPr>
        <w:jc w:val="left"/>
        <w:rPr>
          <w:rFonts w:ascii="Verdana" w:hAnsi="Verdana"/>
          <w:b/>
          <w:lang w:val="hr-HR"/>
        </w:rPr>
      </w:pPr>
    </w:p>
    <w:p w14:paraId="3045CDFC" w14:textId="62106457" w:rsidR="00B16279" w:rsidRDefault="00B16279" w:rsidP="00B54EC9">
      <w:pPr>
        <w:jc w:val="left"/>
        <w:rPr>
          <w:rFonts w:ascii="Verdana" w:hAnsi="Verdana"/>
          <w:b/>
          <w:lang w:val="hr-HR"/>
        </w:rPr>
      </w:pPr>
      <w:r>
        <w:rPr>
          <w:rFonts w:ascii="Verdana" w:hAnsi="Verdana"/>
          <w:b/>
          <w:lang w:val="hr-HR"/>
        </w:rPr>
        <w:t>OPĆINSKI NAČELNIK</w:t>
      </w:r>
    </w:p>
    <w:p w14:paraId="29E65A84" w14:textId="77777777" w:rsidR="00B16279" w:rsidRDefault="00B16279" w:rsidP="00B54EC9">
      <w:pPr>
        <w:jc w:val="left"/>
        <w:rPr>
          <w:rFonts w:ascii="Verdana" w:hAnsi="Verdana"/>
          <w:b/>
          <w:lang w:val="hr-HR"/>
        </w:rPr>
      </w:pPr>
    </w:p>
    <w:p w14:paraId="6F8EE04B" w14:textId="5FB65618" w:rsidR="00C04A93" w:rsidRDefault="00C04A93" w:rsidP="00C04A93">
      <w:pPr>
        <w:jc w:val="both"/>
        <w:rPr>
          <w:rFonts w:ascii="Verdana" w:hAnsi="Verdana"/>
          <w:sz w:val="20"/>
          <w:szCs w:val="20"/>
          <w:lang w:val="hr-HR"/>
        </w:rPr>
      </w:pPr>
      <w:r>
        <w:rPr>
          <w:rFonts w:ascii="Verdana" w:hAnsi="Verdana"/>
          <w:sz w:val="20"/>
          <w:szCs w:val="20"/>
          <w:lang w:val="hr-HR"/>
        </w:rPr>
        <w:t xml:space="preserve">- </w:t>
      </w:r>
      <w:r w:rsidR="00621FB6">
        <w:rPr>
          <w:rFonts w:ascii="Verdana" w:hAnsi="Verdana"/>
          <w:sz w:val="20"/>
          <w:szCs w:val="20"/>
          <w:lang w:val="hr-HR"/>
        </w:rPr>
        <w:t xml:space="preserve">Zaključak .......................................................................................................  </w:t>
      </w:r>
      <w:r w:rsidR="00C27455">
        <w:rPr>
          <w:rFonts w:ascii="Verdana" w:hAnsi="Verdana"/>
          <w:sz w:val="20"/>
          <w:szCs w:val="20"/>
          <w:lang w:val="hr-HR"/>
        </w:rPr>
        <w:t>6</w:t>
      </w:r>
    </w:p>
    <w:p w14:paraId="164EEE01" w14:textId="77777777" w:rsidR="002C6996" w:rsidRDefault="002C6996" w:rsidP="002C6996">
      <w:pPr>
        <w:jc w:val="both"/>
        <w:rPr>
          <w:rFonts w:ascii="Verdana" w:hAnsi="Verdana"/>
          <w:sz w:val="20"/>
          <w:szCs w:val="20"/>
          <w:lang w:val="hr-HR"/>
        </w:rPr>
      </w:pPr>
      <w:r>
        <w:rPr>
          <w:rFonts w:ascii="Verdana" w:hAnsi="Verdana"/>
          <w:sz w:val="20"/>
          <w:szCs w:val="20"/>
          <w:lang w:val="hr-HR"/>
        </w:rPr>
        <w:t>- Plan prijma u službu Jedinstvenog upravnog odjela</w:t>
      </w:r>
    </w:p>
    <w:p w14:paraId="61FF909E" w14:textId="51611095" w:rsidR="002C6996" w:rsidRDefault="002C6996" w:rsidP="002C6996">
      <w:pPr>
        <w:jc w:val="both"/>
        <w:rPr>
          <w:rFonts w:ascii="Verdana" w:hAnsi="Verdana"/>
          <w:sz w:val="20"/>
          <w:szCs w:val="20"/>
          <w:lang w:val="hr-HR"/>
        </w:rPr>
      </w:pPr>
      <w:r>
        <w:rPr>
          <w:rFonts w:ascii="Verdana" w:hAnsi="Verdana"/>
          <w:sz w:val="20"/>
          <w:szCs w:val="20"/>
          <w:lang w:val="hr-HR"/>
        </w:rPr>
        <w:t xml:space="preserve">  Općine Lasinja za 2023. godinu .........................................................................  </w:t>
      </w:r>
      <w:r w:rsidR="00C27455">
        <w:rPr>
          <w:rFonts w:ascii="Verdana" w:hAnsi="Verdana"/>
          <w:sz w:val="20"/>
          <w:szCs w:val="20"/>
          <w:lang w:val="hr-HR"/>
        </w:rPr>
        <w:t>6</w:t>
      </w:r>
    </w:p>
    <w:p w14:paraId="239F4999" w14:textId="7497F11A" w:rsidR="00763D52" w:rsidRDefault="00491C3C" w:rsidP="00621FB6">
      <w:pPr>
        <w:jc w:val="both"/>
        <w:rPr>
          <w:rFonts w:ascii="Verdana" w:hAnsi="Verdana"/>
          <w:sz w:val="20"/>
          <w:szCs w:val="20"/>
          <w:lang w:val="hr-HR"/>
        </w:rPr>
      </w:pPr>
      <w:r>
        <w:rPr>
          <w:rFonts w:ascii="Verdana" w:hAnsi="Verdana"/>
          <w:sz w:val="20"/>
          <w:szCs w:val="20"/>
          <w:lang w:val="hr-HR"/>
        </w:rPr>
        <w:t>-</w:t>
      </w:r>
      <w:r w:rsidR="00C04A93">
        <w:rPr>
          <w:rFonts w:ascii="Verdana" w:hAnsi="Verdana"/>
          <w:sz w:val="20"/>
          <w:szCs w:val="20"/>
          <w:lang w:val="hr-HR"/>
        </w:rPr>
        <w:t xml:space="preserve"> </w:t>
      </w:r>
      <w:r>
        <w:rPr>
          <w:rFonts w:ascii="Verdana" w:hAnsi="Verdana"/>
          <w:sz w:val="20"/>
          <w:szCs w:val="20"/>
          <w:lang w:val="hr-HR"/>
        </w:rPr>
        <w:t>Odluka o visini, načinu obračuna i isplati naknade</w:t>
      </w:r>
    </w:p>
    <w:p w14:paraId="04096876" w14:textId="2EE356CD" w:rsidR="00491C3C" w:rsidRDefault="00491C3C" w:rsidP="00621FB6">
      <w:pPr>
        <w:jc w:val="both"/>
        <w:rPr>
          <w:rFonts w:ascii="Verdana" w:hAnsi="Verdana"/>
          <w:sz w:val="20"/>
          <w:szCs w:val="20"/>
          <w:lang w:val="hr-HR"/>
        </w:rPr>
      </w:pPr>
      <w:r>
        <w:rPr>
          <w:rFonts w:ascii="Verdana" w:hAnsi="Verdana"/>
          <w:sz w:val="20"/>
          <w:szCs w:val="20"/>
          <w:lang w:val="hr-HR"/>
        </w:rPr>
        <w:t xml:space="preserve">   dobrovoljnim vatrogascima ............................................................................... </w:t>
      </w:r>
      <w:r w:rsidR="00C27455">
        <w:rPr>
          <w:rFonts w:ascii="Verdana" w:hAnsi="Verdana"/>
          <w:sz w:val="20"/>
          <w:szCs w:val="20"/>
          <w:lang w:val="hr-HR"/>
        </w:rPr>
        <w:t>7</w:t>
      </w:r>
    </w:p>
    <w:p w14:paraId="458DA07C" w14:textId="243370AD" w:rsidR="00621FB6" w:rsidRDefault="00452D00" w:rsidP="00621FB6">
      <w:pPr>
        <w:jc w:val="both"/>
        <w:rPr>
          <w:rFonts w:ascii="Verdana" w:hAnsi="Verdana"/>
          <w:sz w:val="20"/>
          <w:szCs w:val="20"/>
          <w:lang w:val="hr-HR"/>
        </w:rPr>
      </w:pPr>
      <w:r>
        <w:rPr>
          <w:lang w:val="hr-HR"/>
        </w:rPr>
        <w:t xml:space="preserve">-  </w:t>
      </w:r>
      <w:r>
        <w:rPr>
          <w:rFonts w:ascii="Verdana" w:hAnsi="Verdana"/>
          <w:sz w:val="20"/>
          <w:szCs w:val="20"/>
          <w:lang w:val="hr-HR"/>
        </w:rPr>
        <w:t>Odluka o isplati novčanih sredstava Gradskom društvu Crvenog</w:t>
      </w:r>
    </w:p>
    <w:p w14:paraId="6476539E" w14:textId="3F0EC758" w:rsidR="00452D00" w:rsidRDefault="00452D00" w:rsidP="00621FB6">
      <w:pPr>
        <w:jc w:val="both"/>
        <w:rPr>
          <w:rFonts w:ascii="Verdana" w:hAnsi="Verdana"/>
          <w:sz w:val="20"/>
          <w:szCs w:val="20"/>
          <w:lang w:val="hr-HR"/>
        </w:rPr>
      </w:pPr>
      <w:r>
        <w:rPr>
          <w:rFonts w:ascii="Verdana" w:hAnsi="Verdana"/>
          <w:sz w:val="20"/>
          <w:szCs w:val="20"/>
          <w:lang w:val="hr-HR"/>
        </w:rPr>
        <w:t xml:space="preserve">   križa Karlovac u 2023. godini ...........................................................................  </w:t>
      </w:r>
      <w:r w:rsidR="00C27455">
        <w:rPr>
          <w:rFonts w:ascii="Verdana" w:hAnsi="Verdana"/>
          <w:sz w:val="20"/>
          <w:szCs w:val="20"/>
          <w:lang w:val="hr-HR"/>
        </w:rPr>
        <w:t>9</w:t>
      </w:r>
    </w:p>
    <w:p w14:paraId="1F890513" w14:textId="3F03FB56" w:rsidR="00452D00" w:rsidRDefault="00452D00" w:rsidP="00621FB6">
      <w:pPr>
        <w:jc w:val="both"/>
        <w:rPr>
          <w:rFonts w:ascii="Verdana" w:hAnsi="Verdana"/>
          <w:sz w:val="20"/>
          <w:szCs w:val="20"/>
          <w:lang w:val="hr-HR"/>
        </w:rPr>
      </w:pPr>
      <w:r>
        <w:rPr>
          <w:rFonts w:ascii="Verdana" w:hAnsi="Verdana"/>
          <w:sz w:val="20"/>
          <w:szCs w:val="20"/>
          <w:lang w:val="hr-HR"/>
        </w:rPr>
        <w:t xml:space="preserve">-  Odluka o isplati članarine LAG Vallis Colapis za 2023. godinu ................................  </w:t>
      </w:r>
      <w:r w:rsidR="007F7D2D">
        <w:rPr>
          <w:rFonts w:ascii="Verdana" w:hAnsi="Verdana"/>
          <w:sz w:val="20"/>
          <w:szCs w:val="20"/>
          <w:lang w:val="hr-HR"/>
        </w:rPr>
        <w:t>9</w:t>
      </w:r>
    </w:p>
    <w:p w14:paraId="2C15C2F6" w14:textId="202A95D6" w:rsidR="00452D00" w:rsidRDefault="00452D00" w:rsidP="00621FB6">
      <w:pPr>
        <w:jc w:val="both"/>
        <w:rPr>
          <w:rFonts w:ascii="Verdana" w:hAnsi="Verdana"/>
          <w:sz w:val="20"/>
          <w:szCs w:val="20"/>
          <w:lang w:val="hr-HR"/>
        </w:rPr>
      </w:pPr>
      <w:r>
        <w:rPr>
          <w:rFonts w:ascii="Verdana" w:hAnsi="Verdana"/>
          <w:sz w:val="20"/>
          <w:szCs w:val="20"/>
          <w:lang w:val="hr-HR"/>
        </w:rPr>
        <w:t>-  Odluka o osigranju financijskih sredstava za djelatnosti vatrogastva</w:t>
      </w:r>
    </w:p>
    <w:p w14:paraId="1CC2ED90" w14:textId="698AFBEF" w:rsidR="00452D00" w:rsidRDefault="00452D00" w:rsidP="00621FB6">
      <w:pPr>
        <w:jc w:val="both"/>
        <w:rPr>
          <w:lang w:val="hr-HR"/>
        </w:rPr>
      </w:pPr>
      <w:r>
        <w:rPr>
          <w:rFonts w:ascii="Verdana" w:hAnsi="Verdana"/>
          <w:sz w:val="20"/>
          <w:szCs w:val="20"/>
          <w:lang w:val="hr-HR"/>
        </w:rPr>
        <w:t xml:space="preserve">   na području Općine Lasinja za 2023. godinu ....................................................... </w:t>
      </w:r>
      <w:r w:rsidR="007F7D2D">
        <w:rPr>
          <w:rFonts w:ascii="Verdana" w:hAnsi="Verdana"/>
          <w:sz w:val="20"/>
          <w:szCs w:val="20"/>
          <w:lang w:val="hr-HR"/>
        </w:rPr>
        <w:t>10</w:t>
      </w:r>
    </w:p>
    <w:p w14:paraId="62A8E2DA" w14:textId="19D4455D" w:rsidR="002074CB" w:rsidRDefault="00673EF1" w:rsidP="002074CB">
      <w:pPr>
        <w:jc w:val="both"/>
        <w:rPr>
          <w:rFonts w:ascii="Verdana" w:hAnsi="Verdana" w:cs="Arial"/>
          <w:sz w:val="20"/>
          <w:szCs w:val="20"/>
          <w:lang w:val="de-DE"/>
        </w:rPr>
      </w:pPr>
      <w:r>
        <w:rPr>
          <w:rFonts w:ascii="Verdana" w:hAnsi="Verdana" w:cs="Arial"/>
          <w:sz w:val="20"/>
          <w:szCs w:val="20"/>
          <w:lang w:val="de-DE"/>
        </w:rPr>
        <w:t>-  Odluka o visini osnovice za obračun plaće službenika i namještenika</w:t>
      </w:r>
    </w:p>
    <w:p w14:paraId="7182BD1C" w14:textId="13EFF5B0" w:rsidR="00673EF1" w:rsidRDefault="00673EF1" w:rsidP="002074CB">
      <w:pPr>
        <w:jc w:val="both"/>
        <w:rPr>
          <w:rFonts w:ascii="Verdana" w:hAnsi="Verdana" w:cs="Arial"/>
          <w:sz w:val="20"/>
          <w:szCs w:val="20"/>
          <w:lang w:val="de-DE"/>
        </w:rPr>
      </w:pPr>
      <w:r>
        <w:rPr>
          <w:rFonts w:ascii="Verdana" w:hAnsi="Verdana" w:cs="Arial"/>
          <w:sz w:val="20"/>
          <w:szCs w:val="20"/>
          <w:lang w:val="de-DE"/>
        </w:rPr>
        <w:t xml:space="preserve">    u Jedinstvenom upravnom odjelu Općine Lasinja ................................................ </w:t>
      </w:r>
      <w:r w:rsidR="007F7D2D">
        <w:rPr>
          <w:rFonts w:ascii="Verdana" w:hAnsi="Verdana" w:cs="Arial"/>
          <w:sz w:val="20"/>
          <w:szCs w:val="20"/>
          <w:lang w:val="de-DE"/>
        </w:rPr>
        <w:t>11</w:t>
      </w:r>
    </w:p>
    <w:p w14:paraId="06C12F9E" w14:textId="00894E8C" w:rsidR="009B5E43" w:rsidRDefault="00F665FE" w:rsidP="00F665FE">
      <w:pPr>
        <w:jc w:val="both"/>
        <w:rPr>
          <w:rFonts w:ascii="Verdana" w:hAnsi="Verdana" w:cs="Arial"/>
          <w:sz w:val="20"/>
          <w:szCs w:val="20"/>
          <w:lang w:val="de-DE"/>
        </w:rPr>
      </w:pPr>
      <w:r>
        <w:rPr>
          <w:rFonts w:ascii="Verdana" w:hAnsi="Verdana" w:cs="Arial"/>
          <w:sz w:val="20"/>
          <w:szCs w:val="20"/>
          <w:lang w:val="de-DE"/>
        </w:rPr>
        <w:t>-</w:t>
      </w:r>
      <w:r w:rsidRPr="00F665FE">
        <w:rPr>
          <w:rFonts w:ascii="Verdana" w:hAnsi="Verdana" w:cs="Arial"/>
          <w:sz w:val="20"/>
          <w:szCs w:val="20"/>
          <w:lang w:val="de-DE"/>
        </w:rPr>
        <w:t xml:space="preserve">  Odluka o obračunu troškova za isporučenu toplinsku energiju ...................</w:t>
      </w:r>
      <w:r>
        <w:rPr>
          <w:rFonts w:ascii="Verdana" w:hAnsi="Verdana" w:cs="Arial"/>
          <w:sz w:val="20"/>
          <w:szCs w:val="20"/>
          <w:lang w:val="de-DE"/>
        </w:rPr>
        <w:t>......</w:t>
      </w:r>
      <w:r w:rsidRPr="00F665FE">
        <w:rPr>
          <w:rFonts w:ascii="Verdana" w:hAnsi="Verdana" w:cs="Arial"/>
          <w:sz w:val="20"/>
          <w:szCs w:val="20"/>
          <w:lang w:val="de-DE"/>
        </w:rPr>
        <w:t xml:space="preserve">...... </w:t>
      </w:r>
      <w:r w:rsidR="007F7D2D">
        <w:rPr>
          <w:rFonts w:ascii="Verdana" w:hAnsi="Verdana" w:cs="Arial"/>
          <w:sz w:val="20"/>
          <w:szCs w:val="20"/>
          <w:lang w:val="de-DE"/>
        </w:rPr>
        <w:t>11</w:t>
      </w:r>
    </w:p>
    <w:p w14:paraId="2E970B74" w14:textId="45CD670C" w:rsidR="0076557C" w:rsidRPr="00F665FE" w:rsidRDefault="0076557C" w:rsidP="00F665FE">
      <w:pPr>
        <w:jc w:val="both"/>
        <w:rPr>
          <w:rFonts w:ascii="Verdana" w:hAnsi="Verdana" w:cs="Arial"/>
          <w:sz w:val="20"/>
          <w:szCs w:val="20"/>
          <w:lang w:val="de-DE"/>
        </w:rPr>
      </w:pPr>
      <w:r>
        <w:rPr>
          <w:rFonts w:ascii="Verdana" w:hAnsi="Verdana" w:cs="Arial"/>
          <w:sz w:val="20"/>
          <w:szCs w:val="20"/>
          <w:lang w:val="de-DE"/>
        </w:rPr>
        <w:t>-  Odluka o provođenju radova za opće dobro .......................................................  12</w:t>
      </w:r>
    </w:p>
    <w:p w14:paraId="5800B046" w14:textId="77777777" w:rsidR="00D6695C" w:rsidRDefault="00D6695C" w:rsidP="002074CB">
      <w:pPr>
        <w:jc w:val="both"/>
        <w:rPr>
          <w:rFonts w:ascii="Verdana" w:hAnsi="Verdana" w:cs="Arial"/>
          <w:sz w:val="20"/>
          <w:szCs w:val="20"/>
          <w:lang w:val="de-DE"/>
        </w:rPr>
      </w:pPr>
      <w:r>
        <w:rPr>
          <w:rFonts w:ascii="Verdana" w:hAnsi="Verdana" w:cs="Arial"/>
          <w:sz w:val="20"/>
          <w:szCs w:val="20"/>
          <w:lang w:val="de-DE"/>
        </w:rPr>
        <w:t xml:space="preserve">-  Odluka o načinu raspodjele sredstava iz Proračuna Općine Lasinja </w:t>
      </w:r>
    </w:p>
    <w:p w14:paraId="4C657CCE" w14:textId="36E6BED0" w:rsidR="00621FB6" w:rsidRDefault="00D6695C" w:rsidP="002074CB">
      <w:pPr>
        <w:jc w:val="both"/>
        <w:rPr>
          <w:rFonts w:ascii="Verdana" w:hAnsi="Verdana" w:cs="Arial"/>
          <w:sz w:val="20"/>
          <w:szCs w:val="20"/>
          <w:lang w:val="de-DE"/>
        </w:rPr>
      </w:pPr>
      <w:r>
        <w:rPr>
          <w:rFonts w:ascii="Verdana" w:hAnsi="Verdana" w:cs="Arial"/>
          <w:sz w:val="20"/>
          <w:szCs w:val="20"/>
          <w:lang w:val="de-DE"/>
        </w:rPr>
        <w:t xml:space="preserve">    za 2023. godinu namijenjenih finaciranju projekata i programa</w:t>
      </w:r>
    </w:p>
    <w:p w14:paraId="4D330149" w14:textId="047B12B5" w:rsidR="00D6695C" w:rsidRDefault="00D6695C" w:rsidP="002074CB">
      <w:pPr>
        <w:jc w:val="both"/>
        <w:rPr>
          <w:rFonts w:ascii="Verdana" w:hAnsi="Verdana" w:cs="Arial"/>
          <w:sz w:val="20"/>
          <w:szCs w:val="20"/>
          <w:lang w:val="de-DE"/>
        </w:rPr>
      </w:pPr>
      <w:r>
        <w:rPr>
          <w:rFonts w:ascii="Verdana" w:hAnsi="Verdana" w:cs="Arial"/>
          <w:sz w:val="20"/>
          <w:szCs w:val="20"/>
          <w:lang w:val="de-DE"/>
        </w:rPr>
        <w:t xml:space="preserve">    koje provode udruge sa područja Općine Lasinja ................................................ </w:t>
      </w:r>
      <w:r w:rsidR="007F7D2D">
        <w:rPr>
          <w:rFonts w:ascii="Verdana" w:hAnsi="Verdana" w:cs="Arial"/>
          <w:sz w:val="20"/>
          <w:szCs w:val="20"/>
          <w:lang w:val="de-DE"/>
        </w:rPr>
        <w:t>1</w:t>
      </w:r>
      <w:r w:rsidR="0076557C">
        <w:rPr>
          <w:rFonts w:ascii="Verdana" w:hAnsi="Verdana" w:cs="Arial"/>
          <w:sz w:val="20"/>
          <w:szCs w:val="20"/>
          <w:lang w:val="de-DE"/>
        </w:rPr>
        <w:t>3</w:t>
      </w:r>
    </w:p>
    <w:p w14:paraId="6267FFF8" w14:textId="4AD3AD3A" w:rsidR="00621FB6" w:rsidRDefault="00621FB6" w:rsidP="002074CB">
      <w:pPr>
        <w:jc w:val="both"/>
        <w:rPr>
          <w:rFonts w:ascii="Verdana" w:hAnsi="Verdana" w:cs="Arial"/>
          <w:sz w:val="20"/>
          <w:szCs w:val="20"/>
          <w:lang w:val="de-DE"/>
        </w:rPr>
      </w:pPr>
    </w:p>
    <w:p w14:paraId="35A965A2" w14:textId="3EACD058" w:rsidR="00621FB6" w:rsidRDefault="00621FB6" w:rsidP="002074CB">
      <w:pPr>
        <w:jc w:val="both"/>
        <w:rPr>
          <w:rFonts w:ascii="Verdana" w:hAnsi="Verdana" w:cs="Arial"/>
          <w:sz w:val="20"/>
          <w:szCs w:val="20"/>
          <w:lang w:val="de-DE"/>
        </w:rPr>
      </w:pPr>
    </w:p>
    <w:p w14:paraId="06C1874E" w14:textId="49706BD0" w:rsidR="00621FB6" w:rsidRDefault="00621FB6" w:rsidP="002074CB">
      <w:pPr>
        <w:jc w:val="both"/>
        <w:rPr>
          <w:rFonts w:ascii="Verdana" w:hAnsi="Verdana" w:cs="Arial"/>
          <w:sz w:val="20"/>
          <w:szCs w:val="20"/>
          <w:lang w:val="de-DE"/>
        </w:rPr>
      </w:pPr>
    </w:p>
    <w:p w14:paraId="78E4F867" w14:textId="031A9290" w:rsidR="00621FB6" w:rsidRDefault="00621FB6" w:rsidP="002074CB">
      <w:pPr>
        <w:jc w:val="both"/>
        <w:rPr>
          <w:rFonts w:ascii="Verdana" w:hAnsi="Verdana" w:cs="Arial"/>
          <w:sz w:val="20"/>
          <w:szCs w:val="20"/>
          <w:lang w:val="de-DE"/>
        </w:rPr>
      </w:pPr>
    </w:p>
    <w:p w14:paraId="2D755DA1" w14:textId="0A95AFA1" w:rsidR="00621FB6" w:rsidRDefault="00621FB6" w:rsidP="002074CB">
      <w:pPr>
        <w:jc w:val="both"/>
        <w:rPr>
          <w:rFonts w:ascii="Verdana" w:hAnsi="Verdana" w:cs="Arial"/>
          <w:sz w:val="20"/>
          <w:szCs w:val="20"/>
          <w:lang w:val="de-DE"/>
        </w:rPr>
      </w:pPr>
    </w:p>
    <w:p w14:paraId="2B7F5834" w14:textId="4F679CE1" w:rsidR="00621FB6" w:rsidRDefault="00621FB6" w:rsidP="002074CB">
      <w:pPr>
        <w:jc w:val="both"/>
        <w:rPr>
          <w:rFonts w:ascii="Verdana" w:hAnsi="Verdana" w:cs="Arial"/>
          <w:sz w:val="20"/>
          <w:szCs w:val="20"/>
          <w:lang w:val="de-DE"/>
        </w:rPr>
      </w:pPr>
    </w:p>
    <w:p w14:paraId="54FA4359" w14:textId="1FF67E7B" w:rsidR="00621FB6" w:rsidRDefault="00621FB6" w:rsidP="002074CB">
      <w:pPr>
        <w:jc w:val="both"/>
        <w:rPr>
          <w:rFonts w:ascii="Verdana" w:hAnsi="Verdana" w:cs="Arial"/>
          <w:sz w:val="20"/>
          <w:szCs w:val="20"/>
          <w:lang w:val="de-DE"/>
        </w:rPr>
      </w:pPr>
    </w:p>
    <w:p w14:paraId="4E5F03A8" w14:textId="2E1C2F1B" w:rsidR="00621FB6" w:rsidRDefault="00621FB6" w:rsidP="002074CB">
      <w:pPr>
        <w:jc w:val="both"/>
        <w:rPr>
          <w:rFonts w:ascii="Verdana" w:hAnsi="Verdana" w:cs="Arial"/>
          <w:sz w:val="20"/>
          <w:szCs w:val="20"/>
          <w:lang w:val="de-DE"/>
        </w:rPr>
      </w:pPr>
    </w:p>
    <w:p w14:paraId="0A47E7F1" w14:textId="0399C6D2" w:rsidR="00621FB6" w:rsidRDefault="00621FB6" w:rsidP="002074CB">
      <w:pPr>
        <w:jc w:val="both"/>
        <w:rPr>
          <w:rFonts w:ascii="Verdana" w:hAnsi="Verdana" w:cs="Arial"/>
          <w:sz w:val="20"/>
          <w:szCs w:val="20"/>
          <w:lang w:val="de-DE"/>
        </w:rPr>
      </w:pPr>
    </w:p>
    <w:p w14:paraId="3D6D1798" w14:textId="1D2EE9A1" w:rsidR="00621FB6" w:rsidRDefault="00621FB6" w:rsidP="002074CB">
      <w:pPr>
        <w:jc w:val="both"/>
        <w:rPr>
          <w:rFonts w:ascii="Verdana" w:hAnsi="Verdana" w:cs="Arial"/>
          <w:sz w:val="20"/>
          <w:szCs w:val="20"/>
          <w:lang w:val="de-DE"/>
        </w:rPr>
      </w:pPr>
    </w:p>
    <w:p w14:paraId="2BC57CF0" w14:textId="5256C68C" w:rsidR="00621FB6" w:rsidRDefault="00621FB6" w:rsidP="002074CB">
      <w:pPr>
        <w:jc w:val="both"/>
        <w:rPr>
          <w:rFonts w:ascii="Verdana" w:hAnsi="Verdana" w:cs="Arial"/>
          <w:sz w:val="20"/>
          <w:szCs w:val="20"/>
          <w:lang w:val="de-DE"/>
        </w:rPr>
      </w:pPr>
    </w:p>
    <w:p w14:paraId="660BCE03" w14:textId="6DEB2B2B" w:rsidR="00621FB6" w:rsidRDefault="00621FB6" w:rsidP="002074CB">
      <w:pPr>
        <w:jc w:val="both"/>
        <w:rPr>
          <w:rFonts w:ascii="Verdana" w:hAnsi="Verdana" w:cs="Arial"/>
          <w:sz w:val="20"/>
          <w:szCs w:val="20"/>
          <w:lang w:val="de-DE"/>
        </w:rPr>
      </w:pPr>
    </w:p>
    <w:p w14:paraId="71E407E7" w14:textId="54102FB7" w:rsidR="00621FB6" w:rsidRDefault="00621FB6" w:rsidP="002074CB">
      <w:pPr>
        <w:jc w:val="both"/>
        <w:rPr>
          <w:rFonts w:ascii="Verdana" w:hAnsi="Verdana" w:cs="Arial"/>
          <w:sz w:val="20"/>
          <w:szCs w:val="20"/>
          <w:lang w:val="de-DE"/>
        </w:rPr>
      </w:pPr>
    </w:p>
    <w:p w14:paraId="0C0350A2" w14:textId="7638FF76" w:rsidR="00621FB6" w:rsidRDefault="00621FB6" w:rsidP="002074CB">
      <w:pPr>
        <w:jc w:val="both"/>
        <w:rPr>
          <w:rFonts w:ascii="Verdana" w:hAnsi="Verdana" w:cs="Arial"/>
          <w:sz w:val="20"/>
          <w:szCs w:val="20"/>
          <w:lang w:val="de-DE"/>
        </w:rPr>
      </w:pPr>
    </w:p>
    <w:p w14:paraId="450BFB6C" w14:textId="77777777" w:rsidR="00DD36A9" w:rsidRPr="00DD36A9" w:rsidRDefault="00DD36A9" w:rsidP="00DD36A9">
      <w:pPr>
        <w:jc w:val="both"/>
        <w:rPr>
          <w:rFonts w:ascii="Verdana" w:hAnsi="Verdana" w:cs="Arial"/>
          <w:sz w:val="20"/>
          <w:szCs w:val="20"/>
          <w:lang w:val="hr-HR"/>
        </w:rPr>
      </w:pPr>
      <w:r w:rsidRPr="00DD36A9">
        <w:rPr>
          <w:rFonts w:ascii="Verdana" w:hAnsi="Verdana" w:cs="Arial"/>
          <w:sz w:val="20"/>
          <w:szCs w:val="20"/>
          <w:lang w:val="hr-HR"/>
        </w:rPr>
        <w:lastRenderedPageBreak/>
        <w:t>Temeljem članka 38. stavka 1. točke 2. Zakona o koncesijama (Narodne novine broj 69/17 i 107/20) i članka 34. Statuta Općine Lasinja („Glasnik Općine Lasinja“ broj 1/18, 1/20 i 1/21) Općinsko vijeće Općine Lasinja, na 15. redovnoj sjednici održanoj dana 23. veljače 2023. godine, donosi</w:t>
      </w:r>
    </w:p>
    <w:p w14:paraId="77B9305A" w14:textId="77777777" w:rsidR="00DD36A9" w:rsidRPr="00DD36A9" w:rsidRDefault="00DD36A9" w:rsidP="00DD36A9">
      <w:pPr>
        <w:jc w:val="both"/>
        <w:rPr>
          <w:rFonts w:ascii="Verdana" w:hAnsi="Verdana" w:cs="Arial"/>
          <w:sz w:val="20"/>
          <w:szCs w:val="20"/>
          <w:lang w:val="hr-HR"/>
        </w:rPr>
      </w:pPr>
    </w:p>
    <w:p w14:paraId="1680EFE6" w14:textId="55B5FF8C" w:rsidR="00DD36A9" w:rsidRPr="00DD36A9" w:rsidRDefault="00DD36A9" w:rsidP="00DD36A9">
      <w:pPr>
        <w:jc w:val="center"/>
        <w:rPr>
          <w:rFonts w:ascii="Verdana" w:hAnsi="Verdana" w:cs="Arial"/>
          <w:b/>
          <w:bCs/>
          <w:sz w:val="20"/>
          <w:szCs w:val="20"/>
          <w:lang w:val="hr-HR"/>
        </w:rPr>
      </w:pPr>
      <w:r w:rsidRPr="00DD36A9">
        <w:rPr>
          <w:rFonts w:ascii="Verdana" w:hAnsi="Verdana" w:cs="Arial"/>
          <w:b/>
          <w:bCs/>
          <w:sz w:val="20"/>
          <w:szCs w:val="20"/>
          <w:lang w:val="hr-HR"/>
        </w:rPr>
        <w:t>ODLUKU</w:t>
      </w:r>
      <w:r w:rsidRPr="00DD36A9">
        <w:rPr>
          <w:rFonts w:ascii="Verdana" w:hAnsi="Verdana" w:cs="Arial"/>
          <w:b/>
          <w:bCs/>
          <w:sz w:val="20"/>
          <w:szCs w:val="20"/>
          <w:lang w:val="hr-HR"/>
        </w:rPr>
        <w:br/>
        <w:t xml:space="preserve">o poništenju postupka davanja koncesije </w:t>
      </w:r>
    </w:p>
    <w:p w14:paraId="6B800020" w14:textId="77777777" w:rsidR="00DD36A9" w:rsidRPr="00DD36A9" w:rsidRDefault="00DD36A9" w:rsidP="00DD36A9">
      <w:pPr>
        <w:jc w:val="center"/>
        <w:rPr>
          <w:rFonts w:ascii="Verdana" w:hAnsi="Verdana" w:cs="Arial"/>
          <w:b/>
          <w:bCs/>
          <w:sz w:val="20"/>
          <w:szCs w:val="20"/>
          <w:lang w:val="hr-HR"/>
        </w:rPr>
      </w:pPr>
      <w:r w:rsidRPr="00DD36A9">
        <w:rPr>
          <w:rFonts w:ascii="Verdana" w:hAnsi="Verdana" w:cs="Arial"/>
          <w:b/>
          <w:bCs/>
          <w:sz w:val="20"/>
          <w:szCs w:val="20"/>
          <w:lang w:val="hr-HR"/>
        </w:rPr>
        <w:t>za obavljanje dimnjačarskih poslova na području Općine Lasinja</w:t>
      </w:r>
    </w:p>
    <w:p w14:paraId="2891C6F5" w14:textId="77777777" w:rsidR="00DD36A9" w:rsidRPr="00DD36A9" w:rsidRDefault="00DD36A9" w:rsidP="00DD36A9">
      <w:pPr>
        <w:jc w:val="center"/>
        <w:rPr>
          <w:rFonts w:ascii="Verdana" w:hAnsi="Verdana" w:cs="Arial"/>
          <w:sz w:val="20"/>
          <w:szCs w:val="20"/>
          <w:lang w:val="hr-HR"/>
        </w:rPr>
      </w:pPr>
    </w:p>
    <w:p w14:paraId="0B19F72E" w14:textId="77777777" w:rsidR="00DD36A9" w:rsidRPr="00DD36A9" w:rsidRDefault="00DD36A9" w:rsidP="00DD36A9">
      <w:pPr>
        <w:jc w:val="center"/>
        <w:rPr>
          <w:rFonts w:ascii="Verdana" w:hAnsi="Verdana" w:cs="Arial"/>
          <w:b/>
          <w:bCs/>
          <w:sz w:val="20"/>
          <w:szCs w:val="20"/>
          <w:lang w:val="hr-HR"/>
        </w:rPr>
      </w:pPr>
      <w:r w:rsidRPr="00DD36A9">
        <w:rPr>
          <w:rFonts w:ascii="Verdana" w:hAnsi="Verdana" w:cs="Arial"/>
          <w:b/>
          <w:bCs/>
          <w:sz w:val="20"/>
          <w:szCs w:val="20"/>
          <w:lang w:val="hr-HR"/>
        </w:rPr>
        <w:t>I.</w:t>
      </w:r>
    </w:p>
    <w:p w14:paraId="7E2C4D7D"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Poništava se postupak davanja koncesije za obavljanje dimnjačarskih poslova na području Općine Lasinja pokrenut objavom Obavijesti o namjeri davanja koncesije u Elektroničkom oglasniku javne nabave Republike Hrvatske, od 24. studenog 2022. godine, broj objave 2022/S 01K-0046643, iz razloga što do roka za dostavu ponuda nije pristigla niti jedna ponuda.</w:t>
      </w:r>
    </w:p>
    <w:p w14:paraId="04A5B3F1" w14:textId="77777777" w:rsidR="00DD36A9" w:rsidRPr="00DD36A9" w:rsidRDefault="00DD36A9" w:rsidP="00DD36A9">
      <w:pPr>
        <w:jc w:val="center"/>
        <w:rPr>
          <w:rFonts w:ascii="Verdana" w:hAnsi="Verdana" w:cs="Arial"/>
          <w:sz w:val="20"/>
          <w:szCs w:val="20"/>
          <w:lang w:val="hr-HR"/>
        </w:rPr>
      </w:pPr>
    </w:p>
    <w:p w14:paraId="63F4DE05" w14:textId="77777777" w:rsidR="00DD36A9" w:rsidRPr="00DD36A9" w:rsidRDefault="00DD36A9" w:rsidP="00DD36A9">
      <w:pPr>
        <w:jc w:val="center"/>
        <w:rPr>
          <w:rFonts w:ascii="Verdana" w:hAnsi="Verdana" w:cs="Arial"/>
          <w:sz w:val="20"/>
          <w:szCs w:val="20"/>
          <w:lang w:val="hr-HR"/>
        </w:rPr>
      </w:pPr>
      <w:r w:rsidRPr="00DD36A9">
        <w:rPr>
          <w:rFonts w:ascii="Verdana" w:hAnsi="Verdana" w:cs="Arial"/>
          <w:b/>
          <w:bCs/>
          <w:sz w:val="20"/>
          <w:szCs w:val="20"/>
          <w:lang w:val="hr-HR"/>
        </w:rPr>
        <w:t>II.</w:t>
      </w:r>
    </w:p>
    <w:p w14:paraId="43F64BDE" w14:textId="77777777" w:rsidR="00DD36A9" w:rsidRPr="00DD36A9" w:rsidRDefault="00DD36A9" w:rsidP="00DD36A9">
      <w:pPr>
        <w:ind w:firstLine="708"/>
        <w:jc w:val="both"/>
        <w:rPr>
          <w:rFonts w:ascii="Verdana" w:hAnsi="Verdana" w:cs="Arial"/>
          <w:b/>
          <w:bCs/>
          <w:sz w:val="20"/>
          <w:szCs w:val="20"/>
          <w:lang w:val="hr-HR"/>
        </w:rPr>
      </w:pPr>
      <w:r w:rsidRPr="00DD36A9">
        <w:rPr>
          <w:rFonts w:ascii="Verdana" w:hAnsi="Verdana" w:cs="Arial"/>
          <w:sz w:val="20"/>
          <w:szCs w:val="20"/>
          <w:lang w:val="hr-HR"/>
        </w:rPr>
        <w:t>Odluka o poništenju postupka davanja koncesije bez odgode se objavljuje u Elektroničkom oglasniku javne nabave Republike Hrvatske na standardnom obrascu.</w:t>
      </w:r>
    </w:p>
    <w:p w14:paraId="7C58FBF4" w14:textId="032DE4F3" w:rsidR="00DD36A9" w:rsidRPr="00DD36A9" w:rsidRDefault="00DD36A9" w:rsidP="007F7D2D">
      <w:pPr>
        <w:ind w:firstLine="708"/>
        <w:jc w:val="both"/>
        <w:rPr>
          <w:rFonts w:ascii="Verdana" w:hAnsi="Verdana" w:cs="Arial"/>
          <w:b/>
          <w:sz w:val="20"/>
          <w:szCs w:val="20"/>
          <w:lang w:val="hr-HR" w:eastAsia="hr-HR"/>
        </w:rPr>
      </w:pPr>
      <w:r w:rsidRPr="00DD36A9">
        <w:rPr>
          <w:rFonts w:ascii="Verdana" w:hAnsi="Verdana" w:cs="Arial"/>
          <w:sz w:val="20"/>
          <w:szCs w:val="20"/>
          <w:lang w:val="hr-HR"/>
        </w:rPr>
        <w:t>Novi postupak davanja koncesije može se pokrenuti nakon što odluka o poništenju postupka davanja koncesije postane izvršna.</w:t>
      </w:r>
    </w:p>
    <w:p w14:paraId="7CC6CAEE" w14:textId="77777777" w:rsidR="00DD36A9" w:rsidRPr="00DD36A9" w:rsidRDefault="00DD36A9" w:rsidP="00DD36A9">
      <w:pPr>
        <w:jc w:val="center"/>
        <w:rPr>
          <w:rFonts w:ascii="Verdana" w:hAnsi="Verdana" w:cs="Arial"/>
          <w:b/>
          <w:sz w:val="20"/>
          <w:szCs w:val="20"/>
          <w:lang w:val="hr-HR" w:eastAsia="hr-HR"/>
        </w:rPr>
      </w:pPr>
      <w:r w:rsidRPr="00DD36A9">
        <w:rPr>
          <w:rFonts w:ascii="Verdana" w:hAnsi="Verdana" w:cs="Arial"/>
          <w:b/>
          <w:sz w:val="20"/>
          <w:szCs w:val="20"/>
          <w:lang w:val="hr-HR" w:eastAsia="hr-HR"/>
        </w:rPr>
        <w:t>III.</w:t>
      </w:r>
    </w:p>
    <w:p w14:paraId="71640013" w14:textId="77777777" w:rsidR="00DD36A9" w:rsidRPr="00DD36A9" w:rsidRDefault="00DD36A9" w:rsidP="00DD36A9">
      <w:pPr>
        <w:ind w:firstLine="708"/>
        <w:jc w:val="both"/>
        <w:rPr>
          <w:rFonts w:ascii="Verdana" w:hAnsi="Verdana" w:cs="Arial"/>
          <w:sz w:val="20"/>
          <w:szCs w:val="20"/>
          <w:lang w:val="hr-HR" w:eastAsia="hr-HR"/>
        </w:rPr>
      </w:pPr>
      <w:r w:rsidRPr="00DD36A9">
        <w:rPr>
          <w:rFonts w:ascii="Verdana" w:hAnsi="Verdana" w:cs="Arial"/>
          <w:sz w:val="20"/>
          <w:szCs w:val="20"/>
          <w:lang w:val="hr-HR" w:eastAsia="hr-HR"/>
        </w:rPr>
        <w:t>Ova Odluka stupa na snagu danom donošenja, a objavit će se u Glasniku Općine Lasinja.</w:t>
      </w:r>
    </w:p>
    <w:p w14:paraId="4A58F550" w14:textId="77777777" w:rsidR="00C27455" w:rsidRPr="00DD36A9" w:rsidRDefault="00C27455" w:rsidP="00DD36A9">
      <w:pPr>
        <w:ind w:firstLine="708"/>
        <w:jc w:val="both"/>
        <w:rPr>
          <w:rFonts w:ascii="Verdana" w:hAnsi="Verdana" w:cs="Arial"/>
          <w:sz w:val="20"/>
          <w:szCs w:val="20"/>
          <w:lang w:val="hr-HR" w:eastAsia="hr-HR"/>
        </w:rPr>
      </w:pPr>
    </w:p>
    <w:p w14:paraId="6358F29D" w14:textId="77777777" w:rsidR="00DD36A9" w:rsidRPr="00DD36A9" w:rsidRDefault="00DD36A9" w:rsidP="00DD36A9">
      <w:pPr>
        <w:jc w:val="center"/>
        <w:rPr>
          <w:rFonts w:ascii="Verdana" w:hAnsi="Verdana" w:cs="Arial"/>
          <w:b/>
          <w:bCs/>
          <w:sz w:val="20"/>
          <w:szCs w:val="20"/>
          <w:lang w:val="hr-HR" w:eastAsia="hr-HR"/>
        </w:rPr>
      </w:pPr>
      <w:r w:rsidRPr="00DD36A9">
        <w:rPr>
          <w:rFonts w:ascii="Verdana" w:hAnsi="Verdana" w:cs="Arial"/>
          <w:b/>
          <w:bCs/>
          <w:sz w:val="20"/>
          <w:szCs w:val="20"/>
          <w:lang w:val="hr-HR" w:eastAsia="hr-HR"/>
        </w:rPr>
        <w:t>Obrazloženje</w:t>
      </w:r>
    </w:p>
    <w:p w14:paraId="1CA5C5AE"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 xml:space="preserve">Općina Lasinja je pokrenula postupak davanja koncesije za obavljanje dimnjačarskih poslova na području Općine Lasinja, evidencijski broj K-1-22. </w:t>
      </w:r>
    </w:p>
    <w:p w14:paraId="1E9D652D"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Procijenjena vrijednost koncesije za pet godina  iznosi 180.000,00 kuna bez PDV-a .</w:t>
      </w:r>
    </w:p>
    <w:p w14:paraId="173F3555"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Početna godišnja naknada za koncesiju iznosi 2.000,00 kuna.</w:t>
      </w:r>
    </w:p>
    <w:p w14:paraId="6EEDCA61" w14:textId="77777777" w:rsidR="00DD36A9" w:rsidRPr="00DD36A9" w:rsidRDefault="00DD36A9" w:rsidP="00DD36A9">
      <w:pPr>
        <w:ind w:firstLine="708"/>
        <w:jc w:val="both"/>
        <w:rPr>
          <w:rFonts w:ascii="Verdana" w:hAnsi="Verdana" w:cs="Arial"/>
          <w:sz w:val="20"/>
          <w:szCs w:val="20"/>
          <w:lang w:val="hr-HR" w:eastAsia="hr-HR"/>
        </w:rPr>
      </w:pPr>
      <w:r w:rsidRPr="00DD36A9">
        <w:rPr>
          <w:rFonts w:ascii="Verdana" w:hAnsi="Verdana" w:cs="Arial"/>
          <w:sz w:val="20"/>
          <w:szCs w:val="20"/>
          <w:lang w:val="hr-HR" w:eastAsia="hr-HR"/>
        </w:rPr>
        <w:t>Odlukom općinskog načelnika Općine Lasinja (KLASA: 363-01/22-01/1, URBROJ: 2133-19-2-22-3) od 8. studenog 2022. godine imenovano je Stručno povjerenstvo za provedbu postupka davanja koncesije za obavljane dimnjačarskih poslova na području Općine Lasinja.</w:t>
      </w:r>
    </w:p>
    <w:p w14:paraId="3379D689"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eastAsia="hr-HR"/>
        </w:rPr>
        <w:t xml:space="preserve">Slijedom toga u Elektroničkom oglasniku javne nabave Republike Hrvatske pod brojem </w:t>
      </w:r>
      <w:r w:rsidRPr="00DD36A9">
        <w:rPr>
          <w:rFonts w:ascii="Verdana" w:hAnsi="Verdana" w:cs="Arial"/>
          <w:sz w:val="20"/>
          <w:szCs w:val="20"/>
          <w:lang w:val="hr-HR"/>
        </w:rPr>
        <w:t>2022/S 01K-0046643, dana 24. studenog 2022. objavljena je Obavijest o namjeri davanja koncesije za obavljanje dimnjačarskih poslova na području Općine Lasinja.</w:t>
      </w:r>
    </w:p>
    <w:p w14:paraId="642823CD"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U otvorenom roku za dostavu ponuda nije pristigla niti jedna ponuda.</w:t>
      </w:r>
    </w:p>
    <w:p w14:paraId="72F26E19"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Slijedom navedenog, a temeljem članka 38. stavka 1. točke 2. Zakona o koncesijama donosi se odluka o poništenju postupka.</w:t>
      </w:r>
    </w:p>
    <w:p w14:paraId="5976B43C" w14:textId="77777777" w:rsidR="00DD36A9" w:rsidRPr="00DD36A9" w:rsidRDefault="00DD36A9" w:rsidP="00DD36A9">
      <w:pPr>
        <w:ind w:firstLine="708"/>
        <w:jc w:val="both"/>
        <w:rPr>
          <w:rFonts w:ascii="Verdana" w:hAnsi="Verdana" w:cs="Arial"/>
          <w:sz w:val="20"/>
          <w:szCs w:val="20"/>
          <w:lang w:val="hr-HR"/>
        </w:rPr>
      </w:pPr>
    </w:p>
    <w:p w14:paraId="5E7FDD97"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UPUTA O PRAVNOM LIJEKU:</w:t>
      </w:r>
    </w:p>
    <w:p w14:paraId="394F3755"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Protiv ove Odluke može se izjaviti žalba u roku od 10 dana od dana primitka odnosno od dana objave u Elektroničkom, Državnoj komisiji za kontrolu postupaka javne nabave, Koturaška cesta 43/IV, 10000 Zagreb, neposredno ili putem ovlaštenog davatelja poštanskih usluga.</w:t>
      </w:r>
    </w:p>
    <w:p w14:paraId="2F0A9444" w14:textId="77777777" w:rsidR="00DD36A9" w:rsidRPr="00DD36A9" w:rsidRDefault="00DD36A9" w:rsidP="00DD36A9">
      <w:pPr>
        <w:ind w:firstLine="708"/>
        <w:jc w:val="both"/>
        <w:rPr>
          <w:rFonts w:ascii="Verdana" w:hAnsi="Verdana" w:cs="Arial"/>
          <w:sz w:val="20"/>
          <w:szCs w:val="20"/>
          <w:lang w:val="hr-HR"/>
        </w:rPr>
      </w:pPr>
      <w:r w:rsidRPr="00DD36A9">
        <w:rPr>
          <w:rFonts w:ascii="Verdana" w:hAnsi="Verdana" w:cs="Arial"/>
          <w:sz w:val="20"/>
          <w:szCs w:val="20"/>
          <w:lang w:val="hr-HR"/>
        </w:rPr>
        <w:t>Istodobno s dostavljanjem žalbe Državnoj komisiji za kontrolu postupaka javne nabave, žalitelj je sukladno odredbi članka 405. stavak 3. Zakona o javnoj nabavi  („Narodne novine“ broj 120/16 i 114/22) obvezan primjerak žalbe dostaviti davatelju koncesije u roku za žalbu, na dokaziv način (s pozivom na evidencijski broj iz Dokumentacije o nabavi na adresu za dostavu ponuda naznačenoj u Dokumentaciji).</w:t>
      </w:r>
    </w:p>
    <w:p w14:paraId="0E389F8B" w14:textId="312B2173" w:rsidR="00621FB6" w:rsidRDefault="00DD36A9" w:rsidP="00DD36A9">
      <w:pPr>
        <w:jc w:val="both"/>
        <w:rPr>
          <w:rFonts w:ascii="Verdana" w:hAnsi="Verdana" w:cs="Arial"/>
          <w:sz w:val="20"/>
          <w:szCs w:val="20"/>
          <w:lang w:val="hr-HR"/>
        </w:rPr>
      </w:pPr>
      <w:r w:rsidRPr="00DD36A9">
        <w:rPr>
          <w:rFonts w:ascii="Verdana" w:hAnsi="Verdana" w:cs="Arial"/>
          <w:sz w:val="20"/>
          <w:szCs w:val="20"/>
          <w:lang w:val="hr-HR"/>
        </w:rPr>
        <w:t>Kad je žalba upućena putem ovlaštenog davatelja poštanskih usluga, dan predaje ovlaštenom davatelju poštanskih usluga smatra se danom predaje Državnoj komisiji, odnosno davatelju koncesije.</w:t>
      </w:r>
    </w:p>
    <w:p w14:paraId="5EAEFB6D" w14:textId="77777777" w:rsidR="00DD36A9" w:rsidRPr="00DD36A9" w:rsidRDefault="00DD36A9" w:rsidP="00DD36A9">
      <w:pPr>
        <w:jc w:val="both"/>
        <w:rPr>
          <w:rFonts w:ascii="Verdana" w:hAnsi="Verdana" w:cs="Arial"/>
          <w:sz w:val="20"/>
          <w:szCs w:val="20"/>
          <w:lang w:val="de-DE"/>
        </w:rPr>
      </w:pPr>
    </w:p>
    <w:p w14:paraId="362B7E05" w14:textId="1C9BF7EC" w:rsidR="00DD36A9" w:rsidRPr="00A94596" w:rsidRDefault="00DD36A9" w:rsidP="00DD36A9">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363</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w:t>
      </w:r>
    </w:p>
    <w:p w14:paraId="3D8E4881" w14:textId="2CF74D90" w:rsidR="00DD36A9" w:rsidRPr="00A94596" w:rsidRDefault="00DD36A9" w:rsidP="00DD36A9">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7</w:t>
      </w:r>
    </w:p>
    <w:p w14:paraId="168049AB" w14:textId="43D57569" w:rsidR="00DD36A9" w:rsidRPr="00A94596" w:rsidRDefault="00DD36A9" w:rsidP="00DD36A9">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23</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5296DF90" w14:textId="719C9248" w:rsidR="00DD36A9" w:rsidRDefault="00DD36A9" w:rsidP="00DD36A9">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010B8B3B" w14:textId="79696005" w:rsidR="00DD36A9" w:rsidRDefault="00DD36A9" w:rsidP="00DD36A9">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 xml:space="preserve">. </w:t>
      </w:r>
    </w:p>
    <w:p w14:paraId="32E909D6" w14:textId="77777777" w:rsidR="00DD36A9" w:rsidRDefault="00DD36A9" w:rsidP="00DD36A9">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2550BEDA" w14:textId="77777777" w:rsidR="00DD36A9" w:rsidRPr="00F871F3" w:rsidRDefault="00DD36A9" w:rsidP="00DD36A9">
      <w:pPr>
        <w:jc w:val="both"/>
        <w:rPr>
          <w:rFonts w:ascii="Verdana" w:hAnsi="Verdana" w:cs="Arial"/>
          <w:sz w:val="20"/>
          <w:szCs w:val="20"/>
          <w:lang w:val="hr-HR" w:eastAsia="hr-HR"/>
        </w:rPr>
      </w:pPr>
      <w:r w:rsidRPr="00F871F3">
        <w:rPr>
          <w:rFonts w:ascii="Verdana" w:hAnsi="Verdana" w:cs="Arial"/>
          <w:sz w:val="20"/>
          <w:szCs w:val="20"/>
          <w:lang w:val="hr-HR" w:eastAsia="hr-HR"/>
        </w:rPr>
        <w:lastRenderedPageBreak/>
        <w:t>Na temelju članka 10. stavak 1. Zakon o plaćama u lokalnoj i područnoj (regionalnoj) samoupravi („Narodne novine“ broj 28/10 i 10/23) i članka 34. Statuta Općine Lasinja („Glasnik Općine Lasinja“ broj 1/18, 1/20 i 1/21), Općinsko vijeće Općine Lasinja, na prijedlog općinskog načelnika, na 15. redovnoj sjednici održanoj dana  23. veljače 2023. godine, donijelo je</w:t>
      </w:r>
    </w:p>
    <w:p w14:paraId="25B675FB" w14:textId="77777777" w:rsidR="00DD36A9" w:rsidRPr="00F871F3" w:rsidRDefault="00DD36A9" w:rsidP="00DD36A9">
      <w:pPr>
        <w:rPr>
          <w:rFonts w:ascii="Verdana" w:hAnsi="Verdana" w:cs="Arial"/>
          <w:b/>
          <w:sz w:val="20"/>
          <w:szCs w:val="20"/>
          <w:lang w:val="hr-HR" w:eastAsia="hr-HR"/>
        </w:rPr>
      </w:pPr>
    </w:p>
    <w:p w14:paraId="1503F1CD" w14:textId="77777777" w:rsidR="00DD36A9" w:rsidRPr="00F871F3" w:rsidRDefault="00DD36A9" w:rsidP="00DD36A9">
      <w:pPr>
        <w:jc w:val="center"/>
        <w:rPr>
          <w:rFonts w:ascii="Verdana" w:hAnsi="Verdana" w:cs="Arial"/>
          <w:b/>
          <w:sz w:val="20"/>
          <w:szCs w:val="20"/>
          <w:lang w:val="hr-HR" w:eastAsia="hr-HR"/>
        </w:rPr>
      </w:pPr>
      <w:r w:rsidRPr="00F871F3">
        <w:rPr>
          <w:rFonts w:ascii="Verdana" w:hAnsi="Verdana" w:cs="Arial"/>
          <w:b/>
          <w:sz w:val="20"/>
          <w:szCs w:val="20"/>
          <w:lang w:val="hr-HR" w:eastAsia="hr-HR"/>
        </w:rPr>
        <w:t xml:space="preserve">O D L U K U </w:t>
      </w:r>
    </w:p>
    <w:p w14:paraId="5360095B" w14:textId="77777777" w:rsidR="00DD36A9" w:rsidRPr="00F871F3" w:rsidRDefault="00DD36A9" w:rsidP="00DD36A9">
      <w:pPr>
        <w:jc w:val="center"/>
        <w:rPr>
          <w:rFonts w:ascii="Verdana" w:hAnsi="Verdana" w:cs="Arial"/>
          <w:b/>
          <w:sz w:val="20"/>
          <w:szCs w:val="20"/>
          <w:lang w:val="hr-HR" w:eastAsia="hr-HR"/>
        </w:rPr>
      </w:pPr>
      <w:r w:rsidRPr="00F871F3">
        <w:rPr>
          <w:rFonts w:ascii="Verdana" w:hAnsi="Verdana" w:cs="Arial"/>
          <w:b/>
          <w:sz w:val="20"/>
          <w:szCs w:val="20"/>
          <w:lang w:val="hr-HR" w:eastAsia="hr-HR"/>
        </w:rPr>
        <w:t xml:space="preserve">o određivanju koeficijenta za obračun plaća službenika i namještenika </w:t>
      </w:r>
    </w:p>
    <w:p w14:paraId="2653D7A1" w14:textId="77777777" w:rsidR="00DD36A9" w:rsidRPr="00F871F3" w:rsidRDefault="00DD36A9" w:rsidP="00DD36A9">
      <w:pPr>
        <w:jc w:val="center"/>
        <w:rPr>
          <w:rFonts w:ascii="Verdana" w:hAnsi="Verdana" w:cs="Arial"/>
          <w:b/>
          <w:sz w:val="20"/>
          <w:szCs w:val="20"/>
          <w:lang w:val="hr-HR" w:eastAsia="hr-HR"/>
        </w:rPr>
      </w:pPr>
      <w:r w:rsidRPr="00F871F3">
        <w:rPr>
          <w:rFonts w:ascii="Verdana" w:hAnsi="Verdana" w:cs="Arial"/>
          <w:b/>
          <w:sz w:val="20"/>
          <w:szCs w:val="20"/>
          <w:lang w:val="hr-HR" w:eastAsia="hr-HR"/>
        </w:rPr>
        <w:t>Jedinstvenog upravnog odjela Općine Lasinja</w:t>
      </w:r>
    </w:p>
    <w:p w14:paraId="798400B8" w14:textId="77777777" w:rsidR="00DD36A9" w:rsidRPr="00F871F3" w:rsidRDefault="00DD36A9" w:rsidP="00DD36A9">
      <w:pPr>
        <w:rPr>
          <w:rFonts w:ascii="Verdana" w:hAnsi="Verdana" w:cs="Arial"/>
          <w:b/>
          <w:sz w:val="20"/>
          <w:szCs w:val="20"/>
          <w:lang w:val="hr-HR" w:eastAsia="hr-HR"/>
        </w:rPr>
      </w:pPr>
    </w:p>
    <w:p w14:paraId="5A508FF8" w14:textId="77777777" w:rsidR="00DD36A9" w:rsidRPr="00F871F3" w:rsidRDefault="00DD36A9" w:rsidP="00DD36A9">
      <w:pPr>
        <w:jc w:val="center"/>
        <w:rPr>
          <w:rFonts w:ascii="Verdana" w:hAnsi="Verdana" w:cs="Arial"/>
          <w:b/>
          <w:bCs/>
          <w:sz w:val="20"/>
          <w:szCs w:val="20"/>
          <w:lang w:val="hr-HR" w:eastAsia="hr-HR"/>
        </w:rPr>
      </w:pPr>
      <w:r w:rsidRPr="00F871F3">
        <w:rPr>
          <w:rFonts w:ascii="Verdana" w:hAnsi="Verdana" w:cs="Arial"/>
          <w:b/>
          <w:bCs/>
          <w:sz w:val="20"/>
          <w:szCs w:val="20"/>
          <w:lang w:val="hr-HR" w:eastAsia="hr-HR"/>
        </w:rPr>
        <w:t>Članak 1.</w:t>
      </w:r>
    </w:p>
    <w:p w14:paraId="7DBD93B0" w14:textId="77777777" w:rsidR="00DD36A9" w:rsidRPr="00F871F3" w:rsidRDefault="00DD36A9" w:rsidP="00DD36A9">
      <w:pPr>
        <w:ind w:firstLine="708"/>
        <w:jc w:val="both"/>
        <w:rPr>
          <w:rFonts w:ascii="Verdana" w:hAnsi="Verdana" w:cs="Arial"/>
          <w:sz w:val="20"/>
          <w:szCs w:val="20"/>
          <w:lang w:val="hr-HR" w:eastAsia="hr-HR"/>
        </w:rPr>
      </w:pPr>
      <w:r w:rsidRPr="00F871F3">
        <w:rPr>
          <w:rFonts w:ascii="Verdana" w:hAnsi="Verdana" w:cs="Arial"/>
          <w:sz w:val="20"/>
          <w:szCs w:val="20"/>
          <w:lang w:val="hr-HR" w:eastAsia="hr-HR"/>
        </w:rPr>
        <w:t>Ovom Odlukom određuju se koeficijenti za obračun plaća službenika i namještenika Jedinstvenog upravnog odjela Općine Lasinja.</w:t>
      </w:r>
    </w:p>
    <w:p w14:paraId="6CD7D4B3" w14:textId="77777777" w:rsidR="00DD36A9" w:rsidRPr="00F871F3" w:rsidRDefault="00DD36A9" w:rsidP="00DD36A9">
      <w:pPr>
        <w:jc w:val="both"/>
        <w:rPr>
          <w:rFonts w:ascii="Verdana" w:hAnsi="Verdana" w:cs="Arial"/>
          <w:sz w:val="20"/>
          <w:szCs w:val="20"/>
          <w:lang w:val="hr-HR" w:eastAsia="hr-HR"/>
        </w:rPr>
      </w:pPr>
    </w:p>
    <w:p w14:paraId="2F07CA58" w14:textId="77777777" w:rsidR="00DD36A9" w:rsidRPr="00F871F3" w:rsidRDefault="00DD36A9" w:rsidP="00DD36A9">
      <w:pPr>
        <w:jc w:val="center"/>
        <w:rPr>
          <w:rFonts w:ascii="Verdana" w:hAnsi="Verdana" w:cs="Arial"/>
          <w:b/>
          <w:sz w:val="20"/>
          <w:szCs w:val="20"/>
          <w:lang w:val="hr-HR" w:eastAsia="hr-HR"/>
        </w:rPr>
      </w:pPr>
      <w:r w:rsidRPr="00F871F3">
        <w:rPr>
          <w:rFonts w:ascii="Verdana" w:hAnsi="Verdana" w:cs="Arial"/>
          <w:b/>
          <w:sz w:val="20"/>
          <w:szCs w:val="20"/>
          <w:lang w:val="hr-HR" w:eastAsia="hr-HR"/>
        </w:rPr>
        <w:t>Članak 2.</w:t>
      </w:r>
    </w:p>
    <w:p w14:paraId="319BD3E0" w14:textId="77777777" w:rsidR="00DD36A9" w:rsidRPr="00F871F3" w:rsidRDefault="00DD36A9" w:rsidP="00DD36A9">
      <w:pPr>
        <w:jc w:val="both"/>
        <w:rPr>
          <w:rFonts w:ascii="Verdana" w:hAnsi="Verdana" w:cs="Arial"/>
          <w:sz w:val="20"/>
          <w:szCs w:val="20"/>
          <w:lang w:val="hr-HR" w:eastAsia="hr-HR"/>
        </w:rPr>
      </w:pPr>
      <w:r w:rsidRPr="00F871F3">
        <w:rPr>
          <w:rFonts w:ascii="Verdana" w:hAnsi="Verdana" w:cs="Arial"/>
          <w:sz w:val="20"/>
          <w:szCs w:val="20"/>
          <w:lang w:val="hr-HR" w:eastAsia="hr-HR"/>
        </w:rPr>
        <w:tab/>
        <w:t>Koeficijenti za obračun plaća službenika i namještenika Jedinstvenog upravnog odjela određuju se u iznosima kako slijedi:</w:t>
      </w:r>
    </w:p>
    <w:p w14:paraId="421C0EC4" w14:textId="77777777" w:rsidR="00DD36A9" w:rsidRPr="00F871F3" w:rsidRDefault="00DD36A9" w:rsidP="00DD36A9">
      <w:pPr>
        <w:jc w:val="both"/>
        <w:rPr>
          <w:rFonts w:ascii="Verdana" w:hAnsi="Verdana" w:cs="Arial"/>
          <w:sz w:val="20"/>
          <w:szCs w:val="20"/>
          <w:lang w:val="hr-HR" w:eastAsia="hr-HR"/>
        </w:rPr>
      </w:pPr>
    </w:p>
    <w:tbl>
      <w:tblPr>
        <w:tblStyle w:val="TableGrid"/>
        <w:tblW w:w="0" w:type="auto"/>
        <w:tblLook w:val="04A0" w:firstRow="1" w:lastRow="0" w:firstColumn="1" w:lastColumn="0" w:noHBand="0" w:noVBand="1"/>
      </w:tblPr>
      <w:tblGrid>
        <w:gridCol w:w="817"/>
        <w:gridCol w:w="5954"/>
        <w:gridCol w:w="1768"/>
        <w:gridCol w:w="1427"/>
      </w:tblGrid>
      <w:tr w:rsidR="00DD36A9" w:rsidRPr="00F871F3" w14:paraId="04BB303B" w14:textId="77777777" w:rsidTr="00E36790">
        <w:tc>
          <w:tcPr>
            <w:tcW w:w="817" w:type="dxa"/>
            <w:vAlign w:val="center"/>
          </w:tcPr>
          <w:p w14:paraId="496F5F9A" w14:textId="77777777" w:rsidR="00DD36A9" w:rsidRPr="00F871F3" w:rsidRDefault="00DD36A9" w:rsidP="00E36790">
            <w:pPr>
              <w:jc w:val="center"/>
              <w:rPr>
                <w:rFonts w:ascii="Verdana" w:hAnsi="Verdana" w:cs="Arial"/>
                <w:b/>
                <w:sz w:val="20"/>
                <w:szCs w:val="20"/>
                <w:lang w:val="hr-HR" w:eastAsia="hr-HR"/>
              </w:rPr>
            </w:pPr>
            <w:r w:rsidRPr="00F871F3">
              <w:rPr>
                <w:rFonts w:ascii="Verdana" w:hAnsi="Verdana" w:cs="Arial"/>
                <w:b/>
                <w:sz w:val="20"/>
                <w:szCs w:val="20"/>
                <w:lang w:val="hr-HR" w:eastAsia="hr-HR"/>
              </w:rPr>
              <w:t>R. br.</w:t>
            </w:r>
          </w:p>
        </w:tc>
        <w:tc>
          <w:tcPr>
            <w:tcW w:w="5954" w:type="dxa"/>
            <w:vAlign w:val="center"/>
          </w:tcPr>
          <w:p w14:paraId="50B36E16" w14:textId="77777777" w:rsidR="00DD36A9" w:rsidRPr="00F871F3" w:rsidRDefault="00DD36A9" w:rsidP="00E36790">
            <w:pPr>
              <w:jc w:val="center"/>
              <w:rPr>
                <w:rFonts w:ascii="Verdana" w:hAnsi="Verdana" w:cs="Arial"/>
                <w:b/>
                <w:sz w:val="20"/>
                <w:szCs w:val="20"/>
                <w:lang w:val="hr-HR" w:eastAsia="hr-HR"/>
              </w:rPr>
            </w:pPr>
            <w:r w:rsidRPr="00F871F3">
              <w:rPr>
                <w:rFonts w:ascii="Verdana" w:hAnsi="Verdana" w:cs="Arial"/>
                <w:b/>
                <w:sz w:val="20"/>
                <w:szCs w:val="20"/>
                <w:lang w:val="hr-HR" w:eastAsia="hr-HR"/>
              </w:rPr>
              <w:t>Radno mjesto</w:t>
            </w:r>
          </w:p>
        </w:tc>
        <w:tc>
          <w:tcPr>
            <w:tcW w:w="1701" w:type="dxa"/>
          </w:tcPr>
          <w:p w14:paraId="0E93255A" w14:textId="77777777" w:rsidR="00DD36A9" w:rsidRPr="00F871F3" w:rsidRDefault="00DD36A9" w:rsidP="00E36790">
            <w:pPr>
              <w:jc w:val="center"/>
              <w:rPr>
                <w:rFonts w:ascii="Verdana" w:hAnsi="Verdana" w:cs="Arial"/>
                <w:b/>
                <w:sz w:val="20"/>
                <w:szCs w:val="20"/>
                <w:lang w:val="hr-HR" w:eastAsia="hr-HR"/>
              </w:rPr>
            </w:pPr>
            <w:r w:rsidRPr="00F871F3">
              <w:rPr>
                <w:rFonts w:ascii="Verdana" w:hAnsi="Verdana" w:cs="Arial"/>
                <w:b/>
                <w:sz w:val="20"/>
                <w:szCs w:val="20"/>
                <w:lang w:val="hr-HR" w:eastAsia="hr-HR"/>
              </w:rPr>
              <w:t>Klasifikacijski rang</w:t>
            </w:r>
          </w:p>
        </w:tc>
        <w:tc>
          <w:tcPr>
            <w:tcW w:w="1382" w:type="dxa"/>
            <w:vAlign w:val="center"/>
          </w:tcPr>
          <w:p w14:paraId="3E0C9BA0" w14:textId="77777777" w:rsidR="00DD36A9" w:rsidRPr="00F871F3" w:rsidRDefault="00DD36A9" w:rsidP="00E36790">
            <w:pPr>
              <w:jc w:val="center"/>
              <w:rPr>
                <w:rFonts w:ascii="Verdana" w:hAnsi="Verdana" w:cs="Arial"/>
                <w:b/>
                <w:sz w:val="20"/>
                <w:szCs w:val="20"/>
                <w:lang w:val="hr-HR" w:eastAsia="hr-HR"/>
              </w:rPr>
            </w:pPr>
            <w:r w:rsidRPr="00F871F3">
              <w:rPr>
                <w:rFonts w:ascii="Verdana" w:hAnsi="Verdana" w:cs="Arial"/>
                <w:b/>
                <w:sz w:val="20"/>
                <w:szCs w:val="20"/>
                <w:lang w:val="hr-HR" w:eastAsia="hr-HR"/>
              </w:rPr>
              <w:t>Koeficijent</w:t>
            </w:r>
          </w:p>
        </w:tc>
      </w:tr>
      <w:tr w:rsidR="00DD36A9" w:rsidRPr="00F871F3" w14:paraId="5FC223A9" w14:textId="77777777" w:rsidTr="00E36790">
        <w:tc>
          <w:tcPr>
            <w:tcW w:w="6771" w:type="dxa"/>
            <w:gridSpan w:val="2"/>
            <w:vAlign w:val="center"/>
          </w:tcPr>
          <w:p w14:paraId="1C35F884" w14:textId="77777777" w:rsidR="00DD36A9" w:rsidRPr="00F871F3" w:rsidRDefault="00DD36A9" w:rsidP="00DD36A9">
            <w:pPr>
              <w:jc w:val="left"/>
              <w:rPr>
                <w:rFonts w:ascii="Verdana" w:hAnsi="Verdana" w:cs="Arial"/>
                <w:b/>
                <w:sz w:val="20"/>
                <w:szCs w:val="20"/>
                <w:lang w:val="hr-HR" w:eastAsia="hr-HR"/>
              </w:rPr>
            </w:pPr>
            <w:r w:rsidRPr="00F871F3">
              <w:rPr>
                <w:rFonts w:ascii="Verdana" w:hAnsi="Verdana" w:cs="Arial"/>
                <w:b/>
                <w:sz w:val="20"/>
                <w:szCs w:val="20"/>
                <w:lang w:val="hr-HR" w:eastAsia="hr-HR"/>
              </w:rPr>
              <w:t>RADNA MJESTA I. KATEGORIJE</w:t>
            </w:r>
          </w:p>
        </w:tc>
        <w:tc>
          <w:tcPr>
            <w:tcW w:w="1701" w:type="dxa"/>
          </w:tcPr>
          <w:p w14:paraId="5D8B9274" w14:textId="77777777" w:rsidR="00DD36A9" w:rsidRPr="00F871F3" w:rsidRDefault="00DD36A9" w:rsidP="00E36790">
            <w:pPr>
              <w:jc w:val="center"/>
              <w:rPr>
                <w:rFonts w:ascii="Verdana" w:hAnsi="Verdana" w:cs="Arial"/>
                <w:sz w:val="20"/>
                <w:szCs w:val="20"/>
                <w:lang w:val="hr-HR" w:eastAsia="hr-HR"/>
              </w:rPr>
            </w:pPr>
          </w:p>
        </w:tc>
        <w:tc>
          <w:tcPr>
            <w:tcW w:w="1382" w:type="dxa"/>
            <w:vAlign w:val="center"/>
          </w:tcPr>
          <w:p w14:paraId="4E7E5650" w14:textId="77777777" w:rsidR="00DD36A9" w:rsidRPr="00F871F3" w:rsidRDefault="00DD36A9" w:rsidP="00E36790">
            <w:pPr>
              <w:jc w:val="center"/>
              <w:rPr>
                <w:rFonts w:ascii="Verdana" w:hAnsi="Verdana" w:cs="Arial"/>
                <w:sz w:val="20"/>
                <w:szCs w:val="20"/>
                <w:lang w:val="hr-HR" w:eastAsia="hr-HR"/>
              </w:rPr>
            </w:pPr>
          </w:p>
        </w:tc>
      </w:tr>
      <w:tr w:rsidR="00DD36A9" w:rsidRPr="00F871F3" w14:paraId="36560BFB" w14:textId="77777777" w:rsidTr="00E36790">
        <w:tc>
          <w:tcPr>
            <w:tcW w:w="6771" w:type="dxa"/>
            <w:gridSpan w:val="2"/>
            <w:vAlign w:val="center"/>
          </w:tcPr>
          <w:p w14:paraId="35DEFA1D" w14:textId="77777777" w:rsidR="00DD36A9" w:rsidRPr="00F871F3" w:rsidRDefault="00DD36A9" w:rsidP="00DD36A9">
            <w:pPr>
              <w:jc w:val="left"/>
              <w:rPr>
                <w:rFonts w:ascii="Verdana" w:hAnsi="Verdana" w:cs="Arial"/>
                <w:b/>
                <w:sz w:val="20"/>
                <w:szCs w:val="20"/>
                <w:lang w:val="hr-HR" w:eastAsia="hr-HR"/>
              </w:rPr>
            </w:pPr>
            <w:r w:rsidRPr="00F871F3">
              <w:rPr>
                <w:rFonts w:ascii="Verdana" w:hAnsi="Verdana" w:cs="Arial"/>
                <w:b/>
                <w:sz w:val="20"/>
                <w:szCs w:val="20"/>
                <w:lang w:val="hr-HR" w:eastAsia="hr-HR"/>
              </w:rPr>
              <w:t>potkategorija radnog mjesta: Glavni rukovoditelj</w:t>
            </w:r>
          </w:p>
        </w:tc>
        <w:tc>
          <w:tcPr>
            <w:tcW w:w="1701" w:type="dxa"/>
          </w:tcPr>
          <w:p w14:paraId="462DFDB5" w14:textId="77777777" w:rsidR="00DD36A9" w:rsidRPr="00F871F3" w:rsidRDefault="00DD36A9" w:rsidP="00E36790">
            <w:pPr>
              <w:jc w:val="center"/>
              <w:rPr>
                <w:rFonts w:ascii="Verdana" w:hAnsi="Verdana" w:cs="Arial"/>
                <w:sz w:val="20"/>
                <w:szCs w:val="20"/>
                <w:lang w:val="hr-HR" w:eastAsia="hr-HR"/>
              </w:rPr>
            </w:pPr>
          </w:p>
        </w:tc>
        <w:tc>
          <w:tcPr>
            <w:tcW w:w="1382" w:type="dxa"/>
            <w:vAlign w:val="center"/>
          </w:tcPr>
          <w:p w14:paraId="6D6AD40E" w14:textId="77777777" w:rsidR="00DD36A9" w:rsidRPr="00F871F3" w:rsidRDefault="00DD36A9" w:rsidP="00E36790">
            <w:pPr>
              <w:jc w:val="center"/>
              <w:rPr>
                <w:rFonts w:ascii="Verdana" w:hAnsi="Verdana" w:cs="Arial"/>
                <w:sz w:val="20"/>
                <w:szCs w:val="20"/>
                <w:lang w:val="hr-HR" w:eastAsia="hr-HR"/>
              </w:rPr>
            </w:pPr>
          </w:p>
        </w:tc>
      </w:tr>
      <w:tr w:rsidR="00DD36A9" w:rsidRPr="00F871F3" w14:paraId="469D0B20" w14:textId="77777777" w:rsidTr="00E36790">
        <w:tc>
          <w:tcPr>
            <w:tcW w:w="817" w:type="dxa"/>
            <w:vAlign w:val="center"/>
          </w:tcPr>
          <w:p w14:paraId="1E166F6E"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1.</w:t>
            </w:r>
          </w:p>
        </w:tc>
        <w:tc>
          <w:tcPr>
            <w:tcW w:w="5954" w:type="dxa"/>
            <w:vAlign w:val="center"/>
          </w:tcPr>
          <w:p w14:paraId="5DBDA13B" w14:textId="77777777" w:rsidR="00DD36A9" w:rsidRPr="00F871F3" w:rsidRDefault="00DD36A9" w:rsidP="00DD36A9">
            <w:pPr>
              <w:jc w:val="left"/>
              <w:rPr>
                <w:rFonts w:ascii="Verdana" w:hAnsi="Verdana" w:cs="Arial"/>
                <w:sz w:val="20"/>
                <w:szCs w:val="20"/>
                <w:lang w:val="hr-HR" w:eastAsia="hr-HR"/>
              </w:rPr>
            </w:pPr>
            <w:r w:rsidRPr="00F871F3">
              <w:rPr>
                <w:rFonts w:ascii="Verdana" w:hAnsi="Verdana" w:cs="Arial"/>
                <w:sz w:val="20"/>
                <w:szCs w:val="20"/>
                <w:lang w:val="hr-HR" w:eastAsia="hr-HR"/>
              </w:rPr>
              <w:t>PROČELNIK JEDINSTVENOG UPRAVNOG ODJELA</w:t>
            </w:r>
          </w:p>
        </w:tc>
        <w:tc>
          <w:tcPr>
            <w:tcW w:w="1701" w:type="dxa"/>
            <w:vAlign w:val="center"/>
          </w:tcPr>
          <w:p w14:paraId="4EDF3F35"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1.</w:t>
            </w:r>
          </w:p>
        </w:tc>
        <w:tc>
          <w:tcPr>
            <w:tcW w:w="1382" w:type="dxa"/>
            <w:vAlign w:val="center"/>
          </w:tcPr>
          <w:p w14:paraId="6588A7DF"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2,80</w:t>
            </w:r>
          </w:p>
        </w:tc>
      </w:tr>
      <w:tr w:rsidR="00DD36A9" w:rsidRPr="00F871F3" w14:paraId="2FE70FFD" w14:textId="77777777" w:rsidTr="00E36790">
        <w:tc>
          <w:tcPr>
            <w:tcW w:w="6771" w:type="dxa"/>
            <w:gridSpan w:val="2"/>
            <w:vAlign w:val="center"/>
          </w:tcPr>
          <w:p w14:paraId="11C0A0CC" w14:textId="77777777" w:rsidR="00DD36A9" w:rsidRPr="00F871F3" w:rsidRDefault="00DD36A9" w:rsidP="00DD36A9">
            <w:pPr>
              <w:jc w:val="left"/>
              <w:rPr>
                <w:rFonts w:ascii="Verdana" w:hAnsi="Verdana" w:cs="Arial"/>
                <w:b/>
                <w:sz w:val="20"/>
                <w:szCs w:val="20"/>
                <w:lang w:val="hr-HR" w:eastAsia="hr-HR"/>
              </w:rPr>
            </w:pPr>
            <w:r w:rsidRPr="00F871F3">
              <w:rPr>
                <w:rFonts w:ascii="Verdana" w:hAnsi="Verdana" w:cs="Arial"/>
                <w:b/>
                <w:sz w:val="20"/>
                <w:szCs w:val="20"/>
                <w:lang w:val="hr-HR" w:eastAsia="hr-HR"/>
              </w:rPr>
              <w:t>RADNA MJESTA III. KATEGORIJE</w:t>
            </w:r>
          </w:p>
        </w:tc>
        <w:tc>
          <w:tcPr>
            <w:tcW w:w="1701" w:type="dxa"/>
            <w:vAlign w:val="center"/>
          </w:tcPr>
          <w:p w14:paraId="25E5613E" w14:textId="77777777" w:rsidR="00DD36A9" w:rsidRPr="00F871F3" w:rsidRDefault="00DD36A9" w:rsidP="00E36790">
            <w:pPr>
              <w:jc w:val="center"/>
              <w:rPr>
                <w:rFonts w:ascii="Verdana" w:hAnsi="Verdana" w:cs="Arial"/>
                <w:sz w:val="20"/>
                <w:szCs w:val="20"/>
                <w:lang w:val="hr-HR" w:eastAsia="hr-HR"/>
              </w:rPr>
            </w:pPr>
          </w:p>
        </w:tc>
        <w:tc>
          <w:tcPr>
            <w:tcW w:w="1382" w:type="dxa"/>
            <w:vAlign w:val="center"/>
          </w:tcPr>
          <w:p w14:paraId="6BD044AA" w14:textId="77777777" w:rsidR="00DD36A9" w:rsidRPr="00F871F3" w:rsidRDefault="00DD36A9" w:rsidP="00E36790">
            <w:pPr>
              <w:jc w:val="center"/>
              <w:rPr>
                <w:rFonts w:ascii="Verdana" w:hAnsi="Verdana" w:cs="Arial"/>
                <w:sz w:val="20"/>
                <w:szCs w:val="20"/>
                <w:lang w:val="hr-HR" w:eastAsia="hr-HR"/>
              </w:rPr>
            </w:pPr>
          </w:p>
        </w:tc>
      </w:tr>
      <w:tr w:rsidR="00DD36A9" w:rsidRPr="00F871F3" w14:paraId="314A9B24" w14:textId="77777777" w:rsidTr="00E36790">
        <w:tc>
          <w:tcPr>
            <w:tcW w:w="6771" w:type="dxa"/>
            <w:gridSpan w:val="2"/>
            <w:vAlign w:val="center"/>
          </w:tcPr>
          <w:p w14:paraId="4E5D3BD8" w14:textId="77777777" w:rsidR="00DD36A9" w:rsidRPr="00F871F3" w:rsidRDefault="00DD36A9" w:rsidP="00DD36A9">
            <w:pPr>
              <w:jc w:val="left"/>
              <w:rPr>
                <w:rFonts w:ascii="Verdana" w:hAnsi="Verdana" w:cs="Arial"/>
                <w:b/>
                <w:sz w:val="20"/>
                <w:szCs w:val="20"/>
                <w:lang w:val="hr-HR" w:eastAsia="hr-HR"/>
              </w:rPr>
            </w:pPr>
            <w:r w:rsidRPr="00F871F3">
              <w:rPr>
                <w:rFonts w:ascii="Verdana" w:hAnsi="Verdana" w:cs="Arial"/>
                <w:b/>
                <w:sz w:val="20"/>
                <w:szCs w:val="20"/>
                <w:lang w:val="hr-HR" w:eastAsia="hr-HR"/>
              </w:rPr>
              <w:t>potkategorija radnog mjesta: Referent</w:t>
            </w:r>
          </w:p>
        </w:tc>
        <w:tc>
          <w:tcPr>
            <w:tcW w:w="1701" w:type="dxa"/>
            <w:vAlign w:val="center"/>
          </w:tcPr>
          <w:p w14:paraId="69CDACA0" w14:textId="77777777" w:rsidR="00DD36A9" w:rsidRPr="00F871F3" w:rsidRDefault="00DD36A9" w:rsidP="00E36790">
            <w:pPr>
              <w:jc w:val="center"/>
              <w:rPr>
                <w:rFonts w:ascii="Verdana" w:hAnsi="Verdana" w:cs="Arial"/>
                <w:sz w:val="20"/>
                <w:szCs w:val="20"/>
                <w:lang w:val="hr-HR" w:eastAsia="hr-HR"/>
              </w:rPr>
            </w:pPr>
          </w:p>
        </w:tc>
        <w:tc>
          <w:tcPr>
            <w:tcW w:w="1382" w:type="dxa"/>
            <w:vAlign w:val="center"/>
          </w:tcPr>
          <w:p w14:paraId="12646A31" w14:textId="77777777" w:rsidR="00DD36A9" w:rsidRPr="00F871F3" w:rsidRDefault="00DD36A9" w:rsidP="00E36790">
            <w:pPr>
              <w:jc w:val="center"/>
              <w:rPr>
                <w:rFonts w:ascii="Verdana" w:hAnsi="Verdana" w:cs="Arial"/>
                <w:sz w:val="20"/>
                <w:szCs w:val="20"/>
                <w:lang w:val="hr-HR" w:eastAsia="hr-HR"/>
              </w:rPr>
            </w:pPr>
          </w:p>
        </w:tc>
      </w:tr>
      <w:tr w:rsidR="00DD36A9" w:rsidRPr="00F871F3" w14:paraId="1E493D6E" w14:textId="77777777" w:rsidTr="00E36790">
        <w:tc>
          <w:tcPr>
            <w:tcW w:w="817" w:type="dxa"/>
            <w:vAlign w:val="center"/>
          </w:tcPr>
          <w:p w14:paraId="162E768B"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2.</w:t>
            </w:r>
          </w:p>
        </w:tc>
        <w:tc>
          <w:tcPr>
            <w:tcW w:w="5954" w:type="dxa"/>
            <w:vAlign w:val="center"/>
          </w:tcPr>
          <w:p w14:paraId="0F866A65" w14:textId="77777777" w:rsidR="00DD36A9" w:rsidRPr="00F871F3" w:rsidRDefault="00DD36A9" w:rsidP="00DD36A9">
            <w:pPr>
              <w:jc w:val="left"/>
              <w:rPr>
                <w:rFonts w:ascii="Verdana" w:hAnsi="Verdana" w:cs="Arial"/>
                <w:sz w:val="20"/>
                <w:szCs w:val="20"/>
                <w:lang w:val="hr-HR" w:eastAsia="hr-HR"/>
              </w:rPr>
            </w:pPr>
            <w:r w:rsidRPr="00F871F3">
              <w:rPr>
                <w:rFonts w:ascii="Verdana" w:hAnsi="Verdana" w:cs="Arial"/>
                <w:sz w:val="20"/>
                <w:szCs w:val="20"/>
                <w:lang w:val="hr-HR" w:eastAsia="hr-HR"/>
              </w:rPr>
              <w:t>REFERENT ZA FINANCIJE, RAČUNOVODSTVO I PRORAČUN</w:t>
            </w:r>
          </w:p>
        </w:tc>
        <w:tc>
          <w:tcPr>
            <w:tcW w:w="1701" w:type="dxa"/>
            <w:vAlign w:val="center"/>
          </w:tcPr>
          <w:p w14:paraId="32AC6B80"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11.</w:t>
            </w:r>
          </w:p>
        </w:tc>
        <w:tc>
          <w:tcPr>
            <w:tcW w:w="1382" w:type="dxa"/>
            <w:vAlign w:val="center"/>
          </w:tcPr>
          <w:p w14:paraId="1BA4D9EE"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2,00</w:t>
            </w:r>
          </w:p>
        </w:tc>
      </w:tr>
      <w:tr w:rsidR="00DD36A9" w:rsidRPr="00F871F3" w14:paraId="3DDB5DFC" w14:textId="77777777" w:rsidTr="00E36790">
        <w:tc>
          <w:tcPr>
            <w:tcW w:w="817" w:type="dxa"/>
            <w:vAlign w:val="center"/>
          </w:tcPr>
          <w:p w14:paraId="7AC660C0"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3.</w:t>
            </w:r>
          </w:p>
        </w:tc>
        <w:tc>
          <w:tcPr>
            <w:tcW w:w="5954" w:type="dxa"/>
            <w:vAlign w:val="center"/>
          </w:tcPr>
          <w:p w14:paraId="277AA402" w14:textId="77777777" w:rsidR="00DD36A9" w:rsidRPr="00F871F3" w:rsidRDefault="00DD36A9" w:rsidP="00DD36A9">
            <w:pPr>
              <w:jc w:val="left"/>
              <w:rPr>
                <w:rFonts w:ascii="Verdana" w:hAnsi="Verdana" w:cs="Arial"/>
                <w:sz w:val="20"/>
                <w:szCs w:val="20"/>
                <w:lang w:val="hr-HR" w:eastAsia="hr-HR"/>
              </w:rPr>
            </w:pPr>
            <w:r w:rsidRPr="00F871F3">
              <w:rPr>
                <w:rFonts w:ascii="Verdana" w:hAnsi="Verdana" w:cs="Arial"/>
                <w:sz w:val="20"/>
                <w:szCs w:val="20"/>
                <w:lang w:val="hr-HR" w:eastAsia="hr-HR"/>
              </w:rPr>
              <w:t>REFERENT ZA ADMINISTRATIVNE POSLOVE</w:t>
            </w:r>
          </w:p>
        </w:tc>
        <w:tc>
          <w:tcPr>
            <w:tcW w:w="1701" w:type="dxa"/>
            <w:vAlign w:val="center"/>
          </w:tcPr>
          <w:p w14:paraId="26F296C0"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11.</w:t>
            </w:r>
          </w:p>
        </w:tc>
        <w:tc>
          <w:tcPr>
            <w:tcW w:w="1382" w:type="dxa"/>
            <w:vAlign w:val="center"/>
          </w:tcPr>
          <w:p w14:paraId="438E1C2A"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2,00</w:t>
            </w:r>
          </w:p>
        </w:tc>
      </w:tr>
      <w:tr w:rsidR="00DD36A9" w:rsidRPr="00F871F3" w14:paraId="4DA7590E" w14:textId="77777777" w:rsidTr="00E36790">
        <w:tc>
          <w:tcPr>
            <w:tcW w:w="817" w:type="dxa"/>
            <w:vAlign w:val="center"/>
          </w:tcPr>
          <w:p w14:paraId="23B16783"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4.</w:t>
            </w:r>
          </w:p>
        </w:tc>
        <w:tc>
          <w:tcPr>
            <w:tcW w:w="5954" w:type="dxa"/>
            <w:vAlign w:val="center"/>
          </w:tcPr>
          <w:p w14:paraId="67DCD3B2" w14:textId="77777777" w:rsidR="00DD36A9" w:rsidRPr="00F871F3" w:rsidRDefault="00DD36A9" w:rsidP="00DD36A9">
            <w:pPr>
              <w:jc w:val="left"/>
              <w:rPr>
                <w:rFonts w:ascii="Verdana" w:hAnsi="Verdana" w:cs="Arial"/>
                <w:sz w:val="20"/>
                <w:szCs w:val="20"/>
                <w:lang w:val="hr-HR" w:eastAsia="hr-HR"/>
              </w:rPr>
            </w:pPr>
            <w:r w:rsidRPr="00F871F3">
              <w:rPr>
                <w:rFonts w:ascii="Verdana" w:hAnsi="Verdana" w:cs="Arial"/>
                <w:sz w:val="20"/>
                <w:szCs w:val="20"/>
                <w:lang w:val="hr-HR" w:eastAsia="hr-HR"/>
              </w:rPr>
              <w:t>REFERENT – KOMUNALNI REDAR</w:t>
            </w:r>
          </w:p>
        </w:tc>
        <w:tc>
          <w:tcPr>
            <w:tcW w:w="1701" w:type="dxa"/>
            <w:vAlign w:val="center"/>
          </w:tcPr>
          <w:p w14:paraId="1DB23BF7"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11.</w:t>
            </w:r>
          </w:p>
        </w:tc>
        <w:tc>
          <w:tcPr>
            <w:tcW w:w="1382" w:type="dxa"/>
            <w:vAlign w:val="center"/>
          </w:tcPr>
          <w:p w14:paraId="59B34693" w14:textId="77777777" w:rsidR="00DD36A9" w:rsidRPr="00F871F3" w:rsidRDefault="00DD36A9" w:rsidP="00E36790">
            <w:pPr>
              <w:jc w:val="center"/>
              <w:rPr>
                <w:rFonts w:ascii="Verdana" w:hAnsi="Verdana" w:cs="Arial"/>
                <w:sz w:val="20"/>
                <w:szCs w:val="20"/>
                <w:lang w:val="hr-HR" w:eastAsia="hr-HR"/>
              </w:rPr>
            </w:pPr>
            <w:r w:rsidRPr="00F871F3">
              <w:rPr>
                <w:rFonts w:ascii="Verdana" w:hAnsi="Verdana" w:cs="Arial"/>
                <w:sz w:val="20"/>
                <w:szCs w:val="20"/>
                <w:lang w:val="hr-HR" w:eastAsia="hr-HR"/>
              </w:rPr>
              <w:t>1,90</w:t>
            </w:r>
          </w:p>
        </w:tc>
      </w:tr>
    </w:tbl>
    <w:p w14:paraId="16FCBA3C" w14:textId="77777777" w:rsidR="00DD36A9" w:rsidRPr="00F871F3" w:rsidRDefault="00DD36A9" w:rsidP="00DD36A9">
      <w:pPr>
        <w:jc w:val="center"/>
        <w:rPr>
          <w:rFonts w:ascii="Verdana" w:hAnsi="Verdana" w:cs="Arial"/>
          <w:b/>
          <w:sz w:val="20"/>
          <w:szCs w:val="20"/>
          <w:lang w:val="hr-HR" w:eastAsia="hr-HR"/>
        </w:rPr>
      </w:pPr>
    </w:p>
    <w:p w14:paraId="7881425F" w14:textId="77777777" w:rsidR="00DD36A9" w:rsidRPr="00F871F3" w:rsidRDefault="00DD36A9" w:rsidP="00DD36A9">
      <w:pPr>
        <w:jc w:val="center"/>
        <w:rPr>
          <w:rFonts w:ascii="Verdana" w:hAnsi="Verdana" w:cs="Arial"/>
          <w:sz w:val="20"/>
          <w:szCs w:val="20"/>
          <w:lang w:val="hr-HR" w:eastAsia="hr-HR"/>
        </w:rPr>
      </w:pPr>
      <w:r w:rsidRPr="00F871F3">
        <w:rPr>
          <w:rFonts w:ascii="Verdana" w:hAnsi="Verdana" w:cs="Arial"/>
          <w:b/>
          <w:sz w:val="20"/>
          <w:szCs w:val="20"/>
          <w:lang w:val="hr-HR" w:eastAsia="hr-HR"/>
        </w:rPr>
        <w:t>Članak 3</w:t>
      </w:r>
      <w:r w:rsidRPr="00F871F3">
        <w:rPr>
          <w:rFonts w:ascii="Verdana" w:hAnsi="Verdana" w:cs="Arial"/>
          <w:sz w:val="20"/>
          <w:szCs w:val="20"/>
          <w:lang w:val="hr-HR" w:eastAsia="hr-HR"/>
        </w:rPr>
        <w:t>.</w:t>
      </w:r>
    </w:p>
    <w:p w14:paraId="45EA164C" w14:textId="77777777" w:rsidR="00DD36A9" w:rsidRPr="00F871F3" w:rsidRDefault="00DD36A9" w:rsidP="00DD36A9">
      <w:pPr>
        <w:jc w:val="both"/>
        <w:rPr>
          <w:rFonts w:ascii="Verdana" w:hAnsi="Verdana" w:cs="Arial"/>
          <w:sz w:val="20"/>
          <w:szCs w:val="20"/>
          <w:lang w:val="hr-HR" w:eastAsia="hr-HR"/>
        </w:rPr>
      </w:pPr>
      <w:r w:rsidRPr="00F871F3">
        <w:rPr>
          <w:rFonts w:ascii="Verdana" w:hAnsi="Verdana" w:cs="Arial"/>
          <w:sz w:val="20"/>
          <w:szCs w:val="20"/>
          <w:lang w:val="hr-HR" w:eastAsia="hr-HR"/>
        </w:rPr>
        <w:tab/>
        <w:t>Stupanjem na snagu ove Odluke, prestaje vrijediti Odluka o određivanju koeficijenata za obračun plaća službenika i namještenika Jedinstvenog upravnog odjela Općine Lasinja, KLASA:024-04/22-02/1, URBROJ:2133-19-1-22-2 („Glasnik Općine Lasinja“ broj 1/22).</w:t>
      </w:r>
    </w:p>
    <w:p w14:paraId="2CB02033" w14:textId="77777777" w:rsidR="00DD36A9" w:rsidRPr="00F871F3" w:rsidRDefault="00DD36A9" w:rsidP="00DD36A9">
      <w:pPr>
        <w:jc w:val="both"/>
        <w:rPr>
          <w:rFonts w:ascii="Verdana" w:hAnsi="Verdana" w:cs="Arial"/>
          <w:sz w:val="20"/>
          <w:szCs w:val="20"/>
          <w:lang w:val="hr-HR" w:eastAsia="hr-HR"/>
        </w:rPr>
      </w:pPr>
    </w:p>
    <w:p w14:paraId="055DB6F6" w14:textId="77777777" w:rsidR="00DD36A9" w:rsidRPr="00F871F3" w:rsidRDefault="00DD36A9" w:rsidP="00DD36A9">
      <w:pPr>
        <w:jc w:val="center"/>
        <w:rPr>
          <w:rFonts w:ascii="Verdana" w:hAnsi="Verdana" w:cs="Arial"/>
          <w:b/>
          <w:sz w:val="20"/>
          <w:szCs w:val="20"/>
          <w:lang w:val="hr-HR" w:eastAsia="hr-HR"/>
        </w:rPr>
      </w:pPr>
      <w:r w:rsidRPr="00F871F3">
        <w:rPr>
          <w:rFonts w:ascii="Verdana" w:hAnsi="Verdana" w:cs="Arial"/>
          <w:b/>
          <w:sz w:val="20"/>
          <w:szCs w:val="20"/>
          <w:lang w:val="hr-HR" w:eastAsia="hr-HR"/>
        </w:rPr>
        <w:t>Članak 4.</w:t>
      </w:r>
    </w:p>
    <w:p w14:paraId="09CACBC3" w14:textId="77777777" w:rsidR="00DD36A9" w:rsidRPr="00F871F3" w:rsidRDefault="00DD36A9" w:rsidP="00DD36A9">
      <w:pPr>
        <w:ind w:firstLine="708"/>
        <w:jc w:val="both"/>
        <w:rPr>
          <w:rFonts w:ascii="Verdana" w:hAnsi="Verdana" w:cs="Arial"/>
          <w:sz w:val="20"/>
          <w:szCs w:val="20"/>
          <w:lang w:val="hr-HR" w:eastAsia="hr-HR"/>
        </w:rPr>
      </w:pPr>
      <w:r w:rsidRPr="00F871F3">
        <w:rPr>
          <w:rFonts w:ascii="Verdana" w:hAnsi="Verdana" w:cs="Arial"/>
          <w:sz w:val="20"/>
          <w:szCs w:val="20"/>
          <w:lang w:val="hr-HR" w:eastAsia="hr-HR"/>
        </w:rPr>
        <w:t>Ova Odluka stupa na snagu osmog dana od dana objave u Glasniku Općine Lasinja.</w:t>
      </w:r>
    </w:p>
    <w:p w14:paraId="43F7AE50" w14:textId="77777777" w:rsidR="00DD36A9" w:rsidRPr="00F871F3" w:rsidRDefault="00DD36A9" w:rsidP="00DD36A9">
      <w:pPr>
        <w:ind w:firstLine="708"/>
        <w:jc w:val="both"/>
        <w:rPr>
          <w:rFonts w:ascii="Verdana" w:hAnsi="Verdana" w:cs="Arial"/>
          <w:sz w:val="20"/>
          <w:szCs w:val="20"/>
          <w:lang w:val="hr-HR" w:eastAsia="hr-HR"/>
        </w:rPr>
      </w:pPr>
    </w:p>
    <w:p w14:paraId="05E36C61" w14:textId="43CFD595" w:rsidR="00DD36A9" w:rsidRPr="00A94596" w:rsidRDefault="00DD36A9" w:rsidP="00DD36A9">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w:t>
      </w:r>
    </w:p>
    <w:p w14:paraId="00C189BA" w14:textId="733695DA" w:rsidR="00DD36A9" w:rsidRPr="00A94596" w:rsidRDefault="00DD36A9" w:rsidP="00DD36A9">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1BCD58CC" w14:textId="77777777" w:rsidR="00DD36A9" w:rsidRPr="00A94596" w:rsidRDefault="00DD36A9" w:rsidP="00DD36A9">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23</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2FD454BE" w14:textId="77777777" w:rsidR="00DD36A9" w:rsidRDefault="00DD36A9" w:rsidP="00DD36A9">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7FC3B8B3" w14:textId="77777777" w:rsidR="00DD36A9" w:rsidRDefault="00DD36A9" w:rsidP="00DD36A9">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 xml:space="preserve">. </w:t>
      </w:r>
    </w:p>
    <w:p w14:paraId="1291B204" w14:textId="77777777" w:rsidR="00DD36A9" w:rsidRDefault="00DD36A9" w:rsidP="00DD36A9">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0FE70EEE" w14:textId="2B71580A" w:rsidR="00DD36A9" w:rsidRDefault="00DD36A9" w:rsidP="00DD36A9">
      <w:pPr>
        <w:ind w:firstLine="708"/>
        <w:jc w:val="both"/>
        <w:rPr>
          <w:rFonts w:ascii="Verdana" w:hAnsi="Verdana" w:cs="Arial"/>
          <w:sz w:val="20"/>
          <w:szCs w:val="20"/>
          <w:lang w:val="hr-HR" w:eastAsia="hr-HR"/>
        </w:rPr>
      </w:pPr>
    </w:p>
    <w:p w14:paraId="6A8300E7" w14:textId="77777777" w:rsidR="00C27455" w:rsidRDefault="00DD36A9" w:rsidP="00DD36A9">
      <w:pPr>
        <w:ind w:left="-284" w:firstLine="644"/>
        <w:jc w:val="both"/>
        <w:rPr>
          <w:rFonts w:ascii="Verdana" w:hAnsi="Verdana" w:cs="Arial"/>
          <w:sz w:val="20"/>
          <w:szCs w:val="20"/>
        </w:rPr>
      </w:pPr>
      <w:r w:rsidRPr="001779B1">
        <w:rPr>
          <w:rFonts w:ascii="Verdana" w:hAnsi="Verdana" w:cs="Arial"/>
          <w:sz w:val="20"/>
          <w:szCs w:val="20"/>
        </w:rPr>
        <w:t xml:space="preserve">Na </w:t>
      </w:r>
      <w:proofErr w:type="spellStart"/>
      <w:r w:rsidRPr="001779B1">
        <w:rPr>
          <w:rFonts w:ascii="Verdana" w:hAnsi="Verdana" w:cs="Arial"/>
          <w:sz w:val="20"/>
          <w:szCs w:val="20"/>
        </w:rPr>
        <w:t>temelju</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članka</w:t>
      </w:r>
      <w:proofErr w:type="spellEnd"/>
      <w:r w:rsidRPr="001779B1">
        <w:rPr>
          <w:rFonts w:ascii="Verdana" w:hAnsi="Verdana" w:cs="Arial"/>
          <w:sz w:val="20"/>
          <w:szCs w:val="20"/>
        </w:rPr>
        <w:t xml:space="preserve"> 3. i 6. </w:t>
      </w:r>
      <w:proofErr w:type="spellStart"/>
      <w:r w:rsidRPr="001779B1">
        <w:rPr>
          <w:rFonts w:ascii="Verdana" w:hAnsi="Verdana" w:cs="Arial"/>
          <w:sz w:val="20"/>
          <w:szCs w:val="20"/>
        </w:rPr>
        <w:t>Zakona</w:t>
      </w:r>
      <w:proofErr w:type="spellEnd"/>
      <w:r w:rsidRPr="001779B1">
        <w:rPr>
          <w:rFonts w:ascii="Verdana" w:hAnsi="Verdana" w:cs="Arial"/>
          <w:sz w:val="20"/>
          <w:szCs w:val="20"/>
        </w:rPr>
        <w:t xml:space="preserve"> o </w:t>
      </w:r>
      <w:proofErr w:type="spellStart"/>
      <w:r w:rsidRPr="001779B1">
        <w:rPr>
          <w:rFonts w:ascii="Verdana" w:hAnsi="Verdana" w:cs="Arial"/>
          <w:sz w:val="20"/>
          <w:szCs w:val="20"/>
        </w:rPr>
        <w:t>plaćama</w:t>
      </w:r>
      <w:proofErr w:type="spellEnd"/>
      <w:r w:rsidRPr="001779B1">
        <w:rPr>
          <w:rFonts w:ascii="Verdana" w:hAnsi="Verdana" w:cs="Arial"/>
          <w:sz w:val="20"/>
          <w:szCs w:val="20"/>
        </w:rPr>
        <w:t xml:space="preserve"> u </w:t>
      </w:r>
      <w:proofErr w:type="spellStart"/>
      <w:r w:rsidRPr="001779B1">
        <w:rPr>
          <w:rFonts w:ascii="Verdana" w:hAnsi="Verdana" w:cs="Arial"/>
          <w:sz w:val="20"/>
          <w:szCs w:val="20"/>
        </w:rPr>
        <w:t>lokalnoj</w:t>
      </w:r>
      <w:proofErr w:type="spellEnd"/>
      <w:r w:rsidRPr="001779B1">
        <w:rPr>
          <w:rFonts w:ascii="Verdana" w:hAnsi="Verdana" w:cs="Arial"/>
          <w:sz w:val="20"/>
          <w:szCs w:val="20"/>
        </w:rPr>
        <w:t xml:space="preserve"> i </w:t>
      </w:r>
      <w:proofErr w:type="spellStart"/>
      <w:r w:rsidRPr="001779B1">
        <w:rPr>
          <w:rFonts w:ascii="Verdana" w:hAnsi="Verdana" w:cs="Arial"/>
          <w:sz w:val="20"/>
          <w:szCs w:val="20"/>
        </w:rPr>
        <w:t>područnoj</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regionalnoj</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samoupravi</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Narodne</w:t>
      </w:r>
      <w:proofErr w:type="spellEnd"/>
      <w:r w:rsidRPr="001779B1">
        <w:rPr>
          <w:rFonts w:ascii="Verdana" w:hAnsi="Verdana" w:cs="Arial"/>
          <w:sz w:val="20"/>
          <w:szCs w:val="20"/>
        </w:rPr>
        <w:t xml:space="preserve"> </w:t>
      </w:r>
      <w:proofErr w:type="gramStart"/>
      <w:r w:rsidRPr="001779B1">
        <w:rPr>
          <w:rFonts w:ascii="Verdana" w:hAnsi="Verdana" w:cs="Arial"/>
          <w:sz w:val="20"/>
          <w:szCs w:val="20"/>
        </w:rPr>
        <w:t xml:space="preserve">novine“ </w:t>
      </w:r>
      <w:proofErr w:type="spellStart"/>
      <w:r w:rsidRPr="001779B1">
        <w:rPr>
          <w:rFonts w:ascii="Verdana" w:hAnsi="Verdana" w:cs="Arial"/>
          <w:sz w:val="20"/>
          <w:szCs w:val="20"/>
        </w:rPr>
        <w:t>broj</w:t>
      </w:r>
      <w:proofErr w:type="spellEnd"/>
      <w:proofErr w:type="gramEnd"/>
      <w:r w:rsidRPr="001779B1">
        <w:rPr>
          <w:rFonts w:ascii="Verdana" w:hAnsi="Verdana" w:cs="Arial"/>
          <w:sz w:val="20"/>
          <w:szCs w:val="20"/>
        </w:rPr>
        <w:t xml:space="preserve"> 28/10 i 10/23) i </w:t>
      </w:r>
      <w:proofErr w:type="spellStart"/>
      <w:r w:rsidRPr="001779B1">
        <w:rPr>
          <w:rFonts w:ascii="Verdana" w:hAnsi="Verdana" w:cs="Arial"/>
          <w:sz w:val="20"/>
          <w:szCs w:val="20"/>
        </w:rPr>
        <w:t>članka</w:t>
      </w:r>
      <w:proofErr w:type="spellEnd"/>
      <w:r w:rsidRPr="001779B1">
        <w:rPr>
          <w:rFonts w:ascii="Verdana" w:hAnsi="Verdana" w:cs="Arial"/>
          <w:sz w:val="20"/>
          <w:szCs w:val="20"/>
        </w:rPr>
        <w:t xml:space="preserve"> 34. </w:t>
      </w:r>
      <w:proofErr w:type="spellStart"/>
      <w:r w:rsidRPr="001779B1">
        <w:rPr>
          <w:rFonts w:ascii="Verdana" w:hAnsi="Verdana" w:cs="Arial"/>
          <w:sz w:val="20"/>
          <w:szCs w:val="20"/>
        </w:rPr>
        <w:t>Statuta</w:t>
      </w:r>
      <w:proofErr w:type="spellEnd"/>
      <w:r w:rsidRPr="001779B1">
        <w:rPr>
          <w:rFonts w:ascii="Verdana" w:hAnsi="Verdana" w:cs="Arial"/>
          <w:sz w:val="20"/>
          <w:szCs w:val="20"/>
        </w:rPr>
        <w:t xml:space="preserve"> Općine Lasinja („</w:t>
      </w:r>
      <w:proofErr w:type="spellStart"/>
      <w:r w:rsidRPr="001779B1">
        <w:rPr>
          <w:rFonts w:ascii="Verdana" w:hAnsi="Verdana" w:cs="Arial"/>
          <w:sz w:val="20"/>
          <w:szCs w:val="20"/>
        </w:rPr>
        <w:t>Glasnik</w:t>
      </w:r>
      <w:proofErr w:type="spellEnd"/>
      <w:r w:rsidRPr="001779B1">
        <w:rPr>
          <w:rFonts w:ascii="Verdana" w:hAnsi="Verdana" w:cs="Arial"/>
          <w:sz w:val="20"/>
          <w:szCs w:val="20"/>
        </w:rPr>
        <w:t xml:space="preserve"> Općine </w:t>
      </w:r>
      <w:proofErr w:type="gramStart"/>
      <w:r w:rsidRPr="001779B1">
        <w:rPr>
          <w:rFonts w:ascii="Verdana" w:hAnsi="Verdana" w:cs="Arial"/>
          <w:sz w:val="20"/>
          <w:szCs w:val="20"/>
        </w:rPr>
        <w:t xml:space="preserve">Lasinja“ </w:t>
      </w:r>
      <w:proofErr w:type="spellStart"/>
      <w:r w:rsidRPr="001779B1">
        <w:rPr>
          <w:rFonts w:ascii="Verdana" w:hAnsi="Verdana" w:cs="Arial"/>
          <w:sz w:val="20"/>
          <w:szCs w:val="20"/>
        </w:rPr>
        <w:t>broj</w:t>
      </w:r>
      <w:proofErr w:type="spellEnd"/>
      <w:proofErr w:type="gramEnd"/>
      <w:r w:rsidRPr="001779B1">
        <w:rPr>
          <w:rFonts w:ascii="Verdana" w:hAnsi="Verdana" w:cs="Arial"/>
          <w:sz w:val="20"/>
          <w:szCs w:val="20"/>
        </w:rPr>
        <w:t xml:space="preserve"> 1/18, 1/20 i 1/21),  </w:t>
      </w:r>
      <w:proofErr w:type="spellStart"/>
      <w:r w:rsidRPr="001779B1">
        <w:rPr>
          <w:rFonts w:ascii="Verdana" w:hAnsi="Verdana" w:cs="Arial"/>
          <w:sz w:val="20"/>
          <w:szCs w:val="20"/>
        </w:rPr>
        <w:t>Općinsko</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vijeće</w:t>
      </w:r>
      <w:proofErr w:type="spellEnd"/>
      <w:r w:rsidRPr="001779B1">
        <w:rPr>
          <w:rFonts w:ascii="Verdana" w:hAnsi="Verdana" w:cs="Arial"/>
          <w:sz w:val="20"/>
          <w:szCs w:val="20"/>
        </w:rPr>
        <w:t xml:space="preserve"> Općine Lasinja, </w:t>
      </w:r>
      <w:proofErr w:type="spellStart"/>
      <w:r w:rsidRPr="001779B1">
        <w:rPr>
          <w:rFonts w:ascii="Verdana" w:hAnsi="Verdana" w:cs="Arial"/>
          <w:sz w:val="20"/>
          <w:szCs w:val="20"/>
        </w:rPr>
        <w:t>na</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prijedlog</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Općinskog</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načelnika</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na</w:t>
      </w:r>
      <w:proofErr w:type="spellEnd"/>
      <w:r w:rsidRPr="001779B1">
        <w:rPr>
          <w:rFonts w:ascii="Verdana" w:hAnsi="Verdana" w:cs="Arial"/>
          <w:sz w:val="20"/>
          <w:szCs w:val="20"/>
        </w:rPr>
        <w:t xml:space="preserve"> 15. </w:t>
      </w:r>
      <w:proofErr w:type="spellStart"/>
      <w:r w:rsidRPr="001779B1">
        <w:rPr>
          <w:rFonts w:ascii="Verdana" w:hAnsi="Verdana" w:cs="Arial"/>
          <w:sz w:val="20"/>
          <w:szCs w:val="20"/>
        </w:rPr>
        <w:t>redovnoj</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sjednici</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održanoj</w:t>
      </w:r>
      <w:proofErr w:type="spellEnd"/>
      <w:r w:rsidRPr="001779B1">
        <w:rPr>
          <w:rFonts w:ascii="Verdana" w:hAnsi="Verdana" w:cs="Arial"/>
          <w:sz w:val="20"/>
          <w:szCs w:val="20"/>
        </w:rPr>
        <w:t xml:space="preserve"> </w:t>
      </w:r>
      <w:proofErr w:type="gramStart"/>
      <w:r w:rsidRPr="001779B1">
        <w:rPr>
          <w:rFonts w:ascii="Verdana" w:hAnsi="Verdana" w:cs="Arial"/>
          <w:sz w:val="20"/>
          <w:szCs w:val="20"/>
        </w:rPr>
        <w:t>dana  23</w:t>
      </w:r>
      <w:proofErr w:type="gramEnd"/>
      <w:r w:rsidRPr="001779B1">
        <w:rPr>
          <w:rFonts w:ascii="Verdana" w:hAnsi="Verdana" w:cs="Arial"/>
          <w:sz w:val="20"/>
          <w:szCs w:val="20"/>
        </w:rPr>
        <w:t xml:space="preserve">. </w:t>
      </w:r>
      <w:proofErr w:type="spellStart"/>
      <w:r w:rsidRPr="001779B1">
        <w:rPr>
          <w:rFonts w:ascii="Verdana" w:hAnsi="Verdana" w:cs="Arial"/>
          <w:sz w:val="20"/>
          <w:szCs w:val="20"/>
        </w:rPr>
        <w:t>veljače</w:t>
      </w:r>
      <w:proofErr w:type="spellEnd"/>
      <w:r w:rsidRPr="001779B1">
        <w:rPr>
          <w:rFonts w:ascii="Verdana" w:hAnsi="Verdana" w:cs="Arial"/>
          <w:sz w:val="20"/>
          <w:szCs w:val="20"/>
        </w:rPr>
        <w:t xml:space="preserve"> 2023. </w:t>
      </w:r>
      <w:proofErr w:type="spellStart"/>
      <w:r w:rsidRPr="001779B1">
        <w:rPr>
          <w:rFonts w:ascii="Verdana" w:hAnsi="Verdana" w:cs="Arial"/>
          <w:sz w:val="20"/>
          <w:szCs w:val="20"/>
        </w:rPr>
        <w:t>godine</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donosi</w:t>
      </w:r>
      <w:proofErr w:type="spellEnd"/>
      <w:r w:rsidRPr="001779B1">
        <w:rPr>
          <w:rFonts w:ascii="Verdana" w:hAnsi="Verdana" w:cs="Arial"/>
          <w:sz w:val="20"/>
          <w:szCs w:val="20"/>
        </w:rPr>
        <w:t xml:space="preserve"> </w:t>
      </w:r>
    </w:p>
    <w:p w14:paraId="785C6A9D" w14:textId="272FA96A" w:rsidR="00DD36A9" w:rsidRPr="001779B1" w:rsidRDefault="00DD36A9" w:rsidP="00DD36A9">
      <w:pPr>
        <w:ind w:left="-284" w:firstLine="644"/>
        <w:jc w:val="both"/>
        <w:rPr>
          <w:rFonts w:ascii="Verdana" w:hAnsi="Verdana" w:cs="Arial"/>
          <w:sz w:val="20"/>
          <w:szCs w:val="20"/>
        </w:rPr>
      </w:pPr>
      <w:r w:rsidRPr="001779B1">
        <w:rPr>
          <w:rFonts w:ascii="Verdana" w:hAnsi="Verdana" w:cs="Arial"/>
          <w:sz w:val="20"/>
          <w:szCs w:val="20"/>
        </w:rPr>
        <w:t xml:space="preserve"> </w:t>
      </w:r>
    </w:p>
    <w:p w14:paraId="3319A7A3" w14:textId="77777777" w:rsidR="00DD36A9" w:rsidRPr="001779B1" w:rsidRDefault="00DD36A9" w:rsidP="00C27455">
      <w:pPr>
        <w:jc w:val="center"/>
        <w:rPr>
          <w:rFonts w:ascii="Verdana" w:hAnsi="Verdana" w:cs="Arial"/>
          <w:b/>
          <w:sz w:val="20"/>
          <w:szCs w:val="20"/>
          <w:lang w:eastAsia="hr-HR"/>
        </w:rPr>
      </w:pPr>
      <w:r w:rsidRPr="001779B1">
        <w:rPr>
          <w:rFonts w:ascii="Verdana" w:hAnsi="Verdana" w:cs="Arial"/>
          <w:b/>
          <w:sz w:val="20"/>
          <w:szCs w:val="20"/>
          <w:lang w:eastAsia="hr-HR"/>
        </w:rPr>
        <w:t xml:space="preserve">ODLUKU o I. </w:t>
      </w:r>
      <w:proofErr w:type="spellStart"/>
      <w:r w:rsidRPr="001779B1">
        <w:rPr>
          <w:rFonts w:ascii="Verdana" w:hAnsi="Verdana" w:cs="Arial"/>
          <w:b/>
          <w:sz w:val="20"/>
          <w:szCs w:val="20"/>
          <w:lang w:eastAsia="hr-HR"/>
        </w:rPr>
        <w:t>izmjeni</w:t>
      </w:r>
      <w:proofErr w:type="spellEnd"/>
      <w:r w:rsidRPr="001779B1">
        <w:rPr>
          <w:rFonts w:ascii="Verdana" w:hAnsi="Verdana" w:cs="Arial"/>
          <w:b/>
          <w:sz w:val="20"/>
          <w:szCs w:val="20"/>
          <w:lang w:eastAsia="hr-HR"/>
        </w:rPr>
        <w:t xml:space="preserve"> </w:t>
      </w:r>
    </w:p>
    <w:p w14:paraId="7A40E397" w14:textId="77777777" w:rsidR="00DD36A9" w:rsidRPr="001779B1" w:rsidRDefault="00DD36A9" w:rsidP="00C27455">
      <w:pPr>
        <w:jc w:val="center"/>
        <w:rPr>
          <w:rFonts w:ascii="Verdana" w:hAnsi="Verdana" w:cs="Arial"/>
          <w:b/>
          <w:sz w:val="20"/>
          <w:szCs w:val="20"/>
          <w:lang w:eastAsia="hr-HR"/>
        </w:rPr>
      </w:pPr>
      <w:proofErr w:type="spellStart"/>
      <w:r w:rsidRPr="001779B1">
        <w:rPr>
          <w:rFonts w:ascii="Verdana" w:hAnsi="Verdana" w:cs="Arial"/>
          <w:b/>
          <w:sz w:val="20"/>
          <w:szCs w:val="20"/>
          <w:lang w:eastAsia="hr-HR"/>
        </w:rPr>
        <w:t>Odluke</w:t>
      </w:r>
      <w:proofErr w:type="spellEnd"/>
      <w:r w:rsidRPr="001779B1">
        <w:rPr>
          <w:rFonts w:ascii="Verdana" w:hAnsi="Verdana" w:cs="Arial"/>
          <w:b/>
          <w:sz w:val="20"/>
          <w:szCs w:val="20"/>
          <w:lang w:eastAsia="hr-HR"/>
        </w:rPr>
        <w:t xml:space="preserve"> o </w:t>
      </w:r>
      <w:proofErr w:type="spellStart"/>
      <w:r w:rsidRPr="001779B1">
        <w:rPr>
          <w:rFonts w:ascii="Verdana" w:hAnsi="Verdana" w:cs="Arial"/>
          <w:b/>
          <w:sz w:val="20"/>
          <w:szCs w:val="20"/>
          <w:lang w:eastAsia="hr-HR"/>
        </w:rPr>
        <w:t>plaći</w:t>
      </w:r>
      <w:proofErr w:type="spellEnd"/>
      <w:r w:rsidRPr="001779B1">
        <w:rPr>
          <w:rFonts w:ascii="Verdana" w:hAnsi="Verdana" w:cs="Arial"/>
          <w:b/>
          <w:sz w:val="20"/>
          <w:szCs w:val="20"/>
          <w:lang w:eastAsia="hr-HR"/>
        </w:rPr>
        <w:t xml:space="preserve"> i </w:t>
      </w:r>
      <w:proofErr w:type="spellStart"/>
      <w:r w:rsidRPr="001779B1">
        <w:rPr>
          <w:rFonts w:ascii="Verdana" w:hAnsi="Verdana" w:cs="Arial"/>
          <w:b/>
          <w:sz w:val="20"/>
          <w:szCs w:val="20"/>
          <w:lang w:eastAsia="hr-HR"/>
        </w:rPr>
        <w:t>drugim</w:t>
      </w:r>
      <w:proofErr w:type="spellEnd"/>
      <w:r w:rsidRPr="001779B1">
        <w:rPr>
          <w:rFonts w:ascii="Verdana" w:hAnsi="Verdana" w:cs="Arial"/>
          <w:b/>
          <w:sz w:val="20"/>
          <w:szCs w:val="20"/>
          <w:lang w:eastAsia="hr-HR"/>
        </w:rPr>
        <w:t xml:space="preserve"> </w:t>
      </w:r>
      <w:proofErr w:type="spellStart"/>
      <w:r w:rsidRPr="001779B1">
        <w:rPr>
          <w:rFonts w:ascii="Verdana" w:hAnsi="Verdana" w:cs="Arial"/>
          <w:b/>
          <w:sz w:val="20"/>
          <w:szCs w:val="20"/>
          <w:lang w:eastAsia="hr-HR"/>
        </w:rPr>
        <w:t>pravima</w:t>
      </w:r>
      <w:proofErr w:type="spellEnd"/>
      <w:r w:rsidRPr="001779B1">
        <w:rPr>
          <w:rFonts w:ascii="Verdana" w:hAnsi="Verdana" w:cs="Arial"/>
          <w:b/>
          <w:sz w:val="20"/>
          <w:szCs w:val="20"/>
          <w:lang w:eastAsia="hr-HR"/>
        </w:rPr>
        <w:t xml:space="preserve"> </w:t>
      </w:r>
      <w:proofErr w:type="spellStart"/>
      <w:r w:rsidRPr="001779B1">
        <w:rPr>
          <w:rFonts w:ascii="Verdana" w:hAnsi="Verdana" w:cs="Arial"/>
          <w:b/>
          <w:sz w:val="20"/>
          <w:szCs w:val="20"/>
          <w:lang w:eastAsia="hr-HR"/>
        </w:rPr>
        <w:t>općinskog</w:t>
      </w:r>
      <w:proofErr w:type="spellEnd"/>
      <w:r w:rsidRPr="001779B1">
        <w:rPr>
          <w:rFonts w:ascii="Verdana" w:hAnsi="Verdana" w:cs="Arial"/>
          <w:b/>
          <w:sz w:val="20"/>
          <w:szCs w:val="20"/>
          <w:lang w:eastAsia="hr-HR"/>
        </w:rPr>
        <w:t xml:space="preserve"> </w:t>
      </w:r>
      <w:proofErr w:type="spellStart"/>
      <w:r w:rsidRPr="001779B1">
        <w:rPr>
          <w:rFonts w:ascii="Verdana" w:hAnsi="Verdana" w:cs="Arial"/>
          <w:b/>
          <w:sz w:val="20"/>
          <w:szCs w:val="20"/>
          <w:lang w:eastAsia="hr-HR"/>
        </w:rPr>
        <w:t>načelnika</w:t>
      </w:r>
      <w:proofErr w:type="spellEnd"/>
      <w:r w:rsidRPr="001779B1">
        <w:rPr>
          <w:rFonts w:ascii="Verdana" w:hAnsi="Verdana" w:cs="Arial"/>
          <w:b/>
          <w:sz w:val="20"/>
          <w:szCs w:val="20"/>
          <w:lang w:eastAsia="hr-HR"/>
        </w:rPr>
        <w:t xml:space="preserve"> Općine Lasinja </w:t>
      </w:r>
    </w:p>
    <w:p w14:paraId="26680DB8" w14:textId="77777777" w:rsidR="00DD36A9" w:rsidRPr="001779B1" w:rsidRDefault="00DD36A9" w:rsidP="00DD36A9">
      <w:pPr>
        <w:jc w:val="center"/>
        <w:rPr>
          <w:rFonts w:ascii="Verdana" w:hAnsi="Verdana" w:cs="Arial"/>
          <w:b/>
          <w:sz w:val="20"/>
          <w:szCs w:val="20"/>
          <w:lang w:eastAsia="hr-HR"/>
        </w:rPr>
      </w:pPr>
    </w:p>
    <w:p w14:paraId="23914E9D" w14:textId="77777777" w:rsidR="00DD36A9" w:rsidRPr="001779B1" w:rsidRDefault="00DD36A9" w:rsidP="00DD36A9">
      <w:pPr>
        <w:jc w:val="center"/>
        <w:rPr>
          <w:rFonts w:ascii="Verdana" w:hAnsi="Verdana" w:cs="Arial"/>
          <w:b/>
          <w:sz w:val="20"/>
          <w:szCs w:val="20"/>
          <w:lang w:eastAsia="hr-HR"/>
        </w:rPr>
      </w:pPr>
      <w:proofErr w:type="spellStart"/>
      <w:r w:rsidRPr="001779B1">
        <w:rPr>
          <w:rFonts w:ascii="Verdana" w:hAnsi="Verdana" w:cs="Arial"/>
          <w:b/>
          <w:sz w:val="20"/>
          <w:szCs w:val="20"/>
          <w:lang w:eastAsia="hr-HR"/>
        </w:rPr>
        <w:t>Članak</w:t>
      </w:r>
      <w:proofErr w:type="spellEnd"/>
      <w:r w:rsidRPr="001779B1">
        <w:rPr>
          <w:rFonts w:ascii="Verdana" w:hAnsi="Verdana" w:cs="Arial"/>
          <w:b/>
          <w:sz w:val="20"/>
          <w:szCs w:val="20"/>
          <w:lang w:eastAsia="hr-HR"/>
        </w:rPr>
        <w:t xml:space="preserve"> 1.</w:t>
      </w:r>
    </w:p>
    <w:p w14:paraId="3EF63EBA" w14:textId="77777777" w:rsidR="00DD36A9" w:rsidRPr="001779B1" w:rsidRDefault="00DD36A9" w:rsidP="00DD36A9">
      <w:pPr>
        <w:jc w:val="both"/>
        <w:rPr>
          <w:rFonts w:ascii="Verdana" w:hAnsi="Verdana" w:cs="Arial"/>
          <w:sz w:val="20"/>
          <w:szCs w:val="20"/>
        </w:rPr>
      </w:pPr>
      <w:r w:rsidRPr="001779B1">
        <w:rPr>
          <w:rFonts w:ascii="Verdana" w:hAnsi="Verdana" w:cs="Arial"/>
          <w:sz w:val="20"/>
          <w:szCs w:val="20"/>
        </w:rPr>
        <w:t xml:space="preserve">        U </w:t>
      </w:r>
      <w:proofErr w:type="spellStart"/>
      <w:r w:rsidRPr="001779B1">
        <w:rPr>
          <w:rFonts w:ascii="Verdana" w:hAnsi="Verdana" w:cs="Arial"/>
          <w:sz w:val="20"/>
          <w:szCs w:val="20"/>
        </w:rPr>
        <w:t>Odluci</w:t>
      </w:r>
      <w:proofErr w:type="spellEnd"/>
      <w:r w:rsidRPr="001779B1">
        <w:rPr>
          <w:rFonts w:ascii="Verdana" w:hAnsi="Verdana" w:cs="Arial"/>
          <w:sz w:val="20"/>
          <w:szCs w:val="20"/>
        </w:rPr>
        <w:t xml:space="preserve"> o </w:t>
      </w:r>
      <w:proofErr w:type="spellStart"/>
      <w:r w:rsidRPr="001779B1">
        <w:rPr>
          <w:rFonts w:ascii="Verdana" w:hAnsi="Verdana" w:cs="Arial"/>
          <w:sz w:val="20"/>
          <w:szCs w:val="20"/>
        </w:rPr>
        <w:t>plaći</w:t>
      </w:r>
      <w:proofErr w:type="spellEnd"/>
      <w:r w:rsidRPr="001779B1">
        <w:rPr>
          <w:rFonts w:ascii="Verdana" w:hAnsi="Verdana" w:cs="Arial"/>
          <w:sz w:val="20"/>
          <w:szCs w:val="20"/>
        </w:rPr>
        <w:t xml:space="preserve"> </w:t>
      </w:r>
      <w:proofErr w:type="gramStart"/>
      <w:r w:rsidRPr="001779B1">
        <w:rPr>
          <w:rFonts w:ascii="Verdana" w:hAnsi="Verdana" w:cs="Arial"/>
          <w:sz w:val="20"/>
          <w:szCs w:val="20"/>
        </w:rPr>
        <w:t xml:space="preserve">i  </w:t>
      </w:r>
      <w:proofErr w:type="spellStart"/>
      <w:r w:rsidRPr="001779B1">
        <w:rPr>
          <w:rFonts w:ascii="Verdana" w:hAnsi="Verdana" w:cs="Arial"/>
          <w:sz w:val="20"/>
          <w:szCs w:val="20"/>
        </w:rPr>
        <w:t>drugim</w:t>
      </w:r>
      <w:proofErr w:type="spellEnd"/>
      <w:proofErr w:type="gramEnd"/>
      <w:r w:rsidRPr="001779B1">
        <w:rPr>
          <w:rFonts w:ascii="Verdana" w:hAnsi="Verdana" w:cs="Arial"/>
          <w:sz w:val="20"/>
          <w:szCs w:val="20"/>
        </w:rPr>
        <w:t xml:space="preserve"> </w:t>
      </w:r>
      <w:proofErr w:type="spellStart"/>
      <w:r w:rsidRPr="001779B1">
        <w:rPr>
          <w:rFonts w:ascii="Verdana" w:hAnsi="Verdana" w:cs="Arial"/>
          <w:sz w:val="20"/>
          <w:szCs w:val="20"/>
        </w:rPr>
        <w:t>pravima</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općinskog</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načelnika</w:t>
      </w:r>
      <w:proofErr w:type="spellEnd"/>
      <w:r w:rsidRPr="001779B1">
        <w:rPr>
          <w:rFonts w:ascii="Verdana" w:hAnsi="Verdana" w:cs="Arial"/>
          <w:sz w:val="20"/>
          <w:szCs w:val="20"/>
        </w:rPr>
        <w:t xml:space="preserve"> Općine Lasinja (</w:t>
      </w:r>
      <w:proofErr w:type="spellStart"/>
      <w:r w:rsidRPr="001779B1">
        <w:rPr>
          <w:rFonts w:ascii="Verdana" w:hAnsi="Verdana" w:cs="Arial"/>
          <w:sz w:val="20"/>
          <w:szCs w:val="20"/>
        </w:rPr>
        <w:t>Glasnik</w:t>
      </w:r>
      <w:proofErr w:type="spellEnd"/>
      <w:r w:rsidRPr="001779B1">
        <w:rPr>
          <w:rFonts w:ascii="Verdana" w:hAnsi="Verdana" w:cs="Arial"/>
          <w:sz w:val="20"/>
          <w:szCs w:val="20"/>
        </w:rPr>
        <w:t xml:space="preserve"> Općine Lasinja 8/21) </w:t>
      </w:r>
      <w:proofErr w:type="spellStart"/>
      <w:r w:rsidRPr="001779B1">
        <w:rPr>
          <w:rFonts w:ascii="Verdana" w:hAnsi="Verdana" w:cs="Arial"/>
          <w:sz w:val="20"/>
          <w:szCs w:val="20"/>
        </w:rPr>
        <w:t>mijenja</w:t>
      </w:r>
      <w:proofErr w:type="spellEnd"/>
      <w:r w:rsidRPr="001779B1">
        <w:rPr>
          <w:rFonts w:ascii="Verdana" w:hAnsi="Verdana" w:cs="Arial"/>
          <w:sz w:val="20"/>
          <w:szCs w:val="20"/>
        </w:rPr>
        <w:t xml:space="preserve"> se </w:t>
      </w:r>
      <w:proofErr w:type="spellStart"/>
      <w:r w:rsidRPr="001779B1">
        <w:rPr>
          <w:rFonts w:ascii="Verdana" w:hAnsi="Verdana" w:cs="Arial"/>
          <w:sz w:val="20"/>
          <w:szCs w:val="20"/>
        </w:rPr>
        <w:t>članak</w:t>
      </w:r>
      <w:proofErr w:type="spellEnd"/>
      <w:r w:rsidRPr="001779B1">
        <w:rPr>
          <w:rFonts w:ascii="Verdana" w:hAnsi="Verdana" w:cs="Arial"/>
          <w:sz w:val="20"/>
          <w:szCs w:val="20"/>
        </w:rPr>
        <w:t xml:space="preserve"> 5. i </w:t>
      </w:r>
      <w:proofErr w:type="spellStart"/>
      <w:r w:rsidRPr="001779B1">
        <w:rPr>
          <w:rFonts w:ascii="Verdana" w:hAnsi="Verdana" w:cs="Arial"/>
          <w:sz w:val="20"/>
          <w:szCs w:val="20"/>
        </w:rPr>
        <w:t>glasi</w:t>
      </w:r>
      <w:proofErr w:type="spellEnd"/>
      <w:r w:rsidRPr="001779B1">
        <w:rPr>
          <w:rFonts w:ascii="Verdana" w:hAnsi="Verdana" w:cs="Arial"/>
          <w:sz w:val="20"/>
          <w:szCs w:val="20"/>
        </w:rPr>
        <w:t>:</w:t>
      </w:r>
    </w:p>
    <w:p w14:paraId="07D14153" w14:textId="77777777" w:rsidR="00DD36A9" w:rsidRPr="001779B1" w:rsidRDefault="00DD36A9" w:rsidP="00DD36A9">
      <w:pPr>
        <w:jc w:val="both"/>
        <w:rPr>
          <w:rFonts w:ascii="Verdana" w:hAnsi="Verdana" w:cs="Arial"/>
          <w:sz w:val="20"/>
          <w:szCs w:val="20"/>
        </w:rPr>
      </w:pPr>
    </w:p>
    <w:p w14:paraId="01C3BD8F" w14:textId="77777777" w:rsidR="00DD36A9" w:rsidRPr="001779B1" w:rsidRDefault="00DD36A9" w:rsidP="00DD36A9">
      <w:pPr>
        <w:jc w:val="both"/>
        <w:rPr>
          <w:rFonts w:ascii="Verdana" w:hAnsi="Verdana" w:cs="Arial"/>
          <w:sz w:val="20"/>
          <w:szCs w:val="20"/>
        </w:rPr>
      </w:pPr>
      <w:r w:rsidRPr="001779B1">
        <w:rPr>
          <w:rFonts w:ascii="Verdana" w:hAnsi="Verdana" w:cs="Arial"/>
          <w:sz w:val="20"/>
          <w:szCs w:val="20"/>
        </w:rPr>
        <w:lastRenderedPageBreak/>
        <w:t xml:space="preserve">    </w:t>
      </w:r>
      <w:proofErr w:type="spellStart"/>
      <w:r w:rsidRPr="001779B1">
        <w:rPr>
          <w:rFonts w:ascii="Verdana" w:hAnsi="Verdana" w:cs="Arial"/>
          <w:sz w:val="20"/>
          <w:szCs w:val="20"/>
        </w:rPr>
        <w:t>Koeficijent</w:t>
      </w:r>
      <w:proofErr w:type="spellEnd"/>
      <w:r w:rsidRPr="001779B1">
        <w:rPr>
          <w:rFonts w:ascii="Verdana" w:hAnsi="Verdana" w:cs="Arial"/>
          <w:sz w:val="20"/>
          <w:szCs w:val="20"/>
        </w:rPr>
        <w:t xml:space="preserve"> za </w:t>
      </w:r>
      <w:proofErr w:type="spellStart"/>
      <w:r w:rsidRPr="001779B1">
        <w:rPr>
          <w:rFonts w:ascii="Verdana" w:hAnsi="Verdana" w:cs="Arial"/>
          <w:sz w:val="20"/>
          <w:szCs w:val="20"/>
        </w:rPr>
        <w:t>obračun</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plaće</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općinskog</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načelnika</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iznosi</w:t>
      </w:r>
      <w:proofErr w:type="spellEnd"/>
      <w:r w:rsidRPr="001779B1">
        <w:rPr>
          <w:rFonts w:ascii="Verdana" w:hAnsi="Verdana" w:cs="Arial"/>
          <w:sz w:val="20"/>
          <w:szCs w:val="20"/>
        </w:rPr>
        <w:t>:</w:t>
      </w:r>
    </w:p>
    <w:p w14:paraId="4D4BD776" w14:textId="77777777" w:rsidR="00DD36A9" w:rsidRPr="001779B1" w:rsidRDefault="00DD36A9" w:rsidP="00DD36A9">
      <w:pPr>
        <w:jc w:val="both"/>
        <w:rPr>
          <w:rFonts w:ascii="Verdana" w:hAnsi="Verdana" w:cs="Arial"/>
          <w:sz w:val="20"/>
          <w:szCs w:val="20"/>
        </w:rPr>
      </w:pPr>
      <w:r w:rsidRPr="001779B1">
        <w:rPr>
          <w:rFonts w:ascii="Verdana" w:hAnsi="Verdana" w:cs="Arial"/>
          <w:sz w:val="20"/>
          <w:szCs w:val="20"/>
        </w:rPr>
        <w:t>•</w:t>
      </w:r>
      <w:r w:rsidRPr="001779B1">
        <w:rPr>
          <w:rFonts w:ascii="Verdana" w:hAnsi="Verdana" w:cs="Arial"/>
          <w:sz w:val="20"/>
          <w:szCs w:val="20"/>
        </w:rPr>
        <w:tab/>
      </w:r>
      <w:proofErr w:type="spellStart"/>
      <w:r w:rsidRPr="001779B1">
        <w:rPr>
          <w:rFonts w:ascii="Verdana" w:hAnsi="Verdana" w:cs="Arial"/>
          <w:sz w:val="20"/>
          <w:szCs w:val="20"/>
        </w:rPr>
        <w:t>Općinski</w:t>
      </w:r>
      <w:proofErr w:type="spellEnd"/>
      <w:r w:rsidRPr="001779B1">
        <w:rPr>
          <w:rFonts w:ascii="Verdana" w:hAnsi="Verdana" w:cs="Arial"/>
          <w:sz w:val="20"/>
          <w:szCs w:val="20"/>
        </w:rPr>
        <w:t xml:space="preserve"> načelnik ………………………  3,70</w:t>
      </w:r>
    </w:p>
    <w:p w14:paraId="7195B2C4" w14:textId="77777777" w:rsidR="00DD36A9" w:rsidRPr="001779B1" w:rsidRDefault="00DD36A9" w:rsidP="00DD36A9">
      <w:pPr>
        <w:rPr>
          <w:rFonts w:ascii="Verdana" w:hAnsi="Verdana" w:cs="Arial"/>
          <w:sz w:val="20"/>
          <w:szCs w:val="20"/>
        </w:rPr>
      </w:pPr>
    </w:p>
    <w:p w14:paraId="43F55375" w14:textId="77777777" w:rsidR="00DD36A9" w:rsidRPr="001779B1" w:rsidRDefault="00DD36A9" w:rsidP="00DD36A9">
      <w:pPr>
        <w:jc w:val="center"/>
        <w:rPr>
          <w:rFonts w:ascii="Verdana" w:hAnsi="Verdana" w:cs="Arial"/>
          <w:b/>
          <w:bCs/>
          <w:sz w:val="20"/>
          <w:szCs w:val="20"/>
        </w:rPr>
      </w:pPr>
      <w:proofErr w:type="spellStart"/>
      <w:r w:rsidRPr="001779B1">
        <w:rPr>
          <w:rFonts w:ascii="Verdana" w:hAnsi="Verdana" w:cs="Arial"/>
          <w:b/>
          <w:bCs/>
          <w:sz w:val="20"/>
          <w:szCs w:val="20"/>
        </w:rPr>
        <w:t>Članak</w:t>
      </w:r>
      <w:proofErr w:type="spellEnd"/>
      <w:r w:rsidRPr="001779B1">
        <w:rPr>
          <w:rFonts w:ascii="Verdana" w:hAnsi="Verdana" w:cs="Arial"/>
          <w:b/>
          <w:bCs/>
          <w:sz w:val="20"/>
          <w:szCs w:val="20"/>
        </w:rPr>
        <w:t xml:space="preserve"> 2.</w:t>
      </w:r>
    </w:p>
    <w:p w14:paraId="5ED6E3AA" w14:textId="77777777" w:rsidR="00DD36A9" w:rsidRPr="001779B1" w:rsidRDefault="00DD36A9" w:rsidP="00C27455">
      <w:pPr>
        <w:jc w:val="both"/>
        <w:rPr>
          <w:rFonts w:ascii="Verdana" w:hAnsi="Verdana" w:cs="Arial"/>
          <w:sz w:val="20"/>
          <w:szCs w:val="20"/>
        </w:rPr>
      </w:pPr>
      <w:r w:rsidRPr="001779B1">
        <w:rPr>
          <w:rFonts w:ascii="Verdana" w:hAnsi="Verdana" w:cs="Arial"/>
          <w:sz w:val="20"/>
          <w:szCs w:val="20"/>
        </w:rPr>
        <w:tab/>
        <w:t xml:space="preserve">Ova </w:t>
      </w:r>
      <w:proofErr w:type="spellStart"/>
      <w:r w:rsidRPr="001779B1">
        <w:rPr>
          <w:rFonts w:ascii="Verdana" w:hAnsi="Verdana" w:cs="Arial"/>
          <w:sz w:val="20"/>
          <w:szCs w:val="20"/>
        </w:rPr>
        <w:t>Odluka</w:t>
      </w:r>
      <w:proofErr w:type="spellEnd"/>
      <w:r w:rsidRPr="001779B1">
        <w:rPr>
          <w:rFonts w:ascii="Verdana" w:hAnsi="Verdana" w:cs="Arial"/>
          <w:sz w:val="20"/>
          <w:szCs w:val="20"/>
        </w:rPr>
        <w:t xml:space="preserve"> stupa </w:t>
      </w:r>
      <w:proofErr w:type="spellStart"/>
      <w:r w:rsidRPr="001779B1">
        <w:rPr>
          <w:rFonts w:ascii="Verdana" w:hAnsi="Verdana" w:cs="Arial"/>
          <w:sz w:val="20"/>
          <w:szCs w:val="20"/>
        </w:rPr>
        <w:t>na</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snagu</w:t>
      </w:r>
      <w:proofErr w:type="spellEnd"/>
      <w:r w:rsidRPr="001779B1">
        <w:rPr>
          <w:rFonts w:ascii="Verdana" w:hAnsi="Verdana" w:cs="Arial"/>
          <w:sz w:val="20"/>
          <w:szCs w:val="20"/>
        </w:rPr>
        <w:t xml:space="preserve"> </w:t>
      </w:r>
      <w:proofErr w:type="spellStart"/>
      <w:r w:rsidRPr="001779B1">
        <w:rPr>
          <w:rFonts w:ascii="Verdana" w:hAnsi="Verdana" w:cs="Arial"/>
          <w:sz w:val="20"/>
          <w:szCs w:val="20"/>
        </w:rPr>
        <w:t>osmog</w:t>
      </w:r>
      <w:proofErr w:type="spellEnd"/>
      <w:r w:rsidRPr="001779B1">
        <w:rPr>
          <w:rFonts w:ascii="Verdana" w:hAnsi="Verdana" w:cs="Arial"/>
          <w:sz w:val="20"/>
          <w:szCs w:val="20"/>
        </w:rPr>
        <w:t xml:space="preserve"> dana od dana </w:t>
      </w:r>
      <w:proofErr w:type="spellStart"/>
      <w:r w:rsidRPr="001779B1">
        <w:rPr>
          <w:rFonts w:ascii="Verdana" w:hAnsi="Verdana" w:cs="Arial"/>
          <w:sz w:val="20"/>
          <w:szCs w:val="20"/>
        </w:rPr>
        <w:t>objave</w:t>
      </w:r>
      <w:proofErr w:type="spellEnd"/>
      <w:r w:rsidRPr="001779B1">
        <w:rPr>
          <w:rFonts w:ascii="Verdana" w:hAnsi="Verdana" w:cs="Arial"/>
          <w:sz w:val="20"/>
          <w:szCs w:val="20"/>
        </w:rPr>
        <w:t xml:space="preserve"> u „</w:t>
      </w:r>
      <w:proofErr w:type="spellStart"/>
      <w:r w:rsidRPr="001779B1">
        <w:rPr>
          <w:rFonts w:ascii="Verdana" w:hAnsi="Verdana" w:cs="Arial"/>
          <w:sz w:val="20"/>
          <w:szCs w:val="20"/>
        </w:rPr>
        <w:t>Glasniku</w:t>
      </w:r>
      <w:proofErr w:type="spellEnd"/>
      <w:r w:rsidRPr="001779B1">
        <w:rPr>
          <w:rFonts w:ascii="Verdana" w:hAnsi="Verdana" w:cs="Arial"/>
          <w:sz w:val="20"/>
          <w:szCs w:val="20"/>
        </w:rPr>
        <w:t xml:space="preserve"> Općine </w:t>
      </w:r>
      <w:proofErr w:type="gramStart"/>
      <w:r w:rsidRPr="001779B1">
        <w:rPr>
          <w:rFonts w:ascii="Verdana" w:hAnsi="Verdana" w:cs="Arial"/>
          <w:sz w:val="20"/>
          <w:szCs w:val="20"/>
        </w:rPr>
        <w:t>Lasinja“</w:t>
      </w:r>
      <w:proofErr w:type="gramEnd"/>
      <w:r w:rsidRPr="001779B1">
        <w:rPr>
          <w:rFonts w:ascii="Verdana" w:hAnsi="Verdana" w:cs="Arial"/>
          <w:sz w:val="20"/>
          <w:szCs w:val="20"/>
        </w:rPr>
        <w:t>.</w:t>
      </w:r>
    </w:p>
    <w:p w14:paraId="74E8DE73" w14:textId="77777777" w:rsidR="00DD36A9" w:rsidRPr="001779B1" w:rsidRDefault="00DD36A9" w:rsidP="00DD36A9">
      <w:pPr>
        <w:rPr>
          <w:rFonts w:ascii="Verdana" w:hAnsi="Verdana" w:cs="Arial"/>
          <w:sz w:val="20"/>
          <w:szCs w:val="20"/>
        </w:rPr>
      </w:pPr>
    </w:p>
    <w:p w14:paraId="2BE20E55" w14:textId="59CECA5E" w:rsidR="00DD36A9" w:rsidRPr="00A94596" w:rsidRDefault="00DD36A9" w:rsidP="00DD36A9">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15</w:t>
      </w:r>
    </w:p>
    <w:p w14:paraId="1A4C8CA7" w14:textId="5741F099" w:rsidR="00DD36A9" w:rsidRPr="00A94596" w:rsidRDefault="00DD36A9" w:rsidP="00DD36A9">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4</w:t>
      </w:r>
    </w:p>
    <w:p w14:paraId="05BC97DF" w14:textId="77777777" w:rsidR="00DD36A9" w:rsidRPr="00A94596" w:rsidRDefault="00DD36A9" w:rsidP="00DD36A9">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23</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2F1AF824" w14:textId="77777777" w:rsidR="00DD36A9" w:rsidRDefault="00DD36A9" w:rsidP="00DD36A9">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38AE4469" w14:textId="77777777" w:rsidR="00DD36A9" w:rsidRDefault="00DD36A9" w:rsidP="00DD36A9">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 xml:space="preserve">. </w:t>
      </w:r>
    </w:p>
    <w:p w14:paraId="108346FD" w14:textId="77777777" w:rsidR="00DD36A9" w:rsidRDefault="00DD36A9" w:rsidP="00DD36A9">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0B483873" w14:textId="6CAA45AD" w:rsidR="00621FB6" w:rsidRDefault="00621FB6" w:rsidP="002074CB">
      <w:pPr>
        <w:jc w:val="both"/>
        <w:rPr>
          <w:rFonts w:ascii="Verdana" w:hAnsi="Verdana" w:cs="Arial"/>
          <w:sz w:val="20"/>
          <w:szCs w:val="20"/>
          <w:lang w:val="de-DE"/>
        </w:rPr>
      </w:pPr>
    </w:p>
    <w:p w14:paraId="6E03A902" w14:textId="77777777" w:rsidR="00C27455" w:rsidRPr="00895C90" w:rsidRDefault="00C27455" w:rsidP="00C27455">
      <w:pPr>
        <w:jc w:val="both"/>
        <w:rPr>
          <w:rFonts w:ascii="Verdana" w:hAnsi="Verdana" w:cs="Arial"/>
          <w:sz w:val="20"/>
          <w:szCs w:val="20"/>
          <w:lang w:val="hr-HR" w:eastAsia="hr-HR"/>
        </w:rPr>
      </w:pPr>
      <w:r w:rsidRPr="00895C90">
        <w:rPr>
          <w:rFonts w:ascii="Verdana" w:hAnsi="Verdana" w:cs="Arial"/>
          <w:sz w:val="20"/>
          <w:szCs w:val="20"/>
          <w:lang w:val="hr-HR" w:eastAsia="hr-HR"/>
        </w:rPr>
        <w:tab/>
        <w:t>Na temelju članka 31. stavak 2. Zakona o lokalnoj i područnoj (regionalnoj) samoupravi („Narodne novine“ broj 33/01/, 60/01, 129/05, 36/09, 36/09, 109/07, 125/08, 150/11, 144/12, 123/17, 98/19 i 144/20) i 34. Statuta Općine Lasinja („Glasnik Općine Lasinja“ broj 1/18, 1/20 i 1/21), Općinsko vijeće Općine Lasinja, na 15. redovnoj sjednici održanoj dana 23. veljače 2023. godine, donosi</w:t>
      </w:r>
    </w:p>
    <w:p w14:paraId="1D779B01" w14:textId="77777777" w:rsidR="00C27455" w:rsidRPr="00895C90" w:rsidRDefault="00C27455" w:rsidP="00C27455">
      <w:pPr>
        <w:rPr>
          <w:rFonts w:ascii="Verdana" w:hAnsi="Verdana" w:cs="Arial"/>
          <w:b/>
          <w:sz w:val="20"/>
          <w:szCs w:val="20"/>
          <w:lang w:val="hr-HR" w:eastAsia="hr-HR"/>
        </w:rPr>
      </w:pPr>
    </w:p>
    <w:p w14:paraId="6D964411" w14:textId="77777777" w:rsidR="00C27455" w:rsidRPr="00895C90" w:rsidRDefault="00C27455" w:rsidP="00C27455">
      <w:pPr>
        <w:jc w:val="center"/>
        <w:rPr>
          <w:rFonts w:ascii="Verdana" w:hAnsi="Verdana" w:cs="Arial"/>
          <w:b/>
          <w:sz w:val="20"/>
          <w:szCs w:val="20"/>
        </w:rPr>
      </w:pPr>
      <w:r w:rsidRPr="00895C90">
        <w:rPr>
          <w:rFonts w:ascii="Verdana" w:hAnsi="Verdana" w:cs="Arial"/>
          <w:b/>
          <w:sz w:val="20"/>
          <w:szCs w:val="20"/>
        </w:rPr>
        <w:t xml:space="preserve">II. IZMJENU </w:t>
      </w:r>
    </w:p>
    <w:p w14:paraId="38BE3118" w14:textId="77777777" w:rsidR="00C27455" w:rsidRPr="00895C90" w:rsidRDefault="00C27455" w:rsidP="00C27455">
      <w:pPr>
        <w:jc w:val="center"/>
        <w:rPr>
          <w:rFonts w:ascii="Verdana" w:hAnsi="Verdana" w:cs="Arial"/>
          <w:b/>
          <w:sz w:val="20"/>
          <w:szCs w:val="20"/>
          <w:lang w:val="hr-HR" w:eastAsia="hr-HR"/>
        </w:rPr>
      </w:pPr>
      <w:r w:rsidRPr="00895C90">
        <w:rPr>
          <w:rFonts w:ascii="Verdana" w:hAnsi="Verdana" w:cs="Arial"/>
          <w:b/>
          <w:sz w:val="20"/>
          <w:szCs w:val="20"/>
          <w:lang w:val="hr-HR" w:eastAsia="hr-HR"/>
        </w:rPr>
        <w:t>Odluke o utvrđivanju naknade za rad vijećnika Općinskog vijeća Općine Lasinja</w:t>
      </w:r>
    </w:p>
    <w:p w14:paraId="736E355D" w14:textId="77777777" w:rsidR="00C27455" w:rsidRPr="00895C90" w:rsidRDefault="00C27455" w:rsidP="00C27455">
      <w:pPr>
        <w:jc w:val="center"/>
        <w:rPr>
          <w:rFonts w:ascii="Verdana" w:hAnsi="Verdana" w:cs="Arial"/>
          <w:b/>
          <w:sz w:val="20"/>
          <w:szCs w:val="20"/>
          <w:lang w:val="hr-HR" w:eastAsia="hr-HR"/>
        </w:rPr>
      </w:pPr>
      <w:r w:rsidRPr="00895C90">
        <w:rPr>
          <w:rFonts w:ascii="Verdana" w:hAnsi="Verdana" w:cs="Arial"/>
          <w:b/>
          <w:sz w:val="20"/>
          <w:szCs w:val="20"/>
          <w:lang w:val="hr-HR" w:eastAsia="hr-HR"/>
        </w:rPr>
        <w:t xml:space="preserve"> i članova radnih tijela Općinskog vijeća Općine Lasinja</w:t>
      </w:r>
    </w:p>
    <w:p w14:paraId="66023435" w14:textId="77777777" w:rsidR="00C27455" w:rsidRPr="00895C90" w:rsidRDefault="00C27455" w:rsidP="00C27455">
      <w:pPr>
        <w:rPr>
          <w:rFonts w:ascii="Verdana" w:hAnsi="Verdana" w:cs="Arial"/>
          <w:b/>
          <w:sz w:val="20"/>
          <w:szCs w:val="20"/>
          <w:lang w:val="hr-HR" w:eastAsia="hr-HR"/>
        </w:rPr>
      </w:pPr>
    </w:p>
    <w:p w14:paraId="0F545590" w14:textId="77777777" w:rsidR="00C27455" w:rsidRPr="00895C90" w:rsidRDefault="00C27455" w:rsidP="00C27455">
      <w:pPr>
        <w:jc w:val="center"/>
        <w:rPr>
          <w:rFonts w:ascii="Verdana" w:hAnsi="Verdana" w:cs="Arial"/>
          <w:b/>
          <w:bCs/>
          <w:sz w:val="20"/>
          <w:szCs w:val="20"/>
          <w:lang w:val="hr-HR" w:eastAsia="hr-HR"/>
        </w:rPr>
      </w:pPr>
      <w:r w:rsidRPr="00895C90">
        <w:rPr>
          <w:rFonts w:ascii="Verdana" w:hAnsi="Verdana" w:cs="Arial"/>
          <w:b/>
          <w:bCs/>
          <w:sz w:val="20"/>
          <w:szCs w:val="20"/>
          <w:lang w:val="hr-HR" w:eastAsia="hr-HR"/>
        </w:rPr>
        <w:t>Članak 1.</w:t>
      </w:r>
    </w:p>
    <w:p w14:paraId="31632531" w14:textId="77777777" w:rsidR="00C27455" w:rsidRPr="00895C90" w:rsidRDefault="00C27455" w:rsidP="00C27455">
      <w:pPr>
        <w:jc w:val="both"/>
        <w:rPr>
          <w:rFonts w:ascii="Verdana" w:hAnsi="Verdana" w:cs="Arial"/>
          <w:sz w:val="20"/>
          <w:szCs w:val="20"/>
          <w:lang w:val="hr-HR" w:eastAsia="hr-HR"/>
        </w:rPr>
      </w:pPr>
      <w:r w:rsidRPr="00895C90">
        <w:rPr>
          <w:rFonts w:ascii="Verdana" w:hAnsi="Verdana" w:cs="Arial"/>
          <w:sz w:val="20"/>
          <w:szCs w:val="20"/>
          <w:lang w:val="hr-HR" w:eastAsia="hr-HR"/>
        </w:rPr>
        <w:tab/>
      </w:r>
      <w:r w:rsidRPr="00895C90">
        <w:rPr>
          <w:rFonts w:ascii="Verdana" w:hAnsi="Verdana" w:cs="Arial"/>
          <w:sz w:val="20"/>
          <w:szCs w:val="20"/>
          <w:lang w:val="hr-HR"/>
        </w:rPr>
        <w:t>U Odluci o utvrđivanju naknade za rad vijećnika Općinskog vijeća Općine Lasinja i članova radnih tijela Općinskog vijeća Općine Lasinja („Glasnik Općine Lasinja“ broj 3/21 i 1/22)  članak 3. mijenja se i glasi:</w:t>
      </w:r>
    </w:p>
    <w:p w14:paraId="4396A543" w14:textId="77777777" w:rsidR="00C27455" w:rsidRPr="00895C90" w:rsidRDefault="00C27455" w:rsidP="00C27455">
      <w:pPr>
        <w:jc w:val="both"/>
        <w:rPr>
          <w:rFonts w:ascii="Verdana" w:hAnsi="Verdana" w:cs="Arial"/>
          <w:sz w:val="20"/>
          <w:szCs w:val="20"/>
          <w:lang w:val="hr-HR" w:eastAsia="hr-HR"/>
        </w:rPr>
      </w:pPr>
    </w:p>
    <w:p w14:paraId="054EDABA" w14:textId="77777777" w:rsidR="00C27455" w:rsidRPr="00895C90" w:rsidRDefault="00C27455" w:rsidP="00C27455">
      <w:pPr>
        <w:jc w:val="both"/>
        <w:rPr>
          <w:rFonts w:ascii="Verdana" w:hAnsi="Verdana" w:cs="Arial"/>
          <w:sz w:val="20"/>
          <w:szCs w:val="20"/>
          <w:lang w:val="hr-HR" w:eastAsia="hr-HR"/>
        </w:rPr>
      </w:pPr>
      <w:r w:rsidRPr="00895C90">
        <w:rPr>
          <w:rFonts w:ascii="Verdana" w:hAnsi="Verdana" w:cs="Arial"/>
          <w:sz w:val="20"/>
          <w:szCs w:val="20"/>
          <w:lang w:val="hr-HR" w:eastAsia="hr-HR"/>
        </w:rPr>
        <w:tab/>
        <w:t xml:space="preserve">Naknade iz članka 2. ove Odluke utvrđuju se u sljedećim iznosima: </w:t>
      </w:r>
    </w:p>
    <w:p w14:paraId="3D29CDD0" w14:textId="77777777" w:rsidR="00C27455" w:rsidRPr="00895C90" w:rsidRDefault="00C27455" w:rsidP="00C27455">
      <w:pPr>
        <w:jc w:val="both"/>
        <w:rPr>
          <w:rFonts w:ascii="Verdana" w:hAnsi="Verdana" w:cs="Arial"/>
          <w:sz w:val="20"/>
          <w:szCs w:val="20"/>
          <w:lang w:val="hr-HR" w:eastAsia="hr-HR"/>
        </w:rPr>
      </w:pPr>
    </w:p>
    <w:p w14:paraId="07C97FE7" w14:textId="77777777" w:rsidR="00C27455" w:rsidRPr="00895C90" w:rsidRDefault="00C27455" w:rsidP="00C27455">
      <w:pPr>
        <w:pStyle w:val="ListParagraph"/>
        <w:numPr>
          <w:ilvl w:val="0"/>
          <w:numId w:val="45"/>
        </w:numPr>
        <w:jc w:val="both"/>
        <w:rPr>
          <w:rFonts w:ascii="Verdana" w:hAnsi="Verdana" w:cs="Arial"/>
          <w:sz w:val="20"/>
          <w:szCs w:val="20"/>
          <w:lang w:val="hr-HR" w:eastAsia="hr-HR"/>
        </w:rPr>
      </w:pPr>
      <w:r w:rsidRPr="00895C90">
        <w:rPr>
          <w:rFonts w:ascii="Verdana" w:hAnsi="Verdana" w:cs="Arial"/>
          <w:sz w:val="20"/>
          <w:szCs w:val="20"/>
          <w:lang w:val="hr-HR" w:eastAsia="hr-HR"/>
        </w:rPr>
        <w:t>za predsjednika Općinskog vijeća –  80,00 eura neto</w:t>
      </w:r>
    </w:p>
    <w:p w14:paraId="583C8481" w14:textId="77777777" w:rsidR="00C27455" w:rsidRPr="00895C90" w:rsidRDefault="00C27455" w:rsidP="00C27455">
      <w:pPr>
        <w:pStyle w:val="ListParagraph"/>
        <w:numPr>
          <w:ilvl w:val="0"/>
          <w:numId w:val="45"/>
        </w:numPr>
        <w:jc w:val="both"/>
        <w:rPr>
          <w:rFonts w:ascii="Verdana" w:hAnsi="Verdana" w:cs="Arial"/>
          <w:sz w:val="20"/>
          <w:szCs w:val="20"/>
          <w:lang w:val="hr-HR" w:eastAsia="hr-HR"/>
        </w:rPr>
      </w:pPr>
      <w:r w:rsidRPr="00895C90">
        <w:rPr>
          <w:rFonts w:ascii="Verdana" w:hAnsi="Verdana" w:cs="Arial"/>
          <w:sz w:val="20"/>
          <w:szCs w:val="20"/>
          <w:lang w:val="hr-HR" w:eastAsia="hr-HR"/>
        </w:rPr>
        <w:t>za potpredsjednika Općinskog vijeća – 55,00 eura neto</w:t>
      </w:r>
    </w:p>
    <w:p w14:paraId="24B41C8F" w14:textId="77777777" w:rsidR="00C27455" w:rsidRPr="00895C90" w:rsidRDefault="00C27455" w:rsidP="00C27455">
      <w:pPr>
        <w:pStyle w:val="ListParagraph"/>
        <w:numPr>
          <w:ilvl w:val="0"/>
          <w:numId w:val="45"/>
        </w:numPr>
        <w:jc w:val="both"/>
        <w:rPr>
          <w:rFonts w:ascii="Verdana" w:hAnsi="Verdana" w:cs="Arial"/>
          <w:sz w:val="20"/>
          <w:szCs w:val="20"/>
          <w:lang w:val="hr-HR" w:eastAsia="hr-HR"/>
        </w:rPr>
      </w:pPr>
      <w:r w:rsidRPr="00895C90">
        <w:rPr>
          <w:rFonts w:ascii="Verdana" w:hAnsi="Verdana" w:cs="Arial"/>
          <w:sz w:val="20"/>
          <w:szCs w:val="20"/>
          <w:lang w:val="hr-HR" w:eastAsia="hr-HR"/>
        </w:rPr>
        <w:t>za člana Općinskog vijeća – 45,00 eura neto</w:t>
      </w:r>
    </w:p>
    <w:p w14:paraId="2CB86FAB" w14:textId="77777777" w:rsidR="00C27455" w:rsidRPr="00895C90" w:rsidRDefault="00C27455" w:rsidP="00C27455">
      <w:pPr>
        <w:pStyle w:val="ListParagraph"/>
        <w:numPr>
          <w:ilvl w:val="0"/>
          <w:numId w:val="45"/>
        </w:numPr>
        <w:jc w:val="both"/>
        <w:rPr>
          <w:rFonts w:ascii="Verdana" w:hAnsi="Verdana" w:cs="Arial"/>
          <w:sz w:val="20"/>
          <w:szCs w:val="20"/>
          <w:lang w:val="hr-HR" w:eastAsia="hr-HR"/>
        </w:rPr>
      </w:pPr>
      <w:r w:rsidRPr="00895C90">
        <w:rPr>
          <w:rFonts w:ascii="Verdana" w:hAnsi="Verdana" w:cs="Arial"/>
          <w:sz w:val="20"/>
          <w:szCs w:val="20"/>
          <w:lang w:val="hr-HR" w:eastAsia="hr-HR"/>
        </w:rPr>
        <w:t xml:space="preserve">za člana radnih tijela Općinskog vijeća – 30,00 eura neto </w:t>
      </w:r>
    </w:p>
    <w:p w14:paraId="3AA0C52B" w14:textId="77777777" w:rsidR="00C27455" w:rsidRPr="00895C90" w:rsidRDefault="00C27455" w:rsidP="00C27455">
      <w:pPr>
        <w:pStyle w:val="ListParagraph"/>
        <w:jc w:val="both"/>
        <w:rPr>
          <w:rFonts w:ascii="Verdana" w:hAnsi="Verdana" w:cs="Arial"/>
          <w:sz w:val="20"/>
          <w:szCs w:val="20"/>
          <w:lang w:val="hr-HR" w:eastAsia="hr-HR"/>
        </w:rPr>
      </w:pPr>
    </w:p>
    <w:p w14:paraId="02561366" w14:textId="77777777" w:rsidR="00C27455" w:rsidRPr="00895C90" w:rsidRDefault="00C27455" w:rsidP="00C27455">
      <w:pPr>
        <w:jc w:val="center"/>
        <w:rPr>
          <w:rFonts w:ascii="Verdana" w:hAnsi="Verdana" w:cs="Arial"/>
          <w:b/>
          <w:sz w:val="20"/>
          <w:szCs w:val="20"/>
          <w:lang w:val="hr-HR" w:eastAsia="hr-HR"/>
        </w:rPr>
      </w:pPr>
      <w:r w:rsidRPr="00895C90">
        <w:rPr>
          <w:rFonts w:ascii="Verdana" w:hAnsi="Verdana" w:cs="Arial"/>
          <w:b/>
          <w:sz w:val="20"/>
          <w:szCs w:val="20"/>
          <w:lang w:val="hr-HR" w:eastAsia="hr-HR"/>
        </w:rPr>
        <w:t>Članak 2.</w:t>
      </w:r>
    </w:p>
    <w:p w14:paraId="3B32D751" w14:textId="77777777" w:rsidR="00C27455" w:rsidRPr="00895C90" w:rsidRDefault="00C27455" w:rsidP="00C27455">
      <w:pPr>
        <w:ind w:firstLine="708"/>
        <w:jc w:val="both"/>
        <w:rPr>
          <w:rFonts w:ascii="Verdana" w:hAnsi="Verdana" w:cs="Arial"/>
          <w:sz w:val="20"/>
          <w:szCs w:val="20"/>
          <w:lang w:val="hr-HR" w:eastAsia="hr-HR"/>
        </w:rPr>
      </w:pPr>
      <w:r w:rsidRPr="00895C90">
        <w:rPr>
          <w:rFonts w:ascii="Verdana" w:hAnsi="Verdana" w:cs="Arial"/>
          <w:sz w:val="20"/>
          <w:szCs w:val="20"/>
          <w:lang w:val="hr-HR" w:eastAsia="hr-HR"/>
        </w:rPr>
        <w:t>Ova Odluka stupa na snagu osmog dana od dana objave u Glasniku Općine Lasinja.</w:t>
      </w:r>
    </w:p>
    <w:p w14:paraId="287B1F2A" w14:textId="77777777" w:rsidR="00C27455" w:rsidRPr="00895C90" w:rsidRDefault="00C27455" w:rsidP="00C27455">
      <w:pPr>
        <w:ind w:firstLine="708"/>
        <w:jc w:val="both"/>
        <w:rPr>
          <w:rFonts w:ascii="Verdana" w:hAnsi="Verdana" w:cs="Arial"/>
          <w:sz w:val="20"/>
          <w:szCs w:val="20"/>
          <w:lang w:val="hr-HR" w:eastAsia="hr-HR"/>
        </w:rPr>
      </w:pPr>
    </w:p>
    <w:p w14:paraId="77FBE7E1" w14:textId="6A63A903" w:rsidR="00C27455" w:rsidRPr="00A94596" w:rsidRDefault="00C27455" w:rsidP="00C27455">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06</w:t>
      </w:r>
    </w:p>
    <w:p w14:paraId="15FBAABC" w14:textId="1FA75737" w:rsidR="00C27455" w:rsidRPr="00A94596" w:rsidRDefault="00C27455" w:rsidP="00C27455">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3</w:t>
      </w:r>
    </w:p>
    <w:p w14:paraId="72D1BBD8" w14:textId="77777777" w:rsidR="00C27455" w:rsidRPr="00A94596" w:rsidRDefault="00C27455" w:rsidP="00C27455">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23</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73204D98" w14:textId="77777777" w:rsidR="00C27455" w:rsidRDefault="00C27455" w:rsidP="00C27455">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PREDSJEDNIK OPĆINSKOG VIJEĆA</w:t>
      </w:r>
    </w:p>
    <w:p w14:paraId="394DB170" w14:textId="77777777" w:rsidR="00C27455" w:rsidRDefault="00C27455" w:rsidP="00C27455">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Matija Prigorac, </w:t>
      </w:r>
      <w:proofErr w:type="spellStart"/>
      <w:r>
        <w:rPr>
          <w:rFonts w:ascii="Verdana" w:eastAsia="ArialNarrow" w:hAnsi="Verdana" w:cs="Arial"/>
          <w:sz w:val="20"/>
          <w:szCs w:val="20"/>
        </w:rPr>
        <w:t>mag.educ.hist</w:t>
      </w:r>
      <w:proofErr w:type="spellEnd"/>
      <w:r>
        <w:rPr>
          <w:rFonts w:ascii="Verdana" w:eastAsia="ArialNarrow" w:hAnsi="Verdana" w:cs="Arial"/>
          <w:sz w:val="20"/>
          <w:szCs w:val="20"/>
        </w:rPr>
        <w:t xml:space="preserve">. </w:t>
      </w:r>
    </w:p>
    <w:p w14:paraId="749CDAD8" w14:textId="12B4F9C6" w:rsidR="00C27455" w:rsidRDefault="00C27455" w:rsidP="00C27455">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43DEDCF3" w14:textId="77777777" w:rsidR="007F7D2D" w:rsidRDefault="007F7D2D" w:rsidP="00C27455">
      <w:pPr>
        <w:jc w:val="left"/>
        <w:rPr>
          <w:rFonts w:ascii="Verdana" w:eastAsia="ArialNarrow" w:hAnsi="Verdana" w:cs="Arial"/>
          <w:sz w:val="20"/>
          <w:szCs w:val="20"/>
        </w:rPr>
      </w:pPr>
    </w:p>
    <w:p w14:paraId="4DBF0AE7" w14:textId="77777777" w:rsidR="007F7D2D" w:rsidRDefault="007F7D2D" w:rsidP="00621FB6">
      <w:pPr>
        <w:jc w:val="both"/>
        <w:rPr>
          <w:rFonts w:ascii="Verdana" w:hAnsi="Verdana" w:cs="Arial"/>
          <w:sz w:val="20"/>
          <w:szCs w:val="20"/>
          <w:lang w:val="hr-HR"/>
        </w:rPr>
      </w:pPr>
    </w:p>
    <w:p w14:paraId="11A12298" w14:textId="77777777" w:rsidR="007F7D2D" w:rsidRDefault="007F7D2D" w:rsidP="00621FB6">
      <w:pPr>
        <w:jc w:val="both"/>
        <w:rPr>
          <w:rFonts w:ascii="Verdana" w:hAnsi="Verdana" w:cs="Arial"/>
          <w:sz w:val="20"/>
          <w:szCs w:val="20"/>
          <w:lang w:val="hr-HR"/>
        </w:rPr>
      </w:pPr>
    </w:p>
    <w:p w14:paraId="65CA6D96" w14:textId="77777777" w:rsidR="007F7D2D" w:rsidRDefault="007F7D2D" w:rsidP="00621FB6">
      <w:pPr>
        <w:jc w:val="both"/>
        <w:rPr>
          <w:rFonts w:ascii="Verdana" w:hAnsi="Verdana" w:cs="Arial"/>
          <w:sz w:val="20"/>
          <w:szCs w:val="20"/>
          <w:lang w:val="hr-HR"/>
        </w:rPr>
      </w:pPr>
    </w:p>
    <w:p w14:paraId="68BE114E" w14:textId="77777777" w:rsidR="007F7D2D" w:rsidRDefault="007F7D2D" w:rsidP="00621FB6">
      <w:pPr>
        <w:jc w:val="both"/>
        <w:rPr>
          <w:rFonts w:ascii="Verdana" w:hAnsi="Verdana" w:cs="Arial"/>
          <w:sz w:val="20"/>
          <w:szCs w:val="20"/>
          <w:lang w:val="hr-HR"/>
        </w:rPr>
      </w:pPr>
    </w:p>
    <w:p w14:paraId="59332923" w14:textId="77777777" w:rsidR="007F7D2D" w:rsidRDefault="007F7D2D" w:rsidP="00621FB6">
      <w:pPr>
        <w:jc w:val="both"/>
        <w:rPr>
          <w:rFonts w:ascii="Verdana" w:hAnsi="Verdana" w:cs="Arial"/>
          <w:sz w:val="20"/>
          <w:szCs w:val="20"/>
          <w:lang w:val="hr-HR"/>
        </w:rPr>
      </w:pPr>
    </w:p>
    <w:p w14:paraId="04CF0C9C" w14:textId="77777777" w:rsidR="007F7D2D" w:rsidRDefault="007F7D2D" w:rsidP="00621FB6">
      <w:pPr>
        <w:jc w:val="both"/>
        <w:rPr>
          <w:rFonts w:ascii="Verdana" w:hAnsi="Verdana" w:cs="Arial"/>
          <w:sz w:val="20"/>
          <w:szCs w:val="20"/>
          <w:lang w:val="hr-HR"/>
        </w:rPr>
      </w:pPr>
    </w:p>
    <w:p w14:paraId="662B0F26" w14:textId="77777777" w:rsidR="007F7D2D" w:rsidRDefault="007F7D2D" w:rsidP="00621FB6">
      <w:pPr>
        <w:jc w:val="both"/>
        <w:rPr>
          <w:rFonts w:ascii="Verdana" w:hAnsi="Verdana" w:cs="Arial"/>
          <w:sz w:val="20"/>
          <w:szCs w:val="20"/>
          <w:lang w:val="hr-HR"/>
        </w:rPr>
      </w:pPr>
    </w:p>
    <w:p w14:paraId="6A0310F3" w14:textId="77777777" w:rsidR="007F7D2D" w:rsidRDefault="007F7D2D" w:rsidP="00621FB6">
      <w:pPr>
        <w:jc w:val="both"/>
        <w:rPr>
          <w:rFonts w:ascii="Verdana" w:hAnsi="Verdana" w:cs="Arial"/>
          <w:sz w:val="20"/>
          <w:szCs w:val="20"/>
          <w:lang w:val="hr-HR"/>
        </w:rPr>
      </w:pPr>
    </w:p>
    <w:p w14:paraId="3CDEC235" w14:textId="77777777" w:rsidR="007F7D2D" w:rsidRDefault="007F7D2D" w:rsidP="00621FB6">
      <w:pPr>
        <w:jc w:val="both"/>
        <w:rPr>
          <w:rFonts w:ascii="Verdana" w:hAnsi="Verdana" w:cs="Arial"/>
          <w:sz w:val="20"/>
          <w:szCs w:val="20"/>
          <w:lang w:val="hr-HR"/>
        </w:rPr>
      </w:pPr>
    </w:p>
    <w:p w14:paraId="34B9CC7D" w14:textId="12AE1EC2" w:rsidR="00621FB6" w:rsidRPr="00621FB6" w:rsidRDefault="00621FB6" w:rsidP="00621FB6">
      <w:pPr>
        <w:jc w:val="both"/>
        <w:rPr>
          <w:rFonts w:ascii="Verdana" w:hAnsi="Verdana" w:cs="Arial"/>
          <w:sz w:val="20"/>
          <w:szCs w:val="20"/>
          <w:lang w:val="hr-HR"/>
        </w:rPr>
      </w:pPr>
      <w:r w:rsidRPr="00621FB6">
        <w:rPr>
          <w:rFonts w:ascii="Verdana" w:hAnsi="Verdana" w:cs="Arial"/>
          <w:sz w:val="20"/>
          <w:szCs w:val="20"/>
          <w:lang w:val="hr-HR"/>
        </w:rPr>
        <w:lastRenderedPageBreak/>
        <w:tab/>
        <w:t>Na temelju članka 5. Zakona o zaštiti pučanstva od zaraznih bolesti („Narodne novine“ broj 79/07, 113/08, 43/09, 130/17, 114/18, 47/20 i 134/20) te članka 50. Statuta Općine Lasinja („Glasnik Općine Lasinja“ broj 1/18, 1/20 i 1/21), Općinski načelnik Općine Lasinja, donosi</w:t>
      </w:r>
    </w:p>
    <w:p w14:paraId="56E6B046" w14:textId="77777777" w:rsidR="00621FB6" w:rsidRPr="00621FB6" w:rsidRDefault="00621FB6" w:rsidP="00621FB6">
      <w:pPr>
        <w:jc w:val="center"/>
        <w:rPr>
          <w:rFonts w:ascii="Verdana" w:hAnsi="Verdana" w:cs="Arial"/>
          <w:b/>
          <w:bCs/>
          <w:sz w:val="20"/>
          <w:szCs w:val="20"/>
          <w:lang w:val="hr-HR"/>
        </w:rPr>
      </w:pPr>
    </w:p>
    <w:p w14:paraId="6B05579A" w14:textId="77777777" w:rsidR="00621FB6" w:rsidRPr="00621FB6" w:rsidRDefault="00621FB6" w:rsidP="00621FB6">
      <w:pPr>
        <w:jc w:val="center"/>
        <w:rPr>
          <w:rFonts w:ascii="Verdana" w:hAnsi="Verdana" w:cs="Arial"/>
          <w:b/>
          <w:bCs/>
          <w:sz w:val="20"/>
          <w:szCs w:val="20"/>
          <w:lang w:val="hr-HR"/>
        </w:rPr>
      </w:pPr>
    </w:p>
    <w:p w14:paraId="46FE978C" w14:textId="77777777" w:rsidR="00621FB6" w:rsidRPr="00621FB6" w:rsidRDefault="00621FB6" w:rsidP="00621FB6">
      <w:pPr>
        <w:jc w:val="center"/>
        <w:rPr>
          <w:rFonts w:ascii="Verdana" w:hAnsi="Verdana" w:cs="Arial"/>
          <w:b/>
          <w:bCs/>
          <w:sz w:val="20"/>
          <w:szCs w:val="20"/>
          <w:lang w:val="hr-HR"/>
        </w:rPr>
      </w:pPr>
      <w:r w:rsidRPr="00621FB6">
        <w:rPr>
          <w:rFonts w:ascii="Verdana" w:hAnsi="Verdana" w:cs="Arial"/>
          <w:b/>
          <w:bCs/>
          <w:sz w:val="20"/>
          <w:szCs w:val="20"/>
          <w:lang w:val="hr-HR"/>
        </w:rPr>
        <w:t>Z A K LJ U Č A K</w:t>
      </w:r>
    </w:p>
    <w:p w14:paraId="30089F37" w14:textId="77777777" w:rsidR="00621FB6" w:rsidRPr="00621FB6" w:rsidRDefault="00621FB6" w:rsidP="00621FB6">
      <w:pPr>
        <w:jc w:val="center"/>
        <w:rPr>
          <w:rFonts w:ascii="Verdana" w:hAnsi="Verdana" w:cs="Arial"/>
          <w:b/>
          <w:bCs/>
          <w:sz w:val="20"/>
          <w:szCs w:val="20"/>
          <w:lang w:val="hr-HR"/>
        </w:rPr>
      </w:pPr>
      <w:r w:rsidRPr="00621FB6">
        <w:rPr>
          <w:rFonts w:ascii="Verdana" w:hAnsi="Verdana" w:cs="Arial"/>
          <w:b/>
          <w:bCs/>
          <w:sz w:val="20"/>
          <w:szCs w:val="20"/>
          <w:lang w:val="hr-HR"/>
        </w:rPr>
        <w:t>o prihvaćanju Godišnjeg programa mjera obvezne preventivne dezinfekcije, dezinsekcije i deratizacije kao posebne mjere zaštite pučanstva od zaraznih bolesti na području Općine Lasinja za 2023. godinu</w:t>
      </w:r>
    </w:p>
    <w:p w14:paraId="55D0D426" w14:textId="77777777" w:rsidR="00621FB6" w:rsidRPr="00621FB6" w:rsidRDefault="00621FB6" w:rsidP="00621FB6">
      <w:pPr>
        <w:jc w:val="center"/>
        <w:rPr>
          <w:rFonts w:ascii="Verdana" w:hAnsi="Verdana" w:cs="Arial"/>
          <w:b/>
          <w:bCs/>
          <w:sz w:val="20"/>
          <w:szCs w:val="20"/>
          <w:lang w:val="hr-HR"/>
        </w:rPr>
      </w:pPr>
      <w:r w:rsidRPr="00621FB6">
        <w:rPr>
          <w:rFonts w:ascii="Verdana" w:hAnsi="Verdana" w:cs="Arial"/>
          <w:b/>
          <w:bCs/>
          <w:sz w:val="20"/>
          <w:szCs w:val="20"/>
          <w:lang w:val="hr-HR"/>
        </w:rPr>
        <w:t>i Provedbenog plana obvezne dezinfekcije, dezinsekcije i deratizacije kao posebne mjere zaštite pučanstva od zaraznih bolesti na području Općine Lasinja za 2023. godinu</w:t>
      </w:r>
    </w:p>
    <w:p w14:paraId="4767A779" w14:textId="77777777" w:rsidR="00621FB6" w:rsidRPr="00621FB6" w:rsidRDefault="00621FB6" w:rsidP="00621FB6">
      <w:pPr>
        <w:jc w:val="center"/>
        <w:rPr>
          <w:rFonts w:ascii="Verdana" w:hAnsi="Verdana" w:cs="Arial"/>
          <w:b/>
          <w:bCs/>
          <w:sz w:val="20"/>
          <w:szCs w:val="20"/>
          <w:lang w:val="hr-HR"/>
        </w:rPr>
      </w:pPr>
    </w:p>
    <w:p w14:paraId="6E90957C" w14:textId="77777777" w:rsidR="00621FB6" w:rsidRPr="00621FB6" w:rsidRDefault="00621FB6" w:rsidP="00621FB6">
      <w:pPr>
        <w:rPr>
          <w:rFonts w:ascii="Verdana" w:hAnsi="Verdana" w:cs="Arial"/>
          <w:sz w:val="20"/>
          <w:szCs w:val="20"/>
          <w:lang w:val="hr-HR"/>
        </w:rPr>
      </w:pPr>
    </w:p>
    <w:p w14:paraId="3BC3AFA8" w14:textId="77777777" w:rsidR="00621FB6" w:rsidRPr="00621FB6" w:rsidRDefault="00621FB6" w:rsidP="00621FB6">
      <w:pPr>
        <w:pStyle w:val="Heading2"/>
        <w:rPr>
          <w:rFonts w:cs="Arial"/>
          <w:sz w:val="20"/>
          <w:lang w:val="hr-HR"/>
        </w:rPr>
      </w:pPr>
      <w:r w:rsidRPr="00621FB6">
        <w:rPr>
          <w:rFonts w:cs="Arial"/>
          <w:sz w:val="20"/>
          <w:lang w:val="hr-HR"/>
        </w:rPr>
        <w:t>I.</w:t>
      </w:r>
    </w:p>
    <w:p w14:paraId="5D369260" w14:textId="77777777" w:rsidR="00621FB6" w:rsidRPr="00621FB6" w:rsidRDefault="00621FB6" w:rsidP="00621FB6">
      <w:pPr>
        <w:ind w:firstLine="720"/>
        <w:jc w:val="both"/>
        <w:rPr>
          <w:rFonts w:ascii="Verdana" w:hAnsi="Verdana" w:cs="Arial"/>
          <w:bCs/>
          <w:sz w:val="20"/>
          <w:szCs w:val="20"/>
          <w:lang w:val="hr-HR"/>
        </w:rPr>
      </w:pPr>
      <w:r w:rsidRPr="00621FB6">
        <w:rPr>
          <w:rFonts w:ascii="Verdana" w:hAnsi="Verdana" w:cs="Arial"/>
          <w:sz w:val="20"/>
          <w:szCs w:val="20"/>
          <w:lang w:val="hr-HR"/>
        </w:rPr>
        <w:t xml:space="preserve">Prihvaća se Godišnji </w:t>
      </w:r>
      <w:r w:rsidRPr="00621FB6">
        <w:rPr>
          <w:rFonts w:ascii="Verdana" w:hAnsi="Verdana" w:cs="Arial"/>
          <w:bCs/>
          <w:sz w:val="20"/>
          <w:szCs w:val="20"/>
          <w:lang w:val="hr-HR"/>
        </w:rPr>
        <w:t xml:space="preserve">program mjera obvezne preventivne dezinfekcije, dezinsekcije i deratizacije kao posebne mjere zaštite pučanstva od zaraznih bolesti na području Općine Lasinja za 2023. godinu i Provedbeni plan obvezne dezinfekcije, dezinsekcije i deratizacije kao posebne mjere zaštite pučanstva od zaraznih bolesti na području Općine Lasinja za 2023. godinu, </w:t>
      </w:r>
      <w:r w:rsidRPr="00621FB6">
        <w:rPr>
          <w:rFonts w:ascii="Verdana" w:hAnsi="Verdana" w:cs="Arial"/>
          <w:sz w:val="20"/>
          <w:szCs w:val="20"/>
          <w:lang w:val="hr-HR"/>
        </w:rPr>
        <w:t>koje je izradio Zavod za javno zdravstvo Karlovačke županije</w:t>
      </w:r>
    </w:p>
    <w:p w14:paraId="119A5E9F" w14:textId="77777777" w:rsidR="00621FB6" w:rsidRPr="00621FB6" w:rsidRDefault="00621FB6" w:rsidP="00621FB6">
      <w:pPr>
        <w:jc w:val="both"/>
        <w:rPr>
          <w:rFonts w:ascii="Verdana" w:hAnsi="Verdana" w:cs="Arial"/>
          <w:bCs/>
          <w:sz w:val="20"/>
          <w:szCs w:val="20"/>
          <w:lang w:val="hr-HR"/>
        </w:rPr>
      </w:pPr>
      <w:r w:rsidRPr="00621FB6">
        <w:rPr>
          <w:rFonts w:ascii="Verdana" w:hAnsi="Verdana" w:cs="Arial"/>
          <w:sz w:val="20"/>
          <w:szCs w:val="20"/>
          <w:lang w:val="hr-HR"/>
        </w:rPr>
        <w:tab/>
        <w:t>Program i Provedbeni plan iz prethodnog stavka prilog su ovom Zaključku i čine njegov sastavni dio.</w:t>
      </w:r>
    </w:p>
    <w:p w14:paraId="6A2CA2E5" w14:textId="77777777" w:rsidR="00621FB6" w:rsidRPr="00621FB6" w:rsidRDefault="00621FB6" w:rsidP="00621FB6">
      <w:pPr>
        <w:rPr>
          <w:rFonts w:ascii="Verdana" w:hAnsi="Verdana" w:cs="Arial"/>
          <w:sz w:val="20"/>
          <w:szCs w:val="20"/>
          <w:lang w:val="hr-HR"/>
        </w:rPr>
      </w:pPr>
    </w:p>
    <w:p w14:paraId="4D7220AE" w14:textId="77777777" w:rsidR="00621FB6" w:rsidRPr="00621FB6" w:rsidRDefault="00621FB6" w:rsidP="00621FB6">
      <w:pPr>
        <w:pStyle w:val="Heading2"/>
        <w:rPr>
          <w:rFonts w:cs="Arial"/>
          <w:sz w:val="20"/>
          <w:lang w:val="hr-HR"/>
        </w:rPr>
      </w:pPr>
      <w:r w:rsidRPr="00621FB6">
        <w:rPr>
          <w:rFonts w:cs="Arial"/>
          <w:sz w:val="20"/>
          <w:lang w:val="hr-HR"/>
        </w:rPr>
        <w:t xml:space="preserve">II. </w:t>
      </w:r>
    </w:p>
    <w:p w14:paraId="2E5C85DC" w14:textId="77777777" w:rsidR="00621FB6" w:rsidRPr="00621FB6" w:rsidRDefault="00621FB6" w:rsidP="00621FB6">
      <w:pPr>
        <w:pStyle w:val="Heading2"/>
        <w:ind w:firstLine="720"/>
        <w:jc w:val="both"/>
        <w:rPr>
          <w:rFonts w:cs="Arial"/>
          <w:b w:val="0"/>
          <w:sz w:val="20"/>
          <w:lang w:val="hr-HR"/>
        </w:rPr>
      </w:pPr>
      <w:r w:rsidRPr="00621FB6">
        <w:rPr>
          <w:rFonts w:cs="Arial"/>
          <w:b w:val="0"/>
          <w:sz w:val="20"/>
          <w:lang w:val="hr-HR"/>
        </w:rPr>
        <w:t>Novčana sredstva za namjene iz točke I. ovog Zaključka osigurana su u Proračunu Općine Lasinja za 2023. godinu.</w:t>
      </w:r>
    </w:p>
    <w:p w14:paraId="2E8809D0" w14:textId="77777777" w:rsidR="00621FB6" w:rsidRPr="00621FB6" w:rsidRDefault="00621FB6" w:rsidP="00621FB6">
      <w:pPr>
        <w:rPr>
          <w:rFonts w:ascii="Verdana" w:hAnsi="Verdana" w:cs="Arial"/>
          <w:sz w:val="20"/>
          <w:szCs w:val="20"/>
          <w:lang w:val="hr-HR"/>
        </w:rPr>
      </w:pPr>
    </w:p>
    <w:p w14:paraId="33ED2F94" w14:textId="77777777" w:rsidR="00621FB6" w:rsidRPr="00621FB6" w:rsidRDefault="00621FB6" w:rsidP="00621FB6">
      <w:pPr>
        <w:jc w:val="center"/>
        <w:rPr>
          <w:rFonts w:ascii="Verdana" w:hAnsi="Verdana" w:cs="Arial"/>
          <w:b/>
          <w:sz w:val="20"/>
          <w:szCs w:val="20"/>
          <w:lang w:val="hr-HR"/>
        </w:rPr>
      </w:pPr>
      <w:r w:rsidRPr="00621FB6">
        <w:rPr>
          <w:rFonts w:ascii="Verdana" w:hAnsi="Verdana" w:cs="Arial"/>
          <w:b/>
          <w:sz w:val="20"/>
          <w:szCs w:val="20"/>
          <w:lang w:val="hr-HR"/>
        </w:rPr>
        <w:t>III.</w:t>
      </w:r>
    </w:p>
    <w:p w14:paraId="2D471164" w14:textId="77777777" w:rsidR="00621FB6" w:rsidRPr="00621FB6" w:rsidRDefault="00621FB6" w:rsidP="00621FB6">
      <w:pPr>
        <w:jc w:val="both"/>
        <w:rPr>
          <w:rFonts w:ascii="Verdana" w:hAnsi="Verdana" w:cs="Arial"/>
          <w:sz w:val="20"/>
          <w:szCs w:val="20"/>
          <w:lang w:val="hr-HR"/>
        </w:rPr>
      </w:pPr>
      <w:r w:rsidRPr="00621FB6">
        <w:rPr>
          <w:rFonts w:ascii="Verdana" w:hAnsi="Verdana" w:cs="Arial"/>
          <w:sz w:val="20"/>
          <w:szCs w:val="20"/>
          <w:lang w:val="hr-HR"/>
        </w:rPr>
        <w:tab/>
        <w:t>Ovaj Zaključak stupa na snagu prvog dana od dana donošenja i objaviti će se u Glasniku Općine Lasinja.</w:t>
      </w:r>
    </w:p>
    <w:p w14:paraId="78EA52B2" w14:textId="50736089" w:rsidR="00621FB6" w:rsidRDefault="00621FB6" w:rsidP="002074CB">
      <w:pPr>
        <w:jc w:val="both"/>
        <w:rPr>
          <w:rFonts w:ascii="Verdana" w:hAnsi="Verdana" w:cs="Arial"/>
          <w:sz w:val="20"/>
          <w:szCs w:val="20"/>
          <w:lang w:val="de-DE"/>
        </w:rPr>
      </w:pPr>
    </w:p>
    <w:p w14:paraId="1696BF8C" w14:textId="02EBA635" w:rsidR="00621FB6" w:rsidRPr="00A94596" w:rsidRDefault="00621FB6" w:rsidP="00621FB6">
      <w:pPr>
        <w:pStyle w:val="Bezproreda1"/>
        <w:rPr>
          <w:rFonts w:ascii="Verdana" w:hAnsi="Verdana"/>
          <w:sz w:val="20"/>
          <w:szCs w:val="20"/>
        </w:rPr>
      </w:pPr>
      <w:bookmarkStart w:id="1" w:name="_Hlk128119585"/>
      <w:r w:rsidRPr="00A94596">
        <w:rPr>
          <w:rFonts w:ascii="Verdana" w:hAnsi="Verdana"/>
          <w:sz w:val="20"/>
          <w:szCs w:val="20"/>
        </w:rPr>
        <w:t>KLASA:</w:t>
      </w:r>
      <w:r>
        <w:rPr>
          <w:rFonts w:ascii="Verdana" w:hAnsi="Verdana"/>
          <w:sz w:val="20"/>
          <w:szCs w:val="20"/>
        </w:rPr>
        <w:t>504</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1</w:t>
      </w:r>
    </w:p>
    <w:p w14:paraId="303F2797" w14:textId="1EADF777" w:rsidR="00621FB6" w:rsidRPr="00A94596" w:rsidRDefault="00621FB6" w:rsidP="00621FB6">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2</w:t>
      </w:r>
    </w:p>
    <w:p w14:paraId="01DE9B82" w14:textId="3A5A2FD1" w:rsidR="00621FB6" w:rsidRPr="00A94596" w:rsidRDefault="00621FB6" w:rsidP="00621FB6">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29</w:t>
      </w:r>
      <w:r w:rsidRPr="00A94596">
        <w:rPr>
          <w:rFonts w:ascii="Verdana" w:hAnsi="Verdana"/>
          <w:sz w:val="20"/>
          <w:szCs w:val="20"/>
        </w:rPr>
        <w:t xml:space="preserve">. </w:t>
      </w:r>
      <w:r>
        <w:rPr>
          <w:rFonts w:ascii="Verdana" w:hAnsi="Verdana"/>
          <w:sz w:val="20"/>
          <w:szCs w:val="20"/>
        </w:rPr>
        <w:t>prosinca</w:t>
      </w:r>
      <w:r w:rsidRPr="00A94596">
        <w:rPr>
          <w:rFonts w:ascii="Verdana" w:hAnsi="Verdana"/>
          <w:sz w:val="20"/>
          <w:szCs w:val="20"/>
        </w:rPr>
        <w:t xml:space="preserve"> 20</w:t>
      </w:r>
      <w:r>
        <w:rPr>
          <w:rFonts w:ascii="Verdana" w:hAnsi="Verdana"/>
          <w:sz w:val="20"/>
          <w:szCs w:val="20"/>
        </w:rPr>
        <w:t>22</w:t>
      </w:r>
      <w:r w:rsidRPr="00A94596">
        <w:rPr>
          <w:rFonts w:ascii="Verdana" w:hAnsi="Verdana"/>
          <w:sz w:val="20"/>
          <w:szCs w:val="20"/>
        </w:rPr>
        <w:t>.</w:t>
      </w:r>
    </w:p>
    <w:p w14:paraId="540080EC" w14:textId="77777777" w:rsidR="00621FB6" w:rsidRDefault="00621FB6" w:rsidP="00621FB6">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325ECE81" w14:textId="77777777" w:rsidR="00621FB6" w:rsidRDefault="00621FB6" w:rsidP="00621FB6">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7A250380" w14:textId="77777777" w:rsidR="00621FB6" w:rsidRDefault="00621FB6" w:rsidP="00621FB6">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bookmarkEnd w:id="1"/>
    <w:p w14:paraId="754B5AEE" w14:textId="66EC63A1" w:rsidR="00621FB6" w:rsidRDefault="00621FB6" w:rsidP="002074CB">
      <w:pPr>
        <w:jc w:val="both"/>
        <w:rPr>
          <w:rFonts w:ascii="Verdana" w:hAnsi="Verdana" w:cs="Arial"/>
          <w:sz w:val="20"/>
          <w:szCs w:val="20"/>
          <w:lang w:val="de-DE"/>
        </w:rPr>
      </w:pPr>
    </w:p>
    <w:p w14:paraId="76701E3C"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Na</w:t>
      </w:r>
      <w:r w:rsidRPr="00933A2D">
        <w:rPr>
          <w:rFonts w:ascii="Verdana" w:hAnsi="Verdana" w:cs="Arial"/>
          <w:b/>
          <w:sz w:val="20"/>
          <w:szCs w:val="20"/>
          <w:lang w:val="de-DE"/>
        </w:rPr>
        <w:t xml:space="preserve"> </w:t>
      </w:r>
      <w:r w:rsidRPr="00933A2D">
        <w:rPr>
          <w:rFonts w:ascii="Verdana" w:hAnsi="Verdana" w:cs="Arial"/>
          <w:sz w:val="20"/>
          <w:szCs w:val="20"/>
          <w:lang w:val="de-DE"/>
        </w:rPr>
        <w:t xml:space="preserve">temelju članka 10. stavka 2. Zakona o službenicima i namještenicima u lokalnoj i područnoj (regionalnoj) samoupravi (Narodne novine br. 86/08, 61/11, 4/18 i 112/19) i članka 50. Statuta Općine Lasinja (Glasnik Općine Lasinja br. 1/18, 1/20 i 1/21), na </w:t>
      </w:r>
      <w:proofErr w:type="spellStart"/>
      <w:r w:rsidRPr="00933A2D">
        <w:rPr>
          <w:rFonts w:ascii="Verdana" w:hAnsi="Verdana" w:cs="Arial"/>
          <w:sz w:val="20"/>
          <w:szCs w:val="20"/>
        </w:rPr>
        <w:t>prijedlog</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pročelnice</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Jedinstvenog</w:t>
      </w:r>
      <w:proofErr w:type="spellEnd"/>
      <w:r w:rsidRPr="00933A2D">
        <w:rPr>
          <w:rFonts w:ascii="Verdana" w:hAnsi="Verdana" w:cs="Arial"/>
          <w:sz w:val="20"/>
          <w:szCs w:val="20"/>
          <w:lang w:val="de-DE"/>
        </w:rPr>
        <w:t xml:space="preserve"> upravnog odjela Općine Lasinja, općinski načelnik Općine Lasinja, donosi</w:t>
      </w:r>
    </w:p>
    <w:p w14:paraId="4644D636" w14:textId="77777777" w:rsidR="00F740D6" w:rsidRPr="00933A2D" w:rsidRDefault="00F740D6" w:rsidP="00F740D6">
      <w:pPr>
        <w:rPr>
          <w:rFonts w:ascii="Verdana" w:hAnsi="Verdana" w:cs="Arial"/>
          <w:sz w:val="20"/>
          <w:szCs w:val="20"/>
          <w:lang w:val="de-DE"/>
        </w:rPr>
      </w:pPr>
    </w:p>
    <w:p w14:paraId="59DABD8B"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PLAN PRIJMA U SLUŽBU</w:t>
      </w:r>
    </w:p>
    <w:p w14:paraId="37A654DD"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JEDINSTVENOG UPRAVNOG ODJELA</w:t>
      </w:r>
    </w:p>
    <w:p w14:paraId="03127430" w14:textId="19747C6C"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OPĆINE LASINJA ZA 202</w:t>
      </w:r>
      <w:r>
        <w:rPr>
          <w:rFonts w:ascii="Verdana" w:hAnsi="Verdana" w:cs="Arial"/>
          <w:b/>
          <w:sz w:val="20"/>
          <w:szCs w:val="20"/>
          <w:lang w:val="de-DE"/>
        </w:rPr>
        <w:t>3</w:t>
      </w:r>
      <w:r w:rsidRPr="00933A2D">
        <w:rPr>
          <w:rFonts w:ascii="Verdana" w:hAnsi="Verdana" w:cs="Arial"/>
          <w:b/>
          <w:sz w:val="20"/>
          <w:szCs w:val="20"/>
          <w:lang w:val="de-DE"/>
        </w:rPr>
        <w:t>. GODINU</w:t>
      </w:r>
    </w:p>
    <w:p w14:paraId="75FFF701" w14:textId="77777777" w:rsidR="00F740D6" w:rsidRPr="00933A2D" w:rsidRDefault="00F740D6" w:rsidP="00F740D6">
      <w:pPr>
        <w:rPr>
          <w:rFonts w:ascii="Verdana" w:hAnsi="Verdana" w:cs="Arial"/>
          <w:b/>
          <w:sz w:val="20"/>
          <w:szCs w:val="20"/>
          <w:lang w:val="de-DE"/>
        </w:rPr>
      </w:pPr>
    </w:p>
    <w:p w14:paraId="77B3C996"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w:t>
      </w:r>
    </w:p>
    <w:p w14:paraId="474989BC" w14:textId="3D2850D2" w:rsidR="00F740D6" w:rsidRPr="00933A2D" w:rsidRDefault="00F740D6" w:rsidP="00F740D6">
      <w:pPr>
        <w:jc w:val="both"/>
        <w:rPr>
          <w:rFonts w:ascii="Verdana" w:hAnsi="Verdana" w:cs="Arial"/>
          <w:sz w:val="20"/>
          <w:szCs w:val="20"/>
          <w:lang w:val="de-DE"/>
        </w:rPr>
      </w:pPr>
      <w:r w:rsidRPr="00933A2D">
        <w:rPr>
          <w:rFonts w:ascii="Verdana" w:hAnsi="Verdana" w:cs="Arial"/>
          <w:b/>
          <w:sz w:val="20"/>
          <w:szCs w:val="20"/>
          <w:lang w:val="de-DE"/>
        </w:rPr>
        <w:tab/>
      </w:r>
      <w:r w:rsidRPr="00933A2D">
        <w:rPr>
          <w:rFonts w:ascii="Verdana" w:hAnsi="Verdana" w:cs="Arial"/>
          <w:sz w:val="20"/>
          <w:szCs w:val="20"/>
          <w:lang w:val="de-DE"/>
        </w:rPr>
        <w:t>Ovim Planom utvrđuje se prijam službenika i namještenika u Jedinstveni upravni odjel Općine Lasinja tijekom 202</w:t>
      </w:r>
      <w:r>
        <w:rPr>
          <w:rFonts w:ascii="Verdana" w:hAnsi="Verdana" w:cs="Arial"/>
          <w:sz w:val="20"/>
          <w:szCs w:val="20"/>
          <w:lang w:val="de-DE"/>
        </w:rPr>
        <w:t>3</w:t>
      </w:r>
      <w:r w:rsidRPr="00933A2D">
        <w:rPr>
          <w:rFonts w:ascii="Verdana" w:hAnsi="Verdana" w:cs="Arial"/>
          <w:sz w:val="20"/>
          <w:szCs w:val="20"/>
          <w:lang w:val="de-DE"/>
        </w:rPr>
        <w:t>. godine.</w:t>
      </w:r>
    </w:p>
    <w:p w14:paraId="6B35D014" w14:textId="77777777" w:rsidR="00F740D6" w:rsidRPr="00933A2D" w:rsidRDefault="00F740D6" w:rsidP="00F740D6">
      <w:pPr>
        <w:jc w:val="both"/>
        <w:rPr>
          <w:rFonts w:ascii="Verdana" w:hAnsi="Verdana" w:cs="Arial"/>
          <w:sz w:val="20"/>
          <w:szCs w:val="20"/>
          <w:lang w:val="de-DE"/>
        </w:rPr>
      </w:pPr>
    </w:p>
    <w:p w14:paraId="0A7C86DB"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II.</w:t>
      </w:r>
    </w:p>
    <w:p w14:paraId="664E2F23"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ab/>
        <w:t>Plan prijma u službu sadrži:</w:t>
      </w:r>
    </w:p>
    <w:p w14:paraId="607338AA" w14:textId="77777777" w:rsidR="00F740D6" w:rsidRPr="00933A2D" w:rsidRDefault="00F740D6" w:rsidP="00F740D6">
      <w:pPr>
        <w:jc w:val="both"/>
        <w:rPr>
          <w:rFonts w:ascii="Verdana" w:hAnsi="Verdana" w:cs="Arial"/>
          <w:sz w:val="20"/>
          <w:szCs w:val="20"/>
          <w:lang w:val="de-DE"/>
        </w:rPr>
      </w:pPr>
    </w:p>
    <w:p w14:paraId="3F51C1A0"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 broj ustrojenih radnih mjesta u Jedinstvenom upravnom odjelu</w:t>
      </w:r>
    </w:p>
    <w:p w14:paraId="3E7DF83C"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 xml:space="preserve">- stvarno stanje popunjenosti radnih mjesta </w:t>
      </w:r>
    </w:p>
    <w:p w14:paraId="01A8D8DD" w14:textId="0492EEBC"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 potreban broj službenika i namještenika na neodređeno vrijeme u 202</w:t>
      </w:r>
      <w:r>
        <w:rPr>
          <w:rFonts w:ascii="Verdana" w:hAnsi="Verdana" w:cs="Arial"/>
          <w:sz w:val="20"/>
          <w:szCs w:val="20"/>
          <w:lang w:val="de-DE"/>
        </w:rPr>
        <w:t>3</w:t>
      </w:r>
      <w:r w:rsidRPr="00933A2D">
        <w:rPr>
          <w:rFonts w:ascii="Verdana" w:hAnsi="Verdana" w:cs="Arial"/>
          <w:sz w:val="20"/>
          <w:szCs w:val="20"/>
          <w:lang w:val="de-DE"/>
        </w:rPr>
        <w:t>. godini</w:t>
      </w:r>
    </w:p>
    <w:p w14:paraId="45943934" w14:textId="77777777" w:rsidR="00F740D6" w:rsidRPr="00933A2D" w:rsidRDefault="00F740D6" w:rsidP="00F740D6">
      <w:pPr>
        <w:jc w:val="both"/>
        <w:rPr>
          <w:rFonts w:ascii="Verdana" w:hAnsi="Verdana" w:cs="Arial"/>
          <w:sz w:val="20"/>
          <w:szCs w:val="20"/>
          <w:lang w:val="de-DE"/>
        </w:rPr>
      </w:pPr>
    </w:p>
    <w:p w14:paraId="62634C18"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III.</w:t>
      </w:r>
    </w:p>
    <w:p w14:paraId="166B0F9C"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ab/>
        <w:t>Broj ustrojenih radnih mjesta, stvarno stanje popunjenosti radnih mjesta u Jedinstvenom upravnom odjelu te potreban broj službenika i namještenika na neodređeno vrijeme utvrđuje se u Tabeli koja se nalazi u privitku i čini sastavni dio ovog Plana.</w:t>
      </w:r>
    </w:p>
    <w:p w14:paraId="244293D0" w14:textId="77777777" w:rsidR="00F740D6" w:rsidRPr="00933A2D" w:rsidRDefault="00F740D6" w:rsidP="00F740D6">
      <w:pPr>
        <w:jc w:val="both"/>
        <w:rPr>
          <w:rFonts w:ascii="Verdana" w:hAnsi="Verdana" w:cs="Arial"/>
          <w:sz w:val="20"/>
          <w:szCs w:val="20"/>
          <w:lang w:val="de-DE"/>
        </w:rPr>
      </w:pPr>
    </w:p>
    <w:p w14:paraId="292D589F" w14:textId="77777777" w:rsidR="00F740D6" w:rsidRPr="00933A2D" w:rsidRDefault="00F740D6" w:rsidP="00F740D6">
      <w:pPr>
        <w:jc w:val="center"/>
        <w:rPr>
          <w:rFonts w:ascii="Verdana" w:hAnsi="Verdana" w:cs="Arial"/>
          <w:b/>
          <w:sz w:val="20"/>
          <w:szCs w:val="20"/>
          <w:lang w:val="de-DE"/>
        </w:rPr>
      </w:pPr>
      <w:r w:rsidRPr="00933A2D">
        <w:rPr>
          <w:rFonts w:ascii="Verdana" w:hAnsi="Verdana" w:cs="Arial"/>
          <w:b/>
          <w:sz w:val="20"/>
          <w:szCs w:val="20"/>
          <w:lang w:val="de-DE"/>
        </w:rPr>
        <w:t>IV.</w:t>
      </w:r>
    </w:p>
    <w:p w14:paraId="4BAD9F3B" w14:textId="77777777" w:rsidR="00F740D6" w:rsidRPr="00933A2D" w:rsidRDefault="00F740D6" w:rsidP="00F740D6">
      <w:pPr>
        <w:jc w:val="both"/>
        <w:rPr>
          <w:rFonts w:ascii="Verdana" w:hAnsi="Verdana" w:cs="Arial"/>
          <w:sz w:val="20"/>
          <w:szCs w:val="20"/>
          <w:lang w:val="de-DE"/>
        </w:rPr>
      </w:pPr>
      <w:r w:rsidRPr="00933A2D">
        <w:rPr>
          <w:rFonts w:ascii="Verdana" w:hAnsi="Verdana" w:cs="Arial"/>
          <w:sz w:val="20"/>
          <w:szCs w:val="20"/>
          <w:lang w:val="de-DE"/>
        </w:rPr>
        <w:tab/>
        <w:t>Ovaj Plan stupa na snagu danom donošenja, a objavit će se u Glasniku Općine Lasinja.</w:t>
      </w:r>
    </w:p>
    <w:p w14:paraId="5EC2819C" w14:textId="77777777" w:rsidR="00F740D6" w:rsidRPr="00933A2D" w:rsidRDefault="00F740D6" w:rsidP="00F740D6">
      <w:pPr>
        <w:jc w:val="both"/>
        <w:rPr>
          <w:rFonts w:ascii="Verdana" w:hAnsi="Verdana" w:cs="Arial"/>
          <w:sz w:val="20"/>
          <w:szCs w:val="20"/>
          <w:lang w:val="de-DE"/>
        </w:rPr>
      </w:pPr>
    </w:p>
    <w:p w14:paraId="66F31C14" w14:textId="2E27937B" w:rsidR="00F740D6" w:rsidRPr="00EA3265" w:rsidRDefault="00F740D6" w:rsidP="00F740D6">
      <w:pPr>
        <w:pStyle w:val="NoSpacing"/>
        <w:rPr>
          <w:rFonts w:ascii="Verdana" w:hAnsi="Verdana" w:cs="Arial"/>
          <w:sz w:val="20"/>
          <w:szCs w:val="20"/>
        </w:rPr>
      </w:pPr>
      <w:r w:rsidRPr="00EA3265">
        <w:rPr>
          <w:rFonts w:ascii="Verdana" w:hAnsi="Verdana" w:cs="Arial"/>
          <w:sz w:val="20"/>
          <w:szCs w:val="20"/>
        </w:rPr>
        <w:t xml:space="preserve">KLASA: </w:t>
      </w:r>
      <w:r>
        <w:rPr>
          <w:rFonts w:ascii="Verdana" w:hAnsi="Verdana" w:cs="Arial"/>
          <w:sz w:val="20"/>
          <w:szCs w:val="20"/>
        </w:rPr>
        <w:t>112</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23-</w:t>
      </w:r>
      <w:r w:rsidRPr="00EA3265">
        <w:rPr>
          <w:rFonts w:ascii="Verdana" w:hAnsi="Verdana" w:cs="Arial"/>
          <w:sz w:val="20"/>
          <w:szCs w:val="20"/>
        </w:rPr>
        <w:t>0</w:t>
      </w:r>
      <w:r>
        <w:rPr>
          <w:rFonts w:ascii="Verdana" w:hAnsi="Verdana" w:cs="Arial"/>
          <w:sz w:val="20"/>
          <w:szCs w:val="20"/>
        </w:rPr>
        <w:t>1</w:t>
      </w:r>
      <w:r w:rsidRPr="00EA3265">
        <w:rPr>
          <w:rFonts w:ascii="Verdana" w:hAnsi="Verdana" w:cs="Arial"/>
          <w:sz w:val="20"/>
          <w:szCs w:val="20"/>
        </w:rPr>
        <w:t>/</w:t>
      </w:r>
      <w:r>
        <w:rPr>
          <w:rFonts w:ascii="Verdana" w:hAnsi="Verdana" w:cs="Arial"/>
          <w:sz w:val="20"/>
          <w:szCs w:val="20"/>
        </w:rPr>
        <w:t>1</w:t>
      </w:r>
      <w:r w:rsidRPr="00EA3265">
        <w:rPr>
          <w:rFonts w:ascii="Verdana" w:hAnsi="Verdana" w:cs="Arial"/>
          <w:sz w:val="20"/>
          <w:szCs w:val="20"/>
        </w:rPr>
        <w:t xml:space="preserve"> </w:t>
      </w:r>
    </w:p>
    <w:p w14:paraId="17892660" w14:textId="31303F44" w:rsidR="00F740D6" w:rsidRPr="00EA3265" w:rsidRDefault="00F740D6" w:rsidP="00F740D6">
      <w:pPr>
        <w:pStyle w:val="NoSpacing"/>
        <w:rPr>
          <w:rFonts w:ascii="Verdana" w:hAnsi="Verdana" w:cs="Arial"/>
          <w:sz w:val="20"/>
          <w:szCs w:val="20"/>
        </w:rPr>
      </w:pPr>
      <w:r w:rsidRPr="00EA3265">
        <w:rPr>
          <w:rFonts w:ascii="Verdana" w:hAnsi="Verdana" w:cs="Arial"/>
          <w:sz w:val="20"/>
          <w:szCs w:val="20"/>
        </w:rPr>
        <w:t>URBROJ: 2133</w:t>
      </w:r>
      <w:r>
        <w:rPr>
          <w:rFonts w:ascii="Verdana" w:hAnsi="Verdana" w:cs="Arial"/>
          <w:sz w:val="20"/>
          <w:szCs w:val="20"/>
        </w:rPr>
        <w:t>-</w:t>
      </w:r>
      <w:r w:rsidRPr="00EA3265">
        <w:rPr>
          <w:rFonts w:ascii="Verdana" w:hAnsi="Verdana" w:cs="Arial"/>
          <w:sz w:val="20"/>
          <w:szCs w:val="20"/>
        </w:rPr>
        <w:t>19-0</w:t>
      </w:r>
      <w:r>
        <w:rPr>
          <w:rFonts w:ascii="Verdana" w:hAnsi="Verdana" w:cs="Arial"/>
          <w:sz w:val="20"/>
          <w:szCs w:val="20"/>
        </w:rPr>
        <w:t>2</w:t>
      </w:r>
      <w:r w:rsidRPr="00EA3265">
        <w:rPr>
          <w:rFonts w:ascii="Verdana" w:hAnsi="Verdana" w:cs="Arial"/>
          <w:sz w:val="20"/>
          <w:szCs w:val="20"/>
        </w:rPr>
        <w:t>-2</w:t>
      </w:r>
      <w:r>
        <w:rPr>
          <w:rFonts w:ascii="Verdana" w:hAnsi="Verdana" w:cs="Arial"/>
          <w:sz w:val="20"/>
          <w:szCs w:val="20"/>
        </w:rPr>
        <w:t>3</w:t>
      </w:r>
      <w:r w:rsidRPr="00EA3265">
        <w:rPr>
          <w:rFonts w:ascii="Verdana" w:hAnsi="Verdana" w:cs="Arial"/>
          <w:sz w:val="20"/>
          <w:szCs w:val="20"/>
        </w:rPr>
        <w:t>-</w:t>
      </w:r>
      <w:r>
        <w:rPr>
          <w:rFonts w:ascii="Verdana" w:hAnsi="Verdana" w:cs="Arial"/>
          <w:sz w:val="20"/>
          <w:szCs w:val="20"/>
        </w:rPr>
        <w:t>2</w:t>
      </w:r>
    </w:p>
    <w:p w14:paraId="0391F510" w14:textId="71F7773D" w:rsidR="00F740D6" w:rsidRPr="00EA3265" w:rsidRDefault="00F740D6" w:rsidP="00F740D6">
      <w:pPr>
        <w:pStyle w:val="NoSpacing"/>
        <w:rPr>
          <w:rFonts w:ascii="Verdana" w:hAnsi="Verdana"/>
          <w:sz w:val="20"/>
          <w:szCs w:val="20"/>
        </w:rPr>
      </w:pPr>
      <w:r w:rsidRPr="00EA3265">
        <w:rPr>
          <w:rFonts w:ascii="Verdana" w:hAnsi="Verdana" w:cs="Arial"/>
          <w:sz w:val="20"/>
          <w:szCs w:val="20"/>
        </w:rPr>
        <w:t xml:space="preserve">Lasinja, </w:t>
      </w:r>
      <w:r>
        <w:rPr>
          <w:rFonts w:ascii="Verdana" w:hAnsi="Verdana" w:cs="Arial"/>
          <w:sz w:val="20"/>
          <w:szCs w:val="20"/>
        </w:rPr>
        <w:t>2</w:t>
      </w:r>
      <w:r w:rsidRPr="00EA3265">
        <w:rPr>
          <w:rFonts w:ascii="Verdana" w:hAnsi="Verdana" w:cs="Arial"/>
          <w:sz w:val="20"/>
          <w:szCs w:val="20"/>
        </w:rPr>
        <w:t xml:space="preserve">. </w:t>
      </w:r>
      <w:r>
        <w:rPr>
          <w:rFonts w:ascii="Verdana" w:hAnsi="Verdana" w:cs="Arial"/>
          <w:sz w:val="20"/>
          <w:szCs w:val="20"/>
        </w:rPr>
        <w:t>siječnja</w:t>
      </w:r>
      <w:r w:rsidRPr="00EA3265">
        <w:rPr>
          <w:rFonts w:ascii="Verdana" w:hAnsi="Verdana" w:cs="Arial"/>
          <w:sz w:val="20"/>
          <w:szCs w:val="20"/>
        </w:rPr>
        <w:t xml:space="preserve"> 202</w:t>
      </w:r>
      <w:r>
        <w:rPr>
          <w:rFonts w:ascii="Verdana" w:hAnsi="Verdana" w:cs="Arial"/>
          <w:sz w:val="20"/>
          <w:szCs w:val="20"/>
        </w:rPr>
        <w:t>3</w:t>
      </w:r>
      <w:r w:rsidRPr="00EA3265">
        <w:rPr>
          <w:rFonts w:ascii="Verdana" w:hAnsi="Verdana"/>
          <w:sz w:val="20"/>
          <w:szCs w:val="20"/>
        </w:rPr>
        <w:t>.</w:t>
      </w:r>
    </w:p>
    <w:p w14:paraId="11732588" w14:textId="77777777" w:rsidR="00F740D6" w:rsidRPr="00933A2D" w:rsidRDefault="00F740D6" w:rsidP="00F740D6">
      <w:pPr>
        <w:jc w:val="both"/>
        <w:rPr>
          <w:rFonts w:ascii="Verdana" w:hAnsi="Verdana" w:cs="Arial"/>
          <w:b/>
          <w:sz w:val="20"/>
          <w:szCs w:val="20"/>
          <w:lang w:val="de-DE"/>
        </w:rPr>
      </w:pPr>
    </w:p>
    <w:p w14:paraId="09738729" w14:textId="77777777" w:rsidR="00F740D6" w:rsidRPr="00933A2D" w:rsidRDefault="00F740D6" w:rsidP="00F740D6">
      <w:pPr>
        <w:jc w:val="both"/>
        <w:rPr>
          <w:rFonts w:ascii="Verdana" w:hAnsi="Verdana" w:cs="Arial"/>
          <w:b/>
          <w:sz w:val="20"/>
          <w:szCs w:val="20"/>
          <w:lang w:val="de-DE"/>
        </w:rPr>
      </w:pPr>
      <w:r w:rsidRPr="00933A2D">
        <w:rPr>
          <w:rFonts w:ascii="Verdana" w:hAnsi="Verdana" w:cs="Arial"/>
          <w:b/>
          <w:sz w:val="20"/>
          <w:szCs w:val="20"/>
          <w:lang w:val="de-DE"/>
        </w:rPr>
        <w:t xml:space="preserve">                                                                                                  OPĆINSKI NAČELNIK</w:t>
      </w:r>
    </w:p>
    <w:p w14:paraId="2BAB8D76" w14:textId="77777777" w:rsidR="00F740D6" w:rsidRPr="00933A2D" w:rsidRDefault="00F740D6" w:rsidP="00F740D6">
      <w:pPr>
        <w:jc w:val="center"/>
        <w:rPr>
          <w:rFonts w:ascii="Verdana" w:hAnsi="Verdana" w:cs="Arial"/>
          <w:b/>
          <w:sz w:val="20"/>
          <w:szCs w:val="20"/>
        </w:rPr>
      </w:pPr>
      <w:bookmarkStart w:id="2" w:name="_Hlk63759064"/>
      <w:r w:rsidRPr="00933A2D">
        <w:rPr>
          <w:rFonts w:ascii="Verdana" w:hAnsi="Verdana" w:cs="Arial"/>
          <w:sz w:val="20"/>
          <w:szCs w:val="20"/>
        </w:rPr>
        <w:t xml:space="preserve">                                                                                      Marijo Perčić, </w:t>
      </w:r>
      <w:proofErr w:type="spellStart"/>
      <w:r w:rsidRPr="00933A2D">
        <w:rPr>
          <w:rFonts w:ascii="Verdana" w:hAnsi="Verdana" w:cs="Arial"/>
          <w:sz w:val="20"/>
          <w:szCs w:val="20"/>
        </w:rPr>
        <w:t>struč</w:t>
      </w:r>
      <w:proofErr w:type="spellEnd"/>
      <w:r w:rsidRPr="00933A2D">
        <w:rPr>
          <w:rFonts w:ascii="Verdana" w:hAnsi="Verdana" w:cs="Arial"/>
          <w:sz w:val="20"/>
          <w:szCs w:val="20"/>
        </w:rPr>
        <w:t xml:space="preserve">. spec. </w:t>
      </w:r>
      <w:proofErr w:type="spellStart"/>
      <w:r w:rsidRPr="00933A2D">
        <w:rPr>
          <w:rFonts w:ascii="Verdana" w:hAnsi="Verdana" w:cs="Arial"/>
          <w:sz w:val="20"/>
          <w:szCs w:val="20"/>
        </w:rPr>
        <w:t>ing</w:t>
      </w:r>
      <w:proofErr w:type="spellEnd"/>
      <w:r w:rsidRPr="00933A2D">
        <w:rPr>
          <w:rFonts w:ascii="Verdana" w:hAnsi="Verdana" w:cs="Arial"/>
          <w:sz w:val="20"/>
          <w:szCs w:val="20"/>
        </w:rPr>
        <w:t xml:space="preserve">. </w:t>
      </w:r>
      <w:proofErr w:type="spellStart"/>
      <w:r w:rsidRPr="00933A2D">
        <w:rPr>
          <w:rFonts w:ascii="Verdana" w:hAnsi="Verdana" w:cs="Arial"/>
          <w:sz w:val="20"/>
          <w:szCs w:val="20"/>
        </w:rPr>
        <w:t>aedif</w:t>
      </w:r>
      <w:proofErr w:type="spellEnd"/>
      <w:r w:rsidRPr="00933A2D">
        <w:rPr>
          <w:rFonts w:ascii="Verdana" w:hAnsi="Verdana" w:cs="Arial"/>
          <w:sz w:val="20"/>
          <w:szCs w:val="20"/>
        </w:rPr>
        <w:t>.</w:t>
      </w:r>
    </w:p>
    <w:p w14:paraId="6F5EBC75" w14:textId="77777777" w:rsidR="00F740D6" w:rsidRPr="00933A2D" w:rsidRDefault="00F740D6" w:rsidP="00F740D6">
      <w:pPr>
        <w:jc w:val="center"/>
        <w:rPr>
          <w:rFonts w:ascii="Verdana" w:hAnsi="Verdana" w:cs="Arial"/>
          <w:b/>
          <w:sz w:val="20"/>
          <w:szCs w:val="20"/>
        </w:rPr>
      </w:pPr>
    </w:p>
    <w:p w14:paraId="2070D77B" w14:textId="77777777" w:rsidR="00F740D6" w:rsidRPr="00E7065B" w:rsidRDefault="00F740D6" w:rsidP="00F740D6">
      <w:pPr>
        <w:jc w:val="both"/>
        <w:rPr>
          <w:rFonts w:ascii="Arial" w:hAnsi="Arial" w:cs="Arial"/>
          <w:b/>
        </w:rPr>
      </w:pPr>
    </w:p>
    <w:p w14:paraId="240750A5" w14:textId="77777777" w:rsidR="00F740D6" w:rsidRPr="00933A2D" w:rsidRDefault="00F740D6" w:rsidP="00F740D6">
      <w:pPr>
        <w:jc w:val="center"/>
        <w:rPr>
          <w:rFonts w:ascii="Verdana" w:hAnsi="Verdana" w:cs="Arial"/>
          <w:b/>
          <w:sz w:val="20"/>
          <w:szCs w:val="20"/>
        </w:rPr>
      </w:pPr>
      <w:r w:rsidRPr="00933A2D">
        <w:rPr>
          <w:rFonts w:ascii="Verdana" w:hAnsi="Verdana" w:cs="Arial"/>
          <w:b/>
          <w:sz w:val="20"/>
          <w:szCs w:val="20"/>
        </w:rPr>
        <w:t xml:space="preserve">PLAN PRIJMA U SLUŽBU </w:t>
      </w:r>
    </w:p>
    <w:p w14:paraId="47AD7DF1" w14:textId="77777777" w:rsidR="00F740D6" w:rsidRPr="00933A2D" w:rsidRDefault="00F740D6" w:rsidP="00F740D6">
      <w:pPr>
        <w:jc w:val="center"/>
        <w:rPr>
          <w:rFonts w:ascii="Verdana" w:hAnsi="Verdana" w:cs="Arial"/>
          <w:b/>
          <w:sz w:val="20"/>
          <w:szCs w:val="20"/>
        </w:rPr>
      </w:pPr>
      <w:r w:rsidRPr="00933A2D">
        <w:rPr>
          <w:rFonts w:ascii="Verdana" w:hAnsi="Verdana" w:cs="Arial"/>
          <w:b/>
          <w:sz w:val="20"/>
          <w:szCs w:val="20"/>
        </w:rPr>
        <w:t>U JEDINSTVENI UPRAVNI ODJEL</w:t>
      </w:r>
    </w:p>
    <w:p w14:paraId="65C562A3" w14:textId="30945C54" w:rsidR="00F740D6" w:rsidRPr="00933A2D" w:rsidRDefault="00F740D6" w:rsidP="00F740D6">
      <w:pPr>
        <w:jc w:val="center"/>
        <w:rPr>
          <w:rFonts w:ascii="Verdana" w:hAnsi="Verdana" w:cs="Arial"/>
          <w:b/>
          <w:sz w:val="20"/>
          <w:szCs w:val="20"/>
        </w:rPr>
      </w:pPr>
      <w:r w:rsidRPr="00933A2D">
        <w:rPr>
          <w:rFonts w:ascii="Verdana" w:hAnsi="Verdana" w:cs="Arial"/>
          <w:b/>
          <w:sz w:val="20"/>
          <w:szCs w:val="20"/>
        </w:rPr>
        <w:t>OPĆINE LASINJA ZA 202</w:t>
      </w:r>
      <w:r>
        <w:rPr>
          <w:rFonts w:ascii="Verdana" w:hAnsi="Verdana" w:cs="Arial"/>
          <w:b/>
          <w:sz w:val="20"/>
          <w:szCs w:val="20"/>
        </w:rPr>
        <w:t>3</w:t>
      </w:r>
      <w:r w:rsidRPr="00933A2D">
        <w:rPr>
          <w:rFonts w:ascii="Verdana" w:hAnsi="Verdana" w:cs="Arial"/>
          <w:b/>
          <w:sz w:val="20"/>
          <w:szCs w:val="20"/>
        </w:rPr>
        <w:t>. GODINU</w:t>
      </w:r>
    </w:p>
    <w:p w14:paraId="6065EA1E" w14:textId="77777777" w:rsidR="00F740D6" w:rsidRPr="00933A2D" w:rsidRDefault="00F740D6" w:rsidP="00F740D6">
      <w:pPr>
        <w:jc w:val="both"/>
        <w:rPr>
          <w:rFonts w:ascii="Verdana" w:hAnsi="Verdana" w:cs="Arial"/>
          <w:b/>
          <w:sz w:val="20"/>
          <w:szCs w:val="20"/>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423"/>
        <w:gridCol w:w="1956"/>
        <w:gridCol w:w="2127"/>
        <w:gridCol w:w="1842"/>
      </w:tblGrid>
      <w:tr w:rsidR="00F740D6" w:rsidRPr="00933A2D" w14:paraId="722A911E" w14:textId="77777777" w:rsidTr="000558AB">
        <w:trPr>
          <w:trHeight w:val="1113"/>
        </w:trPr>
        <w:tc>
          <w:tcPr>
            <w:tcW w:w="567" w:type="dxa"/>
            <w:shd w:val="clear" w:color="auto" w:fill="auto"/>
            <w:vAlign w:val="center"/>
          </w:tcPr>
          <w:p w14:paraId="40D3781C" w14:textId="77777777" w:rsidR="00F740D6" w:rsidRPr="00933A2D" w:rsidRDefault="00F740D6" w:rsidP="000558AB">
            <w:pPr>
              <w:ind w:left="-108" w:right="-108"/>
              <w:jc w:val="center"/>
              <w:rPr>
                <w:rFonts w:ascii="Verdana" w:hAnsi="Verdana" w:cs="Arial"/>
                <w:b/>
                <w:sz w:val="20"/>
                <w:szCs w:val="20"/>
              </w:rPr>
            </w:pPr>
            <w:r w:rsidRPr="00933A2D">
              <w:rPr>
                <w:rFonts w:ascii="Verdana" w:hAnsi="Verdana" w:cs="Arial"/>
                <w:b/>
                <w:sz w:val="20"/>
                <w:szCs w:val="20"/>
              </w:rPr>
              <w:t>Red. br.</w:t>
            </w:r>
          </w:p>
        </w:tc>
        <w:tc>
          <w:tcPr>
            <w:tcW w:w="4423" w:type="dxa"/>
            <w:shd w:val="clear" w:color="auto" w:fill="auto"/>
            <w:vAlign w:val="center"/>
          </w:tcPr>
          <w:p w14:paraId="0BB3A3A4" w14:textId="77777777" w:rsidR="00F740D6" w:rsidRPr="00933A2D" w:rsidRDefault="00F740D6" w:rsidP="000558AB">
            <w:pPr>
              <w:jc w:val="center"/>
              <w:rPr>
                <w:rFonts w:ascii="Verdana" w:hAnsi="Verdana" w:cs="Arial"/>
                <w:b/>
                <w:sz w:val="20"/>
                <w:szCs w:val="20"/>
              </w:rPr>
            </w:pPr>
            <w:proofErr w:type="spellStart"/>
            <w:r w:rsidRPr="00933A2D">
              <w:rPr>
                <w:rFonts w:ascii="Verdana" w:hAnsi="Verdana" w:cs="Arial"/>
                <w:b/>
                <w:sz w:val="20"/>
                <w:szCs w:val="20"/>
              </w:rPr>
              <w:t>Naziv</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radnog</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mjesta</w:t>
            </w:r>
            <w:proofErr w:type="spellEnd"/>
          </w:p>
        </w:tc>
        <w:tc>
          <w:tcPr>
            <w:tcW w:w="1956" w:type="dxa"/>
            <w:shd w:val="clear" w:color="auto" w:fill="auto"/>
            <w:vAlign w:val="center"/>
          </w:tcPr>
          <w:p w14:paraId="0599796A" w14:textId="77777777" w:rsidR="00F740D6" w:rsidRPr="00933A2D" w:rsidRDefault="00F740D6" w:rsidP="000558AB">
            <w:pPr>
              <w:jc w:val="center"/>
              <w:rPr>
                <w:rFonts w:ascii="Verdana" w:hAnsi="Verdana" w:cs="Arial"/>
                <w:b/>
                <w:sz w:val="20"/>
                <w:szCs w:val="20"/>
              </w:rPr>
            </w:pPr>
            <w:proofErr w:type="spellStart"/>
            <w:r w:rsidRPr="00933A2D">
              <w:rPr>
                <w:rFonts w:ascii="Verdana" w:hAnsi="Verdana" w:cs="Arial"/>
                <w:b/>
                <w:sz w:val="20"/>
                <w:szCs w:val="20"/>
              </w:rPr>
              <w:t>Broj</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sistematiziranih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radnih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mjesta</w:t>
            </w:r>
            <w:proofErr w:type="spellEnd"/>
          </w:p>
        </w:tc>
        <w:tc>
          <w:tcPr>
            <w:tcW w:w="2127" w:type="dxa"/>
            <w:shd w:val="clear" w:color="auto" w:fill="auto"/>
            <w:vAlign w:val="center"/>
          </w:tcPr>
          <w:p w14:paraId="6BD378C6" w14:textId="0A018500" w:rsidR="00F740D6" w:rsidRPr="00933A2D" w:rsidRDefault="00F740D6" w:rsidP="000558AB">
            <w:pPr>
              <w:jc w:val="center"/>
              <w:rPr>
                <w:rFonts w:ascii="Verdana" w:hAnsi="Verdana" w:cs="Arial"/>
                <w:b/>
                <w:sz w:val="20"/>
                <w:szCs w:val="20"/>
              </w:rPr>
            </w:pPr>
            <w:proofErr w:type="spellStart"/>
            <w:r w:rsidRPr="00933A2D">
              <w:rPr>
                <w:rFonts w:ascii="Verdana" w:hAnsi="Verdana" w:cs="Arial"/>
                <w:b/>
                <w:sz w:val="20"/>
                <w:szCs w:val="20"/>
              </w:rPr>
              <w:t>Stvarno</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stanje</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zaposlenih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na</w:t>
            </w:r>
            <w:proofErr w:type="spellEnd"/>
            <w:r w:rsidRPr="00933A2D">
              <w:rPr>
                <w:rFonts w:ascii="Verdana" w:hAnsi="Verdana" w:cs="Arial"/>
                <w:b/>
                <w:sz w:val="20"/>
                <w:szCs w:val="20"/>
              </w:rPr>
              <w:t xml:space="preserve"> dan 1.01.202</w:t>
            </w:r>
            <w:r>
              <w:rPr>
                <w:rFonts w:ascii="Verdana" w:hAnsi="Verdana" w:cs="Arial"/>
                <w:b/>
                <w:sz w:val="20"/>
                <w:szCs w:val="20"/>
              </w:rPr>
              <w:t>3</w:t>
            </w:r>
            <w:r w:rsidRPr="00933A2D">
              <w:rPr>
                <w:rFonts w:ascii="Verdana" w:hAnsi="Verdana" w:cs="Arial"/>
                <w:b/>
                <w:sz w:val="20"/>
                <w:szCs w:val="20"/>
              </w:rPr>
              <w:t xml:space="preserve">.g. </w:t>
            </w:r>
          </w:p>
        </w:tc>
        <w:tc>
          <w:tcPr>
            <w:tcW w:w="1842" w:type="dxa"/>
            <w:shd w:val="clear" w:color="auto" w:fill="auto"/>
            <w:vAlign w:val="center"/>
          </w:tcPr>
          <w:p w14:paraId="2ACD36A6" w14:textId="77777777" w:rsidR="00F740D6" w:rsidRPr="00933A2D" w:rsidRDefault="00F740D6" w:rsidP="000558AB">
            <w:pPr>
              <w:jc w:val="center"/>
              <w:rPr>
                <w:rFonts w:ascii="Verdana" w:hAnsi="Verdana" w:cs="Arial"/>
                <w:b/>
                <w:sz w:val="20"/>
                <w:szCs w:val="20"/>
              </w:rPr>
            </w:pPr>
            <w:proofErr w:type="spellStart"/>
            <w:r w:rsidRPr="00933A2D">
              <w:rPr>
                <w:rFonts w:ascii="Verdana" w:hAnsi="Verdana" w:cs="Arial"/>
                <w:b/>
                <w:sz w:val="20"/>
                <w:szCs w:val="20"/>
              </w:rPr>
              <w:t>Broj</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planiranih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radnih</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mjesta</w:t>
            </w:r>
            <w:proofErr w:type="spellEnd"/>
            <w:r w:rsidRPr="00933A2D">
              <w:rPr>
                <w:rFonts w:ascii="Verdana" w:hAnsi="Verdana" w:cs="Arial"/>
                <w:b/>
                <w:sz w:val="20"/>
                <w:szCs w:val="20"/>
              </w:rPr>
              <w:t xml:space="preserve"> za </w:t>
            </w:r>
            <w:proofErr w:type="spellStart"/>
            <w:r w:rsidRPr="00933A2D">
              <w:rPr>
                <w:rFonts w:ascii="Verdana" w:hAnsi="Verdana" w:cs="Arial"/>
                <w:b/>
                <w:sz w:val="20"/>
                <w:szCs w:val="20"/>
              </w:rPr>
              <w:t>popunu</w:t>
            </w:r>
            <w:proofErr w:type="spellEnd"/>
            <w:r w:rsidRPr="00933A2D">
              <w:rPr>
                <w:rFonts w:ascii="Verdana" w:hAnsi="Verdana" w:cs="Arial"/>
                <w:b/>
                <w:sz w:val="20"/>
                <w:szCs w:val="20"/>
              </w:rPr>
              <w:t xml:space="preserve"> </w:t>
            </w:r>
          </w:p>
          <w:p w14:paraId="1DB63561" w14:textId="09C14AB1"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 xml:space="preserve"> u 202</w:t>
            </w:r>
            <w:r>
              <w:rPr>
                <w:rFonts w:ascii="Verdana" w:hAnsi="Verdana" w:cs="Arial"/>
                <w:b/>
                <w:sz w:val="20"/>
                <w:szCs w:val="20"/>
              </w:rPr>
              <w:t>3</w:t>
            </w:r>
            <w:r w:rsidRPr="00933A2D">
              <w:rPr>
                <w:rFonts w:ascii="Verdana" w:hAnsi="Verdana" w:cs="Arial"/>
                <w:b/>
                <w:sz w:val="20"/>
                <w:szCs w:val="20"/>
              </w:rPr>
              <w:t>. g.</w:t>
            </w:r>
          </w:p>
        </w:tc>
      </w:tr>
      <w:tr w:rsidR="00F740D6" w:rsidRPr="00933A2D" w14:paraId="08D03E7E" w14:textId="77777777" w:rsidTr="000558AB">
        <w:trPr>
          <w:trHeight w:val="436"/>
        </w:trPr>
        <w:tc>
          <w:tcPr>
            <w:tcW w:w="567" w:type="dxa"/>
            <w:shd w:val="clear" w:color="auto" w:fill="auto"/>
            <w:vAlign w:val="center"/>
          </w:tcPr>
          <w:p w14:paraId="660E25A8"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1.</w:t>
            </w:r>
          </w:p>
        </w:tc>
        <w:tc>
          <w:tcPr>
            <w:tcW w:w="4423" w:type="dxa"/>
            <w:shd w:val="clear" w:color="auto" w:fill="auto"/>
            <w:vAlign w:val="center"/>
          </w:tcPr>
          <w:p w14:paraId="47C77E50" w14:textId="77777777" w:rsidR="00F740D6" w:rsidRPr="00933A2D" w:rsidRDefault="00F740D6" w:rsidP="000558AB">
            <w:pPr>
              <w:jc w:val="center"/>
              <w:rPr>
                <w:rFonts w:ascii="Verdana" w:hAnsi="Verdana" w:cs="Arial"/>
                <w:sz w:val="20"/>
                <w:szCs w:val="20"/>
              </w:rPr>
            </w:pPr>
            <w:proofErr w:type="spellStart"/>
            <w:r w:rsidRPr="00933A2D">
              <w:rPr>
                <w:rFonts w:ascii="Verdana" w:hAnsi="Verdana" w:cs="Arial"/>
                <w:b/>
                <w:sz w:val="20"/>
                <w:szCs w:val="20"/>
              </w:rPr>
              <w:t>Pročelnik</w:t>
            </w:r>
            <w:proofErr w:type="spellEnd"/>
          </w:p>
        </w:tc>
        <w:tc>
          <w:tcPr>
            <w:tcW w:w="1956" w:type="dxa"/>
            <w:shd w:val="clear" w:color="auto" w:fill="auto"/>
            <w:vAlign w:val="center"/>
          </w:tcPr>
          <w:p w14:paraId="4B45AC90"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4AF9E08F"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6F28BC64"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w:t>
            </w:r>
          </w:p>
        </w:tc>
      </w:tr>
      <w:tr w:rsidR="00F740D6" w:rsidRPr="00933A2D" w14:paraId="2D4A4BBD" w14:textId="77777777" w:rsidTr="000558AB">
        <w:trPr>
          <w:trHeight w:val="688"/>
        </w:trPr>
        <w:tc>
          <w:tcPr>
            <w:tcW w:w="567" w:type="dxa"/>
            <w:shd w:val="clear" w:color="auto" w:fill="auto"/>
            <w:vAlign w:val="center"/>
          </w:tcPr>
          <w:p w14:paraId="37FA2C7C"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2.</w:t>
            </w:r>
          </w:p>
        </w:tc>
        <w:tc>
          <w:tcPr>
            <w:tcW w:w="4423" w:type="dxa"/>
            <w:shd w:val="clear" w:color="auto" w:fill="auto"/>
            <w:vAlign w:val="center"/>
          </w:tcPr>
          <w:p w14:paraId="13895A2E" w14:textId="77777777" w:rsidR="00F740D6" w:rsidRPr="00933A2D" w:rsidRDefault="00F740D6" w:rsidP="000558AB">
            <w:pPr>
              <w:jc w:val="center"/>
              <w:rPr>
                <w:rFonts w:ascii="Verdana" w:hAnsi="Verdana" w:cs="Arial"/>
                <w:sz w:val="20"/>
                <w:szCs w:val="20"/>
              </w:rPr>
            </w:pPr>
            <w:r w:rsidRPr="00933A2D">
              <w:rPr>
                <w:rFonts w:ascii="Verdana" w:hAnsi="Verdana" w:cs="Arial"/>
                <w:b/>
                <w:sz w:val="20"/>
                <w:szCs w:val="20"/>
                <w:lang w:val="de-DE"/>
              </w:rPr>
              <w:t xml:space="preserve">Referent za </w:t>
            </w:r>
            <w:proofErr w:type="spellStart"/>
            <w:r w:rsidRPr="00933A2D">
              <w:rPr>
                <w:rFonts w:ascii="Verdana" w:hAnsi="Verdana" w:cs="Arial"/>
                <w:b/>
                <w:sz w:val="20"/>
                <w:szCs w:val="20"/>
              </w:rPr>
              <w:t>financije</w:t>
            </w:r>
            <w:proofErr w:type="spellEnd"/>
            <w:r w:rsidRPr="00933A2D">
              <w:rPr>
                <w:rFonts w:ascii="Verdana" w:hAnsi="Verdana" w:cs="Arial"/>
                <w:b/>
                <w:sz w:val="20"/>
                <w:szCs w:val="20"/>
              </w:rPr>
              <w:t xml:space="preserve">, računovodstvo i </w:t>
            </w:r>
            <w:proofErr w:type="spellStart"/>
            <w:r w:rsidRPr="00933A2D">
              <w:rPr>
                <w:rFonts w:ascii="Verdana" w:hAnsi="Verdana" w:cs="Arial"/>
                <w:b/>
                <w:sz w:val="20"/>
                <w:szCs w:val="20"/>
              </w:rPr>
              <w:t>proračun</w:t>
            </w:r>
            <w:proofErr w:type="spellEnd"/>
            <w:r w:rsidRPr="00933A2D">
              <w:rPr>
                <w:rFonts w:ascii="Verdana" w:hAnsi="Verdana" w:cs="Arial"/>
                <w:b/>
                <w:sz w:val="20"/>
                <w:szCs w:val="20"/>
              </w:rPr>
              <w:t xml:space="preserve"> </w:t>
            </w:r>
          </w:p>
        </w:tc>
        <w:tc>
          <w:tcPr>
            <w:tcW w:w="1956" w:type="dxa"/>
            <w:shd w:val="clear" w:color="auto" w:fill="auto"/>
            <w:vAlign w:val="center"/>
          </w:tcPr>
          <w:p w14:paraId="175554FB"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3FA9D27D"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70FCCCD0"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w:t>
            </w:r>
          </w:p>
        </w:tc>
      </w:tr>
      <w:tr w:rsidR="00F740D6" w:rsidRPr="00933A2D" w14:paraId="54C97C76" w14:textId="77777777" w:rsidTr="000558AB">
        <w:trPr>
          <w:trHeight w:val="609"/>
        </w:trPr>
        <w:tc>
          <w:tcPr>
            <w:tcW w:w="567" w:type="dxa"/>
            <w:shd w:val="clear" w:color="auto" w:fill="auto"/>
            <w:vAlign w:val="center"/>
          </w:tcPr>
          <w:p w14:paraId="16485506"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3.</w:t>
            </w:r>
          </w:p>
        </w:tc>
        <w:tc>
          <w:tcPr>
            <w:tcW w:w="4423" w:type="dxa"/>
            <w:shd w:val="clear" w:color="auto" w:fill="auto"/>
            <w:vAlign w:val="center"/>
          </w:tcPr>
          <w:p w14:paraId="6FF285F8" w14:textId="77777777" w:rsidR="00F740D6" w:rsidRPr="00933A2D" w:rsidRDefault="00F740D6" w:rsidP="000558AB">
            <w:pPr>
              <w:jc w:val="center"/>
              <w:rPr>
                <w:rFonts w:ascii="Verdana" w:hAnsi="Verdana" w:cs="Arial"/>
                <w:sz w:val="20"/>
                <w:szCs w:val="20"/>
              </w:rPr>
            </w:pPr>
            <w:r w:rsidRPr="00933A2D">
              <w:rPr>
                <w:rFonts w:ascii="Verdana" w:hAnsi="Verdana" w:cs="Arial"/>
                <w:b/>
                <w:sz w:val="20"/>
                <w:szCs w:val="20"/>
              </w:rPr>
              <w:t xml:space="preserve">Referent za </w:t>
            </w:r>
            <w:proofErr w:type="spellStart"/>
            <w:r w:rsidRPr="00933A2D">
              <w:rPr>
                <w:rFonts w:ascii="Verdana" w:hAnsi="Verdana" w:cs="Arial"/>
                <w:b/>
                <w:sz w:val="20"/>
                <w:szCs w:val="20"/>
              </w:rPr>
              <w:t>administrativne</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poslove</w:t>
            </w:r>
            <w:proofErr w:type="spellEnd"/>
          </w:p>
        </w:tc>
        <w:tc>
          <w:tcPr>
            <w:tcW w:w="1956" w:type="dxa"/>
            <w:shd w:val="clear" w:color="auto" w:fill="auto"/>
            <w:vAlign w:val="center"/>
          </w:tcPr>
          <w:p w14:paraId="460A5D2D"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16A55859"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1842" w:type="dxa"/>
            <w:shd w:val="clear" w:color="auto" w:fill="auto"/>
            <w:vAlign w:val="center"/>
          </w:tcPr>
          <w:p w14:paraId="603B0F5E"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w:t>
            </w:r>
          </w:p>
        </w:tc>
      </w:tr>
      <w:tr w:rsidR="00F740D6" w:rsidRPr="00933A2D" w14:paraId="14EB7779" w14:textId="77777777" w:rsidTr="000558AB">
        <w:trPr>
          <w:trHeight w:val="666"/>
        </w:trPr>
        <w:tc>
          <w:tcPr>
            <w:tcW w:w="567" w:type="dxa"/>
            <w:shd w:val="clear" w:color="auto" w:fill="auto"/>
            <w:vAlign w:val="center"/>
          </w:tcPr>
          <w:p w14:paraId="50B8A99C" w14:textId="77777777" w:rsidR="00F740D6" w:rsidRPr="00933A2D" w:rsidRDefault="00F740D6" w:rsidP="000558AB">
            <w:pPr>
              <w:jc w:val="center"/>
              <w:rPr>
                <w:rFonts w:ascii="Verdana" w:hAnsi="Verdana" w:cs="Arial"/>
                <w:b/>
                <w:sz w:val="20"/>
                <w:szCs w:val="20"/>
              </w:rPr>
            </w:pPr>
            <w:r w:rsidRPr="00933A2D">
              <w:rPr>
                <w:rFonts w:ascii="Verdana" w:hAnsi="Verdana" w:cs="Arial"/>
                <w:b/>
                <w:sz w:val="20"/>
                <w:szCs w:val="20"/>
              </w:rPr>
              <w:t>4.</w:t>
            </w:r>
          </w:p>
        </w:tc>
        <w:tc>
          <w:tcPr>
            <w:tcW w:w="4423" w:type="dxa"/>
            <w:shd w:val="clear" w:color="auto" w:fill="auto"/>
            <w:vAlign w:val="center"/>
          </w:tcPr>
          <w:p w14:paraId="574FB158" w14:textId="77777777" w:rsidR="00F740D6" w:rsidRPr="00933A2D" w:rsidRDefault="00F740D6" w:rsidP="000558AB">
            <w:pPr>
              <w:jc w:val="center"/>
              <w:rPr>
                <w:rFonts w:ascii="Verdana" w:hAnsi="Verdana" w:cs="Arial"/>
                <w:sz w:val="20"/>
                <w:szCs w:val="20"/>
              </w:rPr>
            </w:pPr>
            <w:r w:rsidRPr="00933A2D">
              <w:rPr>
                <w:rFonts w:ascii="Verdana" w:hAnsi="Verdana" w:cs="Arial"/>
                <w:b/>
                <w:sz w:val="20"/>
                <w:szCs w:val="20"/>
              </w:rPr>
              <w:t xml:space="preserve">Referent - </w:t>
            </w:r>
            <w:proofErr w:type="spellStart"/>
            <w:r w:rsidRPr="00933A2D">
              <w:rPr>
                <w:rFonts w:ascii="Verdana" w:hAnsi="Verdana" w:cs="Arial"/>
                <w:b/>
                <w:sz w:val="20"/>
                <w:szCs w:val="20"/>
              </w:rPr>
              <w:t>komunalni</w:t>
            </w:r>
            <w:proofErr w:type="spellEnd"/>
            <w:r w:rsidRPr="00933A2D">
              <w:rPr>
                <w:rFonts w:ascii="Verdana" w:hAnsi="Verdana" w:cs="Arial"/>
                <w:b/>
                <w:sz w:val="20"/>
                <w:szCs w:val="20"/>
              </w:rPr>
              <w:t xml:space="preserve"> </w:t>
            </w:r>
            <w:proofErr w:type="spellStart"/>
            <w:r w:rsidRPr="00933A2D">
              <w:rPr>
                <w:rFonts w:ascii="Verdana" w:hAnsi="Verdana" w:cs="Arial"/>
                <w:b/>
                <w:sz w:val="20"/>
                <w:szCs w:val="20"/>
              </w:rPr>
              <w:t>redar</w:t>
            </w:r>
            <w:proofErr w:type="spellEnd"/>
          </w:p>
        </w:tc>
        <w:tc>
          <w:tcPr>
            <w:tcW w:w="1956" w:type="dxa"/>
            <w:shd w:val="clear" w:color="auto" w:fill="auto"/>
            <w:vAlign w:val="center"/>
          </w:tcPr>
          <w:p w14:paraId="2753577C"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1</w:t>
            </w:r>
          </w:p>
        </w:tc>
        <w:tc>
          <w:tcPr>
            <w:tcW w:w="2127" w:type="dxa"/>
            <w:shd w:val="clear" w:color="auto" w:fill="auto"/>
            <w:vAlign w:val="center"/>
          </w:tcPr>
          <w:p w14:paraId="434FF3B5"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0</w:t>
            </w:r>
          </w:p>
        </w:tc>
        <w:tc>
          <w:tcPr>
            <w:tcW w:w="1842" w:type="dxa"/>
            <w:shd w:val="clear" w:color="auto" w:fill="auto"/>
            <w:vAlign w:val="center"/>
          </w:tcPr>
          <w:p w14:paraId="6D45416A" w14:textId="77777777" w:rsidR="00F740D6" w:rsidRPr="00933A2D" w:rsidRDefault="00F740D6" w:rsidP="000558AB">
            <w:pPr>
              <w:jc w:val="center"/>
              <w:rPr>
                <w:rFonts w:ascii="Verdana" w:hAnsi="Verdana" w:cs="Arial"/>
                <w:sz w:val="20"/>
                <w:szCs w:val="20"/>
              </w:rPr>
            </w:pPr>
            <w:r w:rsidRPr="00933A2D">
              <w:rPr>
                <w:rFonts w:ascii="Verdana" w:hAnsi="Verdana" w:cs="Arial"/>
                <w:sz w:val="20"/>
                <w:szCs w:val="20"/>
              </w:rPr>
              <w:t>-</w:t>
            </w:r>
          </w:p>
        </w:tc>
      </w:tr>
      <w:tr w:rsidR="00F740D6" w:rsidRPr="00933A2D" w14:paraId="097EBC2A" w14:textId="77777777" w:rsidTr="000558AB">
        <w:trPr>
          <w:trHeight w:val="629"/>
        </w:trPr>
        <w:tc>
          <w:tcPr>
            <w:tcW w:w="4990" w:type="dxa"/>
            <w:gridSpan w:val="2"/>
            <w:shd w:val="clear" w:color="auto" w:fill="auto"/>
            <w:vAlign w:val="center"/>
          </w:tcPr>
          <w:p w14:paraId="5495546C" w14:textId="77777777" w:rsidR="00F740D6" w:rsidRPr="00933A2D" w:rsidRDefault="00F740D6" w:rsidP="000558AB">
            <w:pPr>
              <w:jc w:val="center"/>
              <w:rPr>
                <w:rFonts w:ascii="Verdana" w:hAnsi="Verdana" w:cs="Arial"/>
                <w:b/>
                <w:bCs/>
                <w:sz w:val="20"/>
                <w:szCs w:val="20"/>
              </w:rPr>
            </w:pPr>
            <w:r w:rsidRPr="00933A2D">
              <w:rPr>
                <w:rFonts w:ascii="Verdana" w:hAnsi="Verdana" w:cs="Arial"/>
                <w:b/>
                <w:bCs/>
                <w:sz w:val="20"/>
                <w:szCs w:val="20"/>
              </w:rPr>
              <w:t>SVEUKUPNO</w:t>
            </w:r>
          </w:p>
        </w:tc>
        <w:tc>
          <w:tcPr>
            <w:tcW w:w="1956" w:type="dxa"/>
            <w:shd w:val="clear" w:color="auto" w:fill="auto"/>
            <w:vAlign w:val="center"/>
          </w:tcPr>
          <w:p w14:paraId="7FD495B0" w14:textId="5B570935" w:rsidR="00F740D6" w:rsidRPr="00933A2D" w:rsidRDefault="00F740D6" w:rsidP="000558AB">
            <w:pPr>
              <w:jc w:val="center"/>
              <w:rPr>
                <w:rFonts w:ascii="Verdana" w:hAnsi="Verdana" w:cs="Arial"/>
                <w:b/>
                <w:bCs/>
                <w:sz w:val="20"/>
                <w:szCs w:val="20"/>
              </w:rPr>
            </w:pPr>
            <w:r>
              <w:rPr>
                <w:rFonts w:ascii="Verdana" w:hAnsi="Verdana" w:cs="Arial"/>
                <w:b/>
                <w:bCs/>
                <w:sz w:val="20"/>
                <w:szCs w:val="20"/>
              </w:rPr>
              <w:t>4</w:t>
            </w:r>
          </w:p>
        </w:tc>
        <w:tc>
          <w:tcPr>
            <w:tcW w:w="2127" w:type="dxa"/>
            <w:shd w:val="clear" w:color="auto" w:fill="auto"/>
            <w:vAlign w:val="center"/>
          </w:tcPr>
          <w:p w14:paraId="197F74B4" w14:textId="3A675B9D" w:rsidR="00F740D6" w:rsidRPr="00933A2D" w:rsidRDefault="00F740D6" w:rsidP="000558AB">
            <w:pPr>
              <w:jc w:val="center"/>
              <w:rPr>
                <w:rFonts w:ascii="Verdana" w:hAnsi="Verdana" w:cs="Arial"/>
                <w:b/>
                <w:bCs/>
                <w:sz w:val="20"/>
                <w:szCs w:val="20"/>
              </w:rPr>
            </w:pPr>
            <w:r>
              <w:rPr>
                <w:rFonts w:ascii="Verdana" w:hAnsi="Verdana" w:cs="Arial"/>
                <w:b/>
                <w:bCs/>
                <w:sz w:val="20"/>
                <w:szCs w:val="20"/>
              </w:rPr>
              <w:t>3</w:t>
            </w:r>
          </w:p>
        </w:tc>
        <w:tc>
          <w:tcPr>
            <w:tcW w:w="1842" w:type="dxa"/>
            <w:shd w:val="clear" w:color="auto" w:fill="auto"/>
            <w:vAlign w:val="center"/>
          </w:tcPr>
          <w:p w14:paraId="49ACE94B" w14:textId="77777777" w:rsidR="00F740D6" w:rsidRPr="00933A2D" w:rsidRDefault="00F740D6" w:rsidP="000558AB">
            <w:pPr>
              <w:jc w:val="center"/>
              <w:rPr>
                <w:rFonts w:ascii="Verdana" w:hAnsi="Verdana" w:cs="Arial"/>
                <w:b/>
                <w:bCs/>
                <w:sz w:val="20"/>
                <w:szCs w:val="20"/>
              </w:rPr>
            </w:pPr>
            <w:r w:rsidRPr="00933A2D">
              <w:rPr>
                <w:rFonts w:ascii="Verdana" w:hAnsi="Verdana" w:cs="Arial"/>
                <w:b/>
                <w:bCs/>
                <w:sz w:val="20"/>
                <w:szCs w:val="20"/>
              </w:rPr>
              <w:t>1</w:t>
            </w:r>
          </w:p>
        </w:tc>
      </w:tr>
      <w:bookmarkEnd w:id="2"/>
    </w:tbl>
    <w:p w14:paraId="5E054988" w14:textId="77777777" w:rsidR="00F740D6" w:rsidRDefault="00F740D6" w:rsidP="00F740D6">
      <w:pPr>
        <w:rPr>
          <w:rFonts w:ascii="Verdana" w:hAnsi="Verdana"/>
          <w:sz w:val="22"/>
          <w:szCs w:val="22"/>
          <w:lang w:val="de-DE"/>
        </w:rPr>
      </w:pPr>
    </w:p>
    <w:p w14:paraId="15B70B68" w14:textId="6CE09472" w:rsidR="00621FB6" w:rsidRDefault="00F740D6" w:rsidP="002074CB">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w:t>
      </w:r>
    </w:p>
    <w:p w14:paraId="0C06FDC8" w14:textId="034298CF" w:rsidR="00621FB6" w:rsidRDefault="00621FB6" w:rsidP="002074CB">
      <w:pPr>
        <w:jc w:val="both"/>
        <w:rPr>
          <w:rFonts w:ascii="Verdana" w:hAnsi="Verdana" w:cs="Arial"/>
          <w:sz w:val="20"/>
          <w:szCs w:val="20"/>
          <w:lang w:val="de-DE"/>
        </w:rPr>
      </w:pPr>
    </w:p>
    <w:p w14:paraId="1A9CA35A" w14:textId="77777777" w:rsidR="00491C3C" w:rsidRPr="00491C3C" w:rsidRDefault="00491C3C" w:rsidP="00491C3C">
      <w:pPr>
        <w:jc w:val="both"/>
        <w:rPr>
          <w:rFonts w:ascii="Verdana" w:hAnsi="Verdana" w:cstheme="minorBidi"/>
          <w:sz w:val="20"/>
          <w:szCs w:val="20"/>
          <w:lang w:val="hr-HR" w:eastAsia="hr-HR"/>
        </w:rPr>
      </w:pPr>
      <w:r w:rsidRPr="00491C3C">
        <w:rPr>
          <w:rFonts w:ascii="Verdana" w:hAnsi="Verdana"/>
          <w:sz w:val="20"/>
          <w:szCs w:val="20"/>
        </w:rPr>
        <w:t xml:space="preserve">Na </w:t>
      </w:r>
      <w:proofErr w:type="spellStart"/>
      <w:r w:rsidRPr="00491C3C">
        <w:rPr>
          <w:rFonts w:ascii="Verdana" w:hAnsi="Verdana"/>
          <w:sz w:val="20"/>
          <w:szCs w:val="20"/>
        </w:rPr>
        <w:t>temelju</w:t>
      </w:r>
      <w:proofErr w:type="spellEnd"/>
      <w:r w:rsidRPr="00491C3C">
        <w:rPr>
          <w:rFonts w:ascii="Verdana" w:hAnsi="Verdana"/>
          <w:sz w:val="20"/>
          <w:szCs w:val="20"/>
        </w:rPr>
        <w:t xml:space="preserve"> </w:t>
      </w:r>
      <w:proofErr w:type="spellStart"/>
      <w:r w:rsidRPr="00491C3C">
        <w:rPr>
          <w:rFonts w:ascii="Verdana" w:hAnsi="Verdana"/>
          <w:sz w:val="20"/>
          <w:szCs w:val="20"/>
        </w:rPr>
        <w:t>članka</w:t>
      </w:r>
      <w:proofErr w:type="spellEnd"/>
      <w:r w:rsidRPr="00491C3C">
        <w:rPr>
          <w:rFonts w:ascii="Verdana" w:hAnsi="Verdana"/>
          <w:sz w:val="20"/>
          <w:szCs w:val="20"/>
        </w:rPr>
        <w:t xml:space="preserve"> 96. </w:t>
      </w:r>
      <w:proofErr w:type="spellStart"/>
      <w:r w:rsidRPr="00491C3C">
        <w:rPr>
          <w:rFonts w:ascii="Verdana" w:hAnsi="Verdana"/>
          <w:sz w:val="20"/>
          <w:szCs w:val="20"/>
        </w:rPr>
        <w:t>stavka</w:t>
      </w:r>
      <w:proofErr w:type="spellEnd"/>
      <w:r w:rsidRPr="00491C3C">
        <w:rPr>
          <w:rFonts w:ascii="Verdana" w:hAnsi="Verdana"/>
          <w:sz w:val="20"/>
          <w:szCs w:val="20"/>
        </w:rPr>
        <w:t xml:space="preserve"> 5. </w:t>
      </w:r>
      <w:proofErr w:type="spellStart"/>
      <w:r w:rsidRPr="00491C3C">
        <w:rPr>
          <w:rFonts w:ascii="Verdana" w:hAnsi="Verdana"/>
          <w:sz w:val="20"/>
          <w:szCs w:val="20"/>
        </w:rPr>
        <w:t>Zakona</w:t>
      </w:r>
      <w:proofErr w:type="spellEnd"/>
      <w:r w:rsidRPr="00491C3C">
        <w:rPr>
          <w:rFonts w:ascii="Verdana" w:hAnsi="Verdana"/>
          <w:sz w:val="20"/>
          <w:szCs w:val="20"/>
        </w:rPr>
        <w:t xml:space="preserve"> o </w:t>
      </w:r>
      <w:proofErr w:type="spellStart"/>
      <w:r w:rsidRPr="00491C3C">
        <w:rPr>
          <w:rFonts w:ascii="Verdana" w:hAnsi="Verdana"/>
          <w:sz w:val="20"/>
          <w:szCs w:val="20"/>
        </w:rPr>
        <w:t>vatrogastvu</w:t>
      </w:r>
      <w:proofErr w:type="spellEnd"/>
      <w:r w:rsidRPr="00491C3C">
        <w:rPr>
          <w:rFonts w:ascii="Verdana" w:hAnsi="Verdana"/>
          <w:sz w:val="20"/>
          <w:szCs w:val="20"/>
        </w:rPr>
        <w:t xml:space="preserve"> („</w:t>
      </w:r>
      <w:proofErr w:type="spellStart"/>
      <w:r w:rsidRPr="00491C3C">
        <w:rPr>
          <w:rFonts w:ascii="Verdana" w:hAnsi="Verdana"/>
          <w:sz w:val="20"/>
          <w:szCs w:val="20"/>
        </w:rPr>
        <w:t>Narodne</w:t>
      </w:r>
      <w:proofErr w:type="spellEnd"/>
      <w:r w:rsidRPr="00491C3C">
        <w:rPr>
          <w:rFonts w:ascii="Verdana" w:hAnsi="Verdana"/>
          <w:sz w:val="20"/>
          <w:szCs w:val="20"/>
        </w:rPr>
        <w:t xml:space="preserve"> </w:t>
      </w:r>
      <w:proofErr w:type="gramStart"/>
      <w:r w:rsidRPr="00491C3C">
        <w:rPr>
          <w:rFonts w:ascii="Verdana" w:hAnsi="Verdana"/>
          <w:sz w:val="20"/>
          <w:szCs w:val="20"/>
        </w:rPr>
        <w:t xml:space="preserve">novine“ </w:t>
      </w:r>
      <w:proofErr w:type="spellStart"/>
      <w:r w:rsidRPr="00491C3C">
        <w:rPr>
          <w:rFonts w:ascii="Verdana" w:hAnsi="Verdana"/>
          <w:sz w:val="20"/>
          <w:szCs w:val="20"/>
        </w:rPr>
        <w:t>broj</w:t>
      </w:r>
      <w:proofErr w:type="spellEnd"/>
      <w:proofErr w:type="gramEnd"/>
      <w:r w:rsidRPr="00491C3C">
        <w:rPr>
          <w:rFonts w:ascii="Verdana" w:hAnsi="Verdana"/>
          <w:sz w:val="20"/>
          <w:szCs w:val="20"/>
        </w:rPr>
        <w:t xml:space="preserve"> 125/19 i 114/22) i </w:t>
      </w:r>
      <w:proofErr w:type="spellStart"/>
      <w:r w:rsidRPr="00491C3C">
        <w:rPr>
          <w:rFonts w:ascii="Verdana" w:hAnsi="Verdana"/>
          <w:sz w:val="20"/>
          <w:szCs w:val="20"/>
        </w:rPr>
        <w:t>članka</w:t>
      </w:r>
      <w:proofErr w:type="spellEnd"/>
      <w:r w:rsidRPr="00491C3C">
        <w:rPr>
          <w:rFonts w:ascii="Verdana" w:hAnsi="Verdana"/>
          <w:sz w:val="20"/>
          <w:szCs w:val="20"/>
        </w:rPr>
        <w:t xml:space="preserve"> 50. </w:t>
      </w:r>
      <w:proofErr w:type="spellStart"/>
      <w:r w:rsidRPr="00491C3C">
        <w:rPr>
          <w:rFonts w:ascii="Verdana" w:hAnsi="Verdana"/>
          <w:sz w:val="20"/>
          <w:szCs w:val="20"/>
        </w:rPr>
        <w:t>Statuta</w:t>
      </w:r>
      <w:proofErr w:type="spellEnd"/>
      <w:r w:rsidRPr="00491C3C">
        <w:rPr>
          <w:rFonts w:ascii="Verdana" w:hAnsi="Verdana"/>
          <w:sz w:val="20"/>
          <w:szCs w:val="20"/>
        </w:rPr>
        <w:t xml:space="preserve"> Općine Lasinja („</w:t>
      </w:r>
      <w:proofErr w:type="spellStart"/>
      <w:r w:rsidRPr="00491C3C">
        <w:rPr>
          <w:rFonts w:ascii="Verdana" w:hAnsi="Verdana"/>
          <w:sz w:val="20"/>
          <w:szCs w:val="20"/>
        </w:rPr>
        <w:t>Glasnik</w:t>
      </w:r>
      <w:proofErr w:type="spellEnd"/>
      <w:r w:rsidRPr="00491C3C">
        <w:rPr>
          <w:rFonts w:ascii="Verdana" w:hAnsi="Verdana"/>
          <w:sz w:val="20"/>
          <w:szCs w:val="20"/>
        </w:rPr>
        <w:t xml:space="preserve"> Općine </w:t>
      </w:r>
      <w:proofErr w:type="gramStart"/>
      <w:r w:rsidRPr="00491C3C">
        <w:rPr>
          <w:rFonts w:ascii="Verdana" w:hAnsi="Verdana"/>
          <w:sz w:val="20"/>
          <w:szCs w:val="20"/>
        </w:rPr>
        <w:t xml:space="preserve">Lasinja“ </w:t>
      </w:r>
      <w:proofErr w:type="spellStart"/>
      <w:r w:rsidRPr="00491C3C">
        <w:rPr>
          <w:rFonts w:ascii="Verdana" w:hAnsi="Verdana"/>
          <w:sz w:val="20"/>
          <w:szCs w:val="20"/>
        </w:rPr>
        <w:t>broj</w:t>
      </w:r>
      <w:proofErr w:type="spellEnd"/>
      <w:proofErr w:type="gramEnd"/>
      <w:r w:rsidRPr="00491C3C">
        <w:rPr>
          <w:rFonts w:ascii="Verdana" w:hAnsi="Verdana"/>
          <w:sz w:val="20"/>
          <w:szCs w:val="20"/>
        </w:rPr>
        <w:t xml:space="preserve"> 01/18, 1/20 i 1/21), </w:t>
      </w:r>
      <w:proofErr w:type="spellStart"/>
      <w:r w:rsidRPr="00491C3C">
        <w:rPr>
          <w:rFonts w:ascii="Verdana" w:hAnsi="Verdana"/>
          <w:sz w:val="20"/>
          <w:szCs w:val="20"/>
        </w:rPr>
        <w:t>Općinski</w:t>
      </w:r>
      <w:proofErr w:type="spellEnd"/>
      <w:r w:rsidRPr="00491C3C">
        <w:rPr>
          <w:rFonts w:ascii="Verdana" w:hAnsi="Verdana"/>
          <w:sz w:val="20"/>
          <w:szCs w:val="20"/>
        </w:rPr>
        <w:t xml:space="preserve"> načelnik Općine Lasinja, </w:t>
      </w:r>
      <w:proofErr w:type="spellStart"/>
      <w:r w:rsidRPr="00491C3C">
        <w:rPr>
          <w:rFonts w:ascii="Verdana" w:hAnsi="Verdana"/>
          <w:sz w:val="20"/>
          <w:szCs w:val="20"/>
        </w:rPr>
        <w:t>donosi</w:t>
      </w:r>
      <w:proofErr w:type="spellEnd"/>
    </w:p>
    <w:p w14:paraId="7F1ABCDB" w14:textId="77777777" w:rsidR="00491C3C" w:rsidRPr="00491C3C" w:rsidRDefault="00491C3C" w:rsidP="00491C3C">
      <w:pPr>
        <w:jc w:val="both"/>
        <w:rPr>
          <w:rFonts w:ascii="Verdana" w:hAnsi="Verdana" w:cstheme="minorBidi"/>
          <w:sz w:val="20"/>
          <w:szCs w:val="20"/>
        </w:rPr>
      </w:pPr>
    </w:p>
    <w:p w14:paraId="3FCC264E" w14:textId="77777777" w:rsidR="00491C3C" w:rsidRPr="00491C3C" w:rsidRDefault="00491C3C" w:rsidP="00491C3C">
      <w:pPr>
        <w:jc w:val="center"/>
        <w:rPr>
          <w:rFonts w:ascii="Verdana" w:hAnsi="Verdana" w:cstheme="minorBidi"/>
          <w:b/>
          <w:sz w:val="20"/>
          <w:szCs w:val="20"/>
        </w:rPr>
      </w:pPr>
      <w:r w:rsidRPr="00491C3C">
        <w:rPr>
          <w:rFonts w:ascii="Verdana" w:hAnsi="Verdana" w:cstheme="minorBidi"/>
          <w:b/>
          <w:sz w:val="20"/>
          <w:szCs w:val="20"/>
        </w:rPr>
        <w:t>O D L U K U</w:t>
      </w:r>
    </w:p>
    <w:p w14:paraId="15E644D9" w14:textId="77777777" w:rsidR="00491C3C" w:rsidRPr="00491C3C" w:rsidRDefault="00491C3C" w:rsidP="00491C3C">
      <w:pPr>
        <w:jc w:val="center"/>
        <w:rPr>
          <w:rFonts w:ascii="Verdana" w:hAnsi="Verdana" w:cstheme="minorBidi"/>
          <w:b/>
          <w:sz w:val="20"/>
          <w:szCs w:val="20"/>
        </w:rPr>
      </w:pPr>
      <w:r w:rsidRPr="00491C3C">
        <w:rPr>
          <w:rFonts w:ascii="Verdana" w:hAnsi="Verdana" w:cstheme="minorBidi"/>
          <w:b/>
          <w:sz w:val="20"/>
          <w:szCs w:val="20"/>
        </w:rPr>
        <w:t xml:space="preserve">o </w:t>
      </w:r>
      <w:proofErr w:type="spellStart"/>
      <w:r w:rsidRPr="00491C3C">
        <w:rPr>
          <w:rFonts w:ascii="Verdana" w:hAnsi="Verdana" w:cstheme="minorBidi"/>
          <w:b/>
          <w:sz w:val="20"/>
          <w:szCs w:val="20"/>
        </w:rPr>
        <w:t>visini</w:t>
      </w:r>
      <w:proofErr w:type="spellEnd"/>
      <w:r w:rsidRPr="00491C3C">
        <w:rPr>
          <w:rFonts w:ascii="Verdana" w:hAnsi="Verdana" w:cstheme="minorBidi"/>
          <w:b/>
          <w:sz w:val="20"/>
          <w:szCs w:val="20"/>
        </w:rPr>
        <w:t xml:space="preserve">, </w:t>
      </w:r>
      <w:proofErr w:type="spellStart"/>
      <w:r w:rsidRPr="00491C3C">
        <w:rPr>
          <w:rFonts w:ascii="Verdana" w:hAnsi="Verdana" w:cstheme="minorBidi"/>
          <w:b/>
          <w:sz w:val="20"/>
          <w:szCs w:val="20"/>
        </w:rPr>
        <w:t>načinu</w:t>
      </w:r>
      <w:proofErr w:type="spellEnd"/>
      <w:r w:rsidRPr="00491C3C">
        <w:rPr>
          <w:rFonts w:ascii="Verdana" w:hAnsi="Verdana" w:cstheme="minorBidi"/>
          <w:b/>
          <w:sz w:val="20"/>
          <w:szCs w:val="20"/>
        </w:rPr>
        <w:t xml:space="preserve"> </w:t>
      </w:r>
      <w:proofErr w:type="spellStart"/>
      <w:r w:rsidRPr="00491C3C">
        <w:rPr>
          <w:rFonts w:ascii="Verdana" w:hAnsi="Verdana" w:cstheme="minorBidi"/>
          <w:b/>
          <w:sz w:val="20"/>
          <w:szCs w:val="20"/>
        </w:rPr>
        <w:t>obračuna</w:t>
      </w:r>
      <w:proofErr w:type="spellEnd"/>
      <w:r w:rsidRPr="00491C3C">
        <w:rPr>
          <w:rFonts w:ascii="Verdana" w:hAnsi="Verdana" w:cstheme="minorBidi"/>
          <w:b/>
          <w:sz w:val="20"/>
          <w:szCs w:val="20"/>
        </w:rPr>
        <w:t xml:space="preserve"> i </w:t>
      </w:r>
      <w:proofErr w:type="spellStart"/>
      <w:r w:rsidRPr="00491C3C">
        <w:rPr>
          <w:rFonts w:ascii="Verdana" w:hAnsi="Verdana" w:cstheme="minorBidi"/>
          <w:b/>
          <w:sz w:val="20"/>
          <w:szCs w:val="20"/>
        </w:rPr>
        <w:t>isplati</w:t>
      </w:r>
      <w:proofErr w:type="spellEnd"/>
      <w:r w:rsidRPr="00491C3C">
        <w:rPr>
          <w:rFonts w:ascii="Verdana" w:hAnsi="Verdana" w:cstheme="minorBidi"/>
          <w:b/>
          <w:sz w:val="20"/>
          <w:szCs w:val="20"/>
        </w:rPr>
        <w:t xml:space="preserve"> </w:t>
      </w:r>
      <w:proofErr w:type="spellStart"/>
      <w:r w:rsidRPr="00491C3C">
        <w:rPr>
          <w:rFonts w:ascii="Verdana" w:hAnsi="Verdana" w:cstheme="minorBidi"/>
          <w:b/>
          <w:sz w:val="20"/>
          <w:szCs w:val="20"/>
        </w:rPr>
        <w:t>naknade</w:t>
      </w:r>
      <w:proofErr w:type="spellEnd"/>
      <w:r w:rsidRPr="00491C3C">
        <w:rPr>
          <w:rFonts w:ascii="Verdana" w:hAnsi="Verdana" w:cstheme="minorBidi"/>
          <w:b/>
          <w:sz w:val="20"/>
          <w:szCs w:val="20"/>
        </w:rPr>
        <w:t xml:space="preserve"> </w:t>
      </w:r>
      <w:proofErr w:type="spellStart"/>
      <w:r w:rsidRPr="00491C3C">
        <w:rPr>
          <w:rFonts w:ascii="Verdana" w:hAnsi="Verdana" w:cstheme="minorBidi"/>
          <w:b/>
          <w:sz w:val="20"/>
          <w:szCs w:val="20"/>
        </w:rPr>
        <w:t>dobrovoljnim</w:t>
      </w:r>
      <w:proofErr w:type="spellEnd"/>
      <w:r w:rsidRPr="00491C3C">
        <w:rPr>
          <w:rFonts w:ascii="Verdana" w:hAnsi="Verdana" w:cstheme="minorBidi"/>
          <w:b/>
          <w:sz w:val="20"/>
          <w:szCs w:val="20"/>
        </w:rPr>
        <w:t xml:space="preserve"> </w:t>
      </w:r>
      <w:proofErr w:type="spellStart"/>
      <w:r w:rsidRPr="00491C3C">
        <w:rPr>
          <w:rFonts w:ascii="Verdana" w:hAnsi="Verdana" w:cstheme="minorBidi"/>
          <w:b/>
          <w:sz w:val="20"/>
          <w:szCs w:val="20"/>
        </w:rPr>
        <w:t>vatrogascima</w:t>
      </w:r>
      <w:proofErr w:type="spellEnd"/>
    </w:p>
    <w:p w14:paraId="3DEBE963" w14:textId="77777777" w:rsidR="00491C3C" w:rsidRPr="00491C3C" w:rsidRDefault="00491C3C" w:rsidP="00491C3C">
      <w:pPr>
        <w:jc w:val="center"/>
        <w:rPr>
          <w:rFonts w:ascii="Verdana" w:hAnsi="Verdana" w:cstheme="minorBidi"/>
          <w:b/>
          <w:sz w:val="20"/>
          <w:szCs w:val="20"/>
        </w:rPr>
      </w:pPr>
      <w:r w:rsidRPr="00491C3C">
        <w:rPr>
          <w:rFonts w:ascii="Verdana" w:hAnsi="Verdana" w:cstheme="minorBidi"/>
          <w:b/>
          <w:sz w:val="20"/>
          <w:szCs w:val="20"/>
        </w:rPr>
        <w:t xml:space="preserve"> </w:t>
      </w:r>
    </w:p>
    <w:p w14:paraId="1E65496B"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1.</w:t>
      </w:r>
    </w:p>
    <w:p w14:paraId="2EBE482B"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Dobrovoljni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vatrogasci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imaju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pravo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naknadu</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sudjelovanje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intervencijama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temelju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planova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angažiranja</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pravo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naknadu</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sudjelovanje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ostalim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aktivnostima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sukladno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pisanoj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zapovijedi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zapovjednika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Vatrogasne</w:t>
      </w:r>
      <w:proofErr w:type="spellEnd"/>
      <w:r w:rsidRPr="00491C3C">
        <w:rPr>
          <w:rFonts w:ascii="Verdana" w:hAnsi="Verdana" w:cstheme="minorBidi"/>
          <w:sz w:val="20"/>
          <w:szCs w:val="20"/>
        </w:rPr>
        <w:t xml:space="preserve"> zajednice Općine Lasinja.</w:t>
      </w:r>
    </w:p>
    <w:p w14:paraId="54E3593C" w14:textId="77777777" w:rsidR="00491C3C" w:rsidRPr="00491C3C" w:rsidRDefault="00491C3C" w:rsidP="00491C3C">
      <w:pPr>
        <w:jc w:val="both"/>
        <w:rPr>
          <w:rFonts w:ascii="Verdana" w:hAnsi="Verdana" w:cstheme="minorBidi"/>
          <w:sz w:val="20"/>
          <w:szCs w:val="20"/>
        </w:rPr>
      </w:pPr>
    </w:p>
    <w:p w14:paraId="30E334CE"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2.</w:t>
      </w:r>
    </w:p>
    <w:p w14:paraId="206A33FA" w14:textId="77777777" w:rsidR="000D7A42" w:rsidRDefault="00491C3C" w:rsidP="000D7A42">
      <w:pPr>
        <w:jc w:val="both"/>
        <w:rPr>
          <w:rFonts w:ascii="Verdana" w:hAnsi="Verdana" w:cstheme="minorBidi"/>
          <w:sz w:val="20"/>
          <w:szCs w:val="20"/>
        </w:rPr>
      </w:pPr>
      <w:proofErr w:type="spellStart"/>
      <w:r w:rsidRPr="00491C3C">
        <w:rPr>
          <w:rFonts w:ascii="Verdana" w:hAnsi="Verdana" w:cstheme="minorBidi"/>
          <w:sz w:val="20"/>
          <w:szCs w:val="20"/>
        </w:rPr>
        <w:lastRenderedPageBreak/>
        <w:t>Visina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naknade</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dobrovoljne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vatrogasce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iznosi</w:t>
      </w:r>
      <w:proofErr w:type="spellEnd"/>
      <w:r w:rsidRPr="00491C3C">
        <w:rPr>
          <w:rFonts w:ascii="Verdana" w:hAnsi="Verdana" w:cstheme="minorBidi"/>
          <w:sz w:val="20"/>
          <w:szCs w:val="20"/>
        </w:rPr>
        <w:t xml:space="preserve"> 5,84 </w:t>
      </w:r>
      <w:proofErr w:type="spellStart"/>
      <w:r w:rsidRPr="00491C3C">
        <w:rPr>
          <w:rFonts w:ascii="Verdana" w:hAnsi="Verdana" w:cstheme="minorBidi"/>
          <w:sz w:val="20"/>
          <w:szCs w:val="20"/>
        </w:rPr>
        <w:t>eura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neto</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svaki</w:t>
      </w:r>
      <w:proofErr w:type="spellEnd"/>
      <w:r w:rsidRPr="00491C3C">
        <w:rPr>
          <w:rFonts w:ascii="Verdana" w:hAnsi="Verdana" w:cstheme="minorBidi"/>
          <w:sz w:val="20"/>
          <w:szCs w:val="20"/>
        </w:rPr>
        <w:t xml:space="preserve"> sat </w:t>
      </w:r>
      <w:proofErr w:type="spellStart"/>
      <w:r w:rsidRPr="00491C3C">
        <w:rPr>
          <w:rFonts w:ascii="Verdana" w:hAnsi="Verdana" w:cstheme="minorBidi"/>
          <w:sz w:val="20"/>
          <w:szCs w:val="20"/>
        </w:rPr>
        <w:t>proveden</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intervenciji</w:t>
      </w:r>
      <w:proofErr w:type="spellEnd"/>
      <w:r w:rsidRPr="00491C3C">
        <w:rPr>
          <w:rFonts w:ascii="Verdana" w:hAnsi="Verdana" w:cstheme="minorBidi"/>
          <w:sz w:val="20"/>
          <w:szCs w:val="20"/>
        </w:rPr>
        <w:t xml:space="preserve"> i/</w:t>
      </w:r>
      <w:proofErr w:type="spellStart"/>
      <w:r w:rsidRPr="00491C3C">
        <w:rPr>
          <w:rFonts w:ascii="Verdana" w:hAnsi="Verdana" w:cstheme="minorBidi"/>
          <w:sz w:val="20"/>
          <w:szCs w:val="20"/>
        </w:rPr>
        <w:t>ili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ostaloj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aktivnosti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uvećano</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pripadajuće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poreze</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doprinose</w:t>
      </w:r>
      <w:proofErr w:type="spellEnd"/>
      <w:r w:rsidRPr="00491C3C">
        <w:rPr>
          <w:rFonts w:ascii="Verdana" w:hAnsi="Verdana" w:cstheme="minorBidi"/>
          <w:sz w:val="20"/>
          <w:szCs w:val="20"/>
        </w:rPr>
        <w:t xml:space="preserve">, u </w:t>
      </w:r>
      <w:proofErr w:type="spellStart"/>
      <w:r w:rsidRPr="00491C3C">
        <w:rPr>
          <w:rFonts w:ascii="Verdana" w:hAnsi="Verdana" w:cstheme="minorBidi"/>
          <w:sz w:val="20"/>
          <w:szCs w:val="20"/>
        </w:rPr>
        <w:t>skladu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važećim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propisima</w:t>
      </w:r>
      <w:proofErr w:type="spellEnd"/>
      <w:r w:rsidRPr="00491C3C">
        <w:rPr>
          <w:rFonts w:ascii="Verdana" w:hAnsi="Verdana" w:cstheme="minorBidi"/>
          <w:sz w:val="20"/>
          <w:szCs w:val="20"/>
        </w:rPr>
        <w:t>.</w:t>
      </w:r>
    </w:p>
    <w:p w14:paraId="1B5398E3" w14:textId="5EB6A87A" w:rsidR="00491C3C" w:rsidRPr="00491C3C" w:rsidRDefault="00491C3C" w:rsidP="000D7A42">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3.</w:t>
      </w:r>
    </w:p>
    <w:p w14:paraId="711D07FD"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Dobrovoljnim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vatrogascima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kada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sudjeluju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intervenciji</w:t>
      </w:r>
      <w:proofErr w:type="spellEnd"/>
      <w:r w:rsidRPr="00491C3C">
        <w:rPr>
          <w:rFonts w:ascii="Verdana" w:hAnsi="Verdana" w:cstheme="minorBidi"/>
          <w:sz w:val="20"/>
          <w:szCs w:val="20"/>
        </w:rPr>
        <w:t xml:space="preserve"> i/</w:t>
      </w:r>
      <w:proofErr w:type="spellStart"/>
      <w:r w:rsidRPr="00491C3C">
        <w:rPr>
          <w:rFonts w:ascii="Verdana" w:hAnsi="Verdana" w:cstheme="minorBidi"/>
          <w:sz w:val="20"/>
          <w:szCs w:val="20"/>
        </w:rPr>
        <w:t>ili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ostaloj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aktivnosti</w:t>
      </w:r>
      <w:proofErr w:type="spellEnd"/>
      <w:r w:rsidRPr="00491C3C">
        <w:rPr>
          <w:rFonts w:ascii="Verdana" w:hAnsi="Verdana" w:cstheme="minorBidi"/>
          <w:sz w:val="20"/>
          <w:szCs w:val="20"/>
        </w:rPr>
        <w:t xml:space="preserve"> u </w:t>
      </w:r>
      <w:proofErr w:type="spellStart"/>
      <w:r w:rsidRPr="00491C3C">
        <w:rPr>
          <w:rFonts w:ascii="Verdana" w:hAnsi="Verdana" w:cstheme="minorBidi"/>
          <w:sz w:val="20"/>
          <w:szCs w:val="20"/>
        </w:rPr>
        <w:t>svoje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slobodno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vrijeme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tijekom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noći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noćni</w:t>
      </w:r>
      <w:proofErr w:type="spellEnd"/>
      <w:r w:rsidRPr="00491C3C">
        <w:rPr>
          <w:rFonts w:ascii="Verdana" w:hAnsi="Verdana" w:cstheme="minorBidi"/>
          <w:sz w:val="20"/>
          <w:szCs w:val="20"/>
        </w:rPr>
        <w:t xml:space="preserve"> rad) </w:t>
      </w:r>
      <w:proofErr w:type="spellStart"/>
      <w:r w:rsidRPr="00491C3C">
        <w:rPr>
          <w:rFonts w:ascii="Verdana" w:hAnsi="Verdana" w:cstheme="minorBidi"/>
          <w:sz w:val="20"/>
          <w:szCs w:val="20"/>
        </w:rPr>
        <w:t>dulje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četiri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sata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visina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naknade</w:t>
      </w:r>
      <w:proofErr w:type="spellEnd"/>
      <w:r w:rsidRPr="00491C3C">
        <w:rPr>
          <w:rFonts w:ascii="Verdana" w:hAnsi="Verdana" w:cstheme="minorBidi"/>
          <w:sz w:val="20"/>
          <w:szCs w:val="20"/>
        </w:rPr>
        <w:t xml:space="preserve"> za sat </w:t>
      </w:r>
      <w:proofErr w:type="spellStart"/>
      <w:r w:rsidRPr="00491C3C">
        <w:rPr>
          <w:rFonts w:ascii="Verdana" w:hAnsi="Verdana" w:cstheme="minorBidi"/>
          <w:sz w:val="20"/>
          <w:szCs w:val="20"/>
        </w:rPr>
        <w:t>iz</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članka</w:t>
      </w:r>
      <w:proofErr w:type="spellEnd"/>
      <w:r w:rsidRPr="00491C3C">
        <w:rPr>
          <w:rFonts w:ascii="Verdana" w:hAnsi="Verdana" w:cstheme="minorBidi"/>
          <w:sz w:val="20"/>
          <w:szCs w:val="20"/>
        </w:rPr>
        <w:t xml:space="preserve"> 2.  </w:t>
      </w:r>
      <w:proofErr w:type="spellStart"/>
      <w:r w:rsidRPr="00491C3C">
        <w:rPr>
          <w:rFonts w:ascii="Verdana" w:hAnsi="Verdana" w:cstheme="minorBidi"/>
          <w:sz w:val="20"/>
          <w:szCs w:val="20"/>
        </w:rPr>
        <w:t>obračunava</w:t>
      </w:r>
      <w:proofErr w:type="spellEnd"/>
      <w:r w:rsidRPr="00491C3C">
        <w:rPr>
          <w:rFonts w:ascii="Verdana" w:hAnsi="Verdana" w:cstheme="minorBidi"/>
          <w:sz w:val="20"/>
          <w:szCs w:val="20"/>
        </w:rPr>
        <w:t xml:space="preserve"> se u </w:t>
      </w:r>
      <w:proofErr w:type="spellStart"/>
      <w:r w:rsidRPr="00491C3C">
        <w:rPr>
          <w:rFonts w:ascii="Verdana" w:hAnsi="Verdana" w:cstheme="minorBidi"/>
          <w:sz w:val="20"/>
          <w:szCs w:val="20"/>
        </w:rPr>
        <w:t>dvostrukom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trajanju</w:t>
      </w:r>
      <w:proofErr w:type="spellEnd"/>
      <w:r w:rsidRPr="00491C3C">
        <w:rPr>
          <w:rFonts w:ascii="Verdana" w:hAnsi="Verdana" w:cstheme="minorBidi"/>
          <w:sz w:val="20"/>
          <w:szCs w:val="20"/>
        </w:rPr>
        <w:t>.</w:t>
      </w:r>
    </w:p>
    <w:p w14:paraId="01C878B7"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Noćni</w:t>
      </w:r>
      <w:proofErr w:type="spellEnd"/>
      <w:r w:rsidRPr="00491C3C">
        <w:rPr>
          <w:rFonts w:ascii="Verdana" w:hAnsi="Verdana" w:cstheme="minorBidi"/>
          <w:sz w:val="20"/>
          <w:szCs w:val="20"/>
        </w:rPr>
        <w:t xml:space="preserve"> rad je rad koji se </w:t>
      </w:r>
      <w:proofErr w:type="spellStart"/>
      <w:r w:rsidRPr="00491C3C">
        <w:rPr>
          <w:rFonts w:ascii="Verdana" w:hAnsi="Verdana" w:cstheme="minorBidi"/>
          <w:sz w:val="20"/>
          <w:szCs w:val="20"/>
        </w:rPr>
        <w:t>obavlja</w:t>
      </w:r>
      <w:proofErr w:type="spellEnd"/>
      <w:r w:rsidRPr="00491C3C">
        <w:rPr>
          <w:rFonts w:ascii="Verdana" w:hAnsi="Verdana" w:cstheme="minorBidi"/>
          <w:sz w:val="20"/>
          <w:szCs w:val="20"/>
        </w:rPr>
        <w:t xml:space="preserve"> u </w:t>
      </w:r>
      <w:proofErr w:type="spellStart"/>
      <w:r w:rsidRPr="00491C3C">
        <w:rPr>
          <w:rFonts w:ascii="Verdana" w:hAnsi="Verdana" w:cstheme="minorBidi"/>
          <w:sz w:val="20"/>
          <w:szCs w:val="20"/>
        </w:rPr>
        <w:t>vremenu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između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dvadeset</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dva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sata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uvečer</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šest</w:t>
      </w:r>
      <w:proofErr w:type="spellEnd"/>
      <w:r w:rsidRPr="00491C3C">
        <w:rPr>
          <w:rFonts w:ascii="Verdana" w:hAnsi="Verdana" w:cstheme="minorBidi"/>
          <w:sz w:val="20"/>
          <w:szCs w:val="20"/>
        </w:rPr>
        <w:t xml:space="preserve"> sati </w:t>
      </w:r>
      <w:proofErr w:type="spellStart"/>
      <w:r w:rsidRPr="00491C3C">
        <w:rPr>
          <w:rFonts w:ascii="Verdana" w:hAnsi="Verdana" w:cstheme="minorBidi"/>
          <w:sz w:val="20"/>
          <w:szCs w:val="20"/>
        </w:rPr>
        <w:t>ujutro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idućega</w:t>
      </w:r>
      <w:proofErr w:type="spellEnd"/>
      <w:r w:rsidRPr="00491C3C">
        <w:rPr>
          <w:rFonts w:ascii="Verdana" w:hAnsi="Verdana" w:cstheme="minorBidi"/>
          <w:sz w:val="20"/>
          <w:szCs w:val="20"/>
        </w:rPr>
        <w:t xml:space="preserve"> dana.</w:t>
      </w:r>
    </w:p>
    <w:p w14:paraId="5988A444"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4.</w:t>
      </w:r>
    </w:p>
    <w:p w14:paraId="6A12B7C9"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Iznos</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čl</w:t>
      </w:r>
      <w:proofErr w:type="spellEnd"/>
      <w:r w:rsidRPr="00491C3C">
        <w:rPr>
          <w:rFonts w:ascii="Verdana" w:hAnsi="Verdana" w:cstheme="minorBidi"/>
          <w:sz w:val="20"/>
          <w:szCs w:val="20"/>
        </w:rPr>
        <w:t xml:space="preserve">. 2. </w:t>
      </w:r>
      <w:proofErr w:type="spellStart"/>
      <w:r w:rsidRPr="00491C3C">
        <w:rPr>
          <w:rFonts w:ascii="Verdana" w:hAnsi="Verdana" w:cstheme="minorBidi"/>
          <w:sz w:val="20"/>
          <w:szCs w:val="20"/>
        </w:rPr>
        <w:t>ove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Odluke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odnosi</w:t>
      </w:r>
      <w:proofErr w:type="spellEnd"/>
      <w:r w:rsidRPr="00491C3C">
        <w:rPr>
          <w:rFonts w:ascii="Verdana" w:hAnsi="Verdana" w:cstheme="minorBidi"/>
          <w:sz w:val="20"/>
          <w:szCs w:val="20"/>
        </w:rPr>
        <w:t xml:space="preserve"> se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sve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dobrovoljne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vatrogasce</w:t>
      </w:r>
      <w:proofErr w:type="spellEnd"/>
      <w:r w:rsidRPr="00491C3C">
        <w:rPr>
          <w:rFonts w:ascii="Verdana" w:hAnsi="Verdana" w:cstheme="minorBidi"/>
          <w:sz w:val="20"/>
          <w:szCs w:val="20"/>
        </w:rPr>
        <w:t xml:space="preserve"> bez </w:t>
      </w:r>
      <w:proofErr w:type="spellStart"/>
      <w:r w:rsidRPr="00491C3C">
        <w:rPr>
          <w:rFonts w:ascii="Verdana" w:hAnsi="Verdana" w:cstheme="minorBidi"/>
          <w:sz w:val="20"/>
          <w:szCs w:val="20"/>
        </w:rPr>
        <w:t>obzira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radno-pravni</w:t>
      </w:r>
      <w:proofErr w:type="spellEnd"/>
      <w:r w:rsidRPr="00491C3C">
        <w:rPr>
          <w:rFonts w:ascii="Verdana" w:hAnsi="Verdana" w:cstheme="minorBidi"/>
          <w:sz w:val="20"/>
          <w:szCs w:val="20"/>
        </w:rPr>
        <w:t xml:space="preserve"> status, a koji </w:t>
      </w:r>
      <w:proofErr w:type="spellStart"/>
      <w:r w:rsidRPr="00491C3C">
        <w:rPr>
          <w:rFonts w:ascii="Verdana" w:hAnsi="Verdana" w:cstheme="minorBidi"/>
          <w:sz w:val="20"/>
          <w:szCs w:val="20"/>
        </w:rPr>
        <w:t>su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angažirani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intervencijama</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ostalim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aktivnostima</w:t>
      </w:r>
      <w:proofErr w:type="spellEnd"/>
      <w:r w:rsidRPr="00491C3C">
        <w:rPr>
          <w:rFonts w:ascii="Verdana" w:hAnsi="Verdana" w:cstheme="minorBidi"/>
          <w:sz w:val="20"/>
          <w:szCs w:val="20"/>
        </w:rPr>
        <w:t xml:space="preserve"> u </w:t>
      </w:r>
      <w:proofErr w:type="spellStart"/>
      <w:r w:rsidRPr="00491C3C">
        <w:rPr>
          <w:rFonts w:ascii="Verdana" w:hAnsi="Verdana" w:cstheme="minorBidi"/>
          <w:sz w:val="20"/>
          <w:szCs w:val="20"/>
        </w:rPr>
        <w:t>njihovo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slobodno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vrijeme</w:t>
      </w:r>
      <w:proofErr w:type="spellEnd"/>
      <w:r w:rsidRPr="00491C3C">
        <w:rPr>
          <w:rFonts w:ascii="Verdana" w:hAnsi="Verdana" w:cstheme="minorBidi"/>
          <w:sz w:val="20"/>
          <w:szCs w:val="20"/>
        </w:rPr>
        <w:t>.</w:t>
      </w:r>
    </w:p>
    <w:p w14:paraId="6B219294" w14:textId="77777777" w:rsidR="00491C3C" w:rsidRPr="00491C3C" w:rsidRDefault="00491C3C" w:rsidP="00491C3C">
      <w:pPr>
        <w:jc w:val="both"/>
        <w:rPr>
          <w:rFonts w:ascii="Verdana" w:hAnsi="Verdana" w:cstheme="minorBidi"/>
          <w:sz w:val="20"/>
          <w:szCs w:val="20"/>
        </w:rPr>
      </w:pPr>
      <w:r w:rsidRPr="00491C3C">
        <w:rPr>
          <w:rFonts w:ascii="Verdana" w:hAnsi="Verdana" w:cstheme="minorBidi"/>
          <w:sz w:val="20"/>
          <w:szCs w:val="20"/>
        </w:rPr>
        <w:t xml:space="preserve">Za </w:t>
      </w:r>
      <w:proofErr w:type="spellStart"/>
      <w:r w:rsidRPr="00491C3C">
        <w:rPr>
          <w:rFonts w:ascii="Verdana" w:hAnsi="Verdana" w:cstheme="minorBidi"/>
          <w:sz w:val="20"/>
          <w:szCs w:val="20"/>
        </w:rPr>
        <w:t>zaposlene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dobrovoljne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vatrogasce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kada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sudjeluju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intervencijama</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ostalim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aktivnostima</w:t>
      </w:r>
      <w:proofErr w:type="spellEnd"/>
      <w:r w:rsidRPr="00491C3C">
        <w:rPr>
          <w:rFonts w:ascii="Verdana" w:hAnsi="Verdana" w:cstheme="minorBidi"/>
          <w:sz w:val="20"/>
          <w:szCs w:val="20"/>
        </w:rPr>
        <w:t xml:space="preserve"> u </w:t>
      </w:r>
      <w:proofErr w:type="spellStart"/>
      <w:r w:rsidRPr="00491C3C">
        <w:rPr>
          <w:rFonts w:ascii="Verdana" w:hAnsi="Verdana" w:cstheme="minorBidi"/>
          <w:sz w:val="20"/>
          <w:szCs w:val="20"/>
        </w:rPr>
        <w:t>radno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vrijeme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poslodavac</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će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obračunavati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plaću</w:t>
      </w:r>
      <w:proofErr w:type="spellEnd"/>
      <w:r w:rsidRPr="00491C3C">
        <w:rPr>
          <w:rFonts w:ascii="Verdana" w:hAnsi="Verdana" w:cstheme="minorBidi"/>
          <w:sz w:val="20"/>
          <w:szCs w:val="20"/>
        </w:rPr>
        <w:t xml:space="preserve"> za sate </w:t>
      </w:r>
      <w:proofErr w:type="spellStart"/>
      <w:r w:rsidRPr="00491C3C">
        <w:rPr>
          <w:rFonts w:ascii="Verdana" w:hAnsi="Verdana" w:cstheme="minorBidi"/>
          <w:sz w:val="20"/>
          <w:szCs w:val="20"/>
        </w:rPr>
        <w:t>provedene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čiji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iznos</w:t>
      </w:r>
      <w:proofErr w:type="spellEnd"/>
      <w:r w:rsidRPr="00491C3C">
        <w:rPr>
          <w:rFonts w:ascii="Verdana" w:hAnsi="Verdana" w:cstheme="minorBidi"/>
          <w:sz w:val="20"/>
          <w:szCs w:val="20"/>
        </w:rPr>
        <w:t xml:space="preserve"> ne </w:t>
      </w:r>
      <w:proofErr w:type="spellStart"/>
      <w:r w:rsidRPr="00491C3C">
        <w:rPr>
          <w:rFonts w:ascii="Verdana" w:hAnsi="Verdana" w:cstheme="minorBidi"/>
          <w:sz w:val="20"/>
          <w:szCs w:val="20"/>
        </w:rPr>
        <w:t>smije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biti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manji</w:t>
      </w:r>
      <w:proofErr w:type="spellEnd"/>
      <w:r w:rsidRPr="00491C3C">
        <w:rPr>
          <w:rFonts w:ascii="Verdana" w:hAnsi="Verdana" w:cstheme="minorBidi"/>
          <w:sz w:val="20"/>
          <w:szCs w:val="20"/>
        </w:rPr>
        <w:t xml:space="preserve"> od </w:t>
      </w:r>
      <w:proofErr w:type="spellStart"/>
      <w:r w:rsidRPr="00491C3C">
        <w:rPr>
          <w:rFonts w:ascii="Verdana" w:hAnsi="Verdana" w:cstheme="minorBidi"/>
          <w:sz w:val="20"/>
          <w:szCs w:val="20"/>
        </w:rPr>
        <w:t>naknade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čl</w:t>
      </w:r>
      <w:proofErr w:type="spellEnd"/>
      <w:r w:rsidRPr="00491C3C">
        <w:rPr>
          <w:rFonts w:ascii="Verdana" w:hAnsi="Verdana" w:cstheme="minorBidi"/>
          <w:sz w:val="20"/>
          <w:szCs w:val="20"/>
        </w:rPr>
        <w:t xml:space="preserve">. 2. </w:t>
      </w:r>
      <w:proofErr w:type="spellStart"/>
      <w:r w:rsidRPr="00491C3C">
        <w:rPr>
          <w:rFonts w:ascii="Verdana" w:hAnsi="Verdana" w:cstheme="minorBidi"/>
          <w:sz w:val="20"/>
          <w:szCs w:val="20"/>
        </w:rPr>
        <w:t>ove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Odluke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Navedeni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iznos</w:t>
      </w:r>
      <w:proofErr w:type="spellEnd"/>
      <w:r w:rsidRPr="00491C3C">
        <w:rPr>
          <w:rFonts w:ascii="Verdana" w:hAnsi="Verdana" w:cstheme="minorBidi"/>
          <w:sz w:val="20"/>
          <w:szCs w:val="20"/>
        </w:rPr>
        <w:t xml:space="preserve"> po </w:t>
      </w:r>
      <w:proofErr w:type="spellStart"/>
      <w:r w:rsidRPr="00491C3C">
        <w:rPr>
          <w:rFonts w:ascii="Verdana" w:hAnsi="Verdana" w:cstheme="minorBidi"/>
          <w:sz w:val="20"/>
          <w:szCs w:val="20"/>
        </w:rPr>
        <w:t>obračunu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plaće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poslodavac</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ima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pravo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potraživati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w:t>
      </w:r>
      <w:proofErr w:type="spellEnd"/>
      <w:r w:rsidRPr="00491C3C">
        <w:rPr>
          <w:rFonts w:ascii="Verdana" w:hAnsi="Verdana" w:cstheme="minorBidi"/>
          <w:sz w:val="20"/>
          <w:szCs w:val="20"/>
        </w:rPr>
        <w:t xml:space="preserve"> Općine Lasinja </w:t>
      </w:r>
      <w:proofErr w:type="spellStart"/>
      <w:r w:rsidRPr="00491C3C">
        <w:rPr>
          <w:rFonts w:ascii="Verdana" w:hAnsi="Verdana" w:cstheme="minorBidi"/>
          <w:sz w:val="20"/>
          <w:szCs w:val="20"/>
        </w:rPr>
        <w:t>sukladno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čl</w:t>
      </w:r>
      <w:proofErr w:type="spellEnd"/>
      <w:r w:rsidRPr="00491C3C">
        <w:rPr>
          <w:rFonts w:ascii="Verdana" w:hAnsi="Verdana" w:cstheme="minorBidi"/>
          <w:sz w:val="20"/>
          <w:szCs w:val="20"/>
        </w:rPr>
        <w:t xml:space="preserve">. 96. </w:t>
      </w:r>
      <w:proofErr w:type="spellStart"/>
      <w:r w:rsidRPr="00491C3C">
        <w:rPr>
          <w:rFonts w:ascii="Verdana" w:hAnsi="Verdana" w:cstheme="minorBidi"/>
          <w:sz w:val="20"/>
          <w:szCs w:val="20"/>
        </w:rPr>
        <w:t>Zakona</w:t>
      </w:r>
      <w:proofErr w:type="spellEnd"/>
      <w:r w:rsidRPr="00491C3C">
        <w:rPr>
          <w:rFonts w:ascii="Verdana" w:hAnsi="Verdana" w:cstheme="minorBidi"/>
          <w:sz w:val="20"/>
          <w:szCs w:val="20"/>
        </w:rPr>
        <w:t xml:space="preserve"> o </w:t>
      </w:r>
      <w:proofErr w:type="spellStart"/>
      <w:r w:rsidRPr="00491C3C">
        <w:rPr>
          <w:rFonts w:ascii="Verdana" w:hAnsi="Verdana" w:cstheme="minorBidi"/>
          <w:sz w:val="20"/>
          <w:szCs w:val="20"/>
        </w:rPr>
        <w:t>vatrogastvu</w:t>
      </w:r>
      <w:proofErr w:type="spellEnd"/>
      <w:r w:rsidRPr="00491C3C">
        <w:rPr>
          <w:rFonts w:ascii="Verdana" w:hAnsi="Verdana" w:cstheme="minorBidi"/>
          <w:sz w:val="20"/>
          <w:szCs w:val="20"/>
        </w:rPr>
        <w:t>.</w:t>
      </w:r>
    </w:p>
    <w:p w14:paraId="02011B93"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Angažman</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zaposlenih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dobrovoljnih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vatrogasaca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intervenciji</w:t>
      </w:r>
      <w:proofErr w:type="spellEnd"/>
      <w:r w:rsidRPr="00491C3C">
        <w:rPr>
          <w:rFonts w:ascii="Verdana" w:hAnsi="Verdana" w:cstheme="minorBidi"/>
          <w:sz w:val="20"/>
          <w:szCs w:val="20"/>
        </w:rPr>
        <w:t xml:space="preserve"> i/</w:t>
      </w:r>
      <w:proofErr w:type="spellStart"/>
      <w:r w:rsidRPr="00491C3C">
        <w:rPr>
          <w:rFonts w:ascii="Verdana" w:hAnsi="Verdana" w:cstheme="minorBidi"/>
          <w:sz w:val="20"/>
          <w:szCs w:val="20"/>
        </w:rPr>
        <w:t>ili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ostaloj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aktivnosti</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vrijeme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radnog</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vremena</w:t>
      </w:r>
      <w:proofErr w:type="spellEnd"/>
      <w:r w:rsidRPr="00491C3C">
        <w:rPr>
          <w:rFonts w:ascii="Verdana" w:hAnsi="Verdana" w:cstheme="minorBidi"/>
          <w:sz w:val="20"/>
          <w:szCs w:val="20"/>
        </w:rPr>
        <w:t xml:space="preserve">, Općina Lasinja </w:t>
      </w:r>
      <w:proofErr w:type="spellStart"/>
      <w:r w:rsidRPr="00491C3C">
        <w:rPr>
          <w:rFonts w:ascii="Verdana" w:hAnsi="Verdana" w:cstheme="minorBidi"/>
          <w:sz w:val="20"/>
          <w:szCs w:val="20"/>
        </w:rPr>
        <w:t>regulirat</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će</w:t>
      </w:r>
      <w:proofErr w:type="spellEnd"/>
      <w:r w:rsidRPr="00491C3C">
        <w:rPr>
          <w:rFonts w:ascii="Verdana" w:hAnsi="Verdana" w:cstheme="minorBidi"/>
          <w:sz w:val="20"/>
          <w:szCs w:val="20"/>
        </w:rPr>
        <w:t xml:space="preserve"> s </w:t>
      </w:r>
      <w:proofErr w:type="spellStart"/>
      <w:r w:rsidRPr="00491C3C">
        <w:rPr>
          <w:rFonts w:ascii="Verdana" w:hAnsi="Verdana" w:cstheme="minorBidi"/>
          <w:sz w:val="20"/>
          <w:szCs w:val="20"/>
        </w:rPr>
        <w:t>poslodavcima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posebnim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sporazumom</w:t>
      </w:r>
      <w:proofErr w:type="spellEnd"/>
      <w:r w:rsidRPr="00491C3C">
        <w:rPr>
          <w:rFonts w:ascii="Verdana" w:hAnsi="Verdana" w:cstheme="minorBidi"/>
          <w:sz w:val="20"/>
          <w:szCs w:val="20"/>
        </w:rPr>
        <w:t>.</w:t>
      </w:r>
    </w:p>
    <w:p w14:paraId="26E4D209"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5.</w:t>
      </w:r>
    </w:p>
    <w:p w14:paraId="335A6DAD"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Obračun</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će</w:t>
      </w:r>
      <w:proofErr w:type="spellEnd"/>
      <w:r w:rsidRPr="00491C3C">
        <w:rPr>
          <w:rFonts w:ascii="Verdana" w:hAnsi="Verdana" w:cstheme="minorBidi"/>
          <w:sz w:val="20"/>
          <w:szCs w:val="20"/>
        </w:rPr>
        <w:t xml:space="preserve"> se </w:t>
      </w:r>
      <w:proofErr w:type="spellStart"/>
      <w:r w:rsidRPr="00491C3C">
        <w:rPr>
          <w:rFonts w:ascii="Verdana" w:hAnsi="Verdana" w:cstheme="minorBidi"/>
          <w:sz w:val="20"/>
          <w:szCs w:val="20"/>
        </w:rPr>
        <w:t>vršiti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temelju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izvješća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Sustava</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upravljanje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intervencijama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sustav</w:t>
      </w:r>
      <w:proofErr w:type="spellEnd"/>
      <w:r w:rsidRPr="00491C3C">
        <w:rPr>
          <w:rFonts w:ascii="Verdana" w:hAnsi="Verdana" w:cstheme="minorBidi"/>
          <w:sz w:val="20"/>
          <w:szCs w:val="20"/>
        </w:rPr>
        <w:t xml:space="preserve"> UVI) za </w:t>
      </w:r>
      <w:proofErr w:type="spellStart"/>
      <w:r w:rsidRPr="00491C3C">
        <w:rPr>
          <w:rFonts w:ascii="Verdana" w:hAnsi="Verdana" w:cstheme="minorBidi"/>
          <w:sz w:val="20"/>
          <w:szCs w:val="20"/>
        </w:rPr>
        <w:t>intervencije</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ostale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operativne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aktivnosti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ovjerenog</w:t>
      </w:r>
      <w:proofErr w:type="spellEnd"/>
      <w:r w:rsidRPr="00491C3C">
        <w:rPr>
          <w:rFonts w:ascii="Verdana" w:hAnsi="Verdana" w:cstheme="minorBidi"/>
          <w:sz w:val="20"/>
          <w:szCs w:val="20"/>
        </w:rPr>
        <w:t xml:space="preserve"> od </w:t>
      </w:r>
      <w:proofErr w:type="spellStart"/>
      <w:r w:rsidRPr="00491C3C">
        <w:rPr>
          <w:rFonts w:ascii="Verdana" w:hAnsi="Verdana" w:cstheme="minorBidi"/>
          <w:sz w:val="20"/>
          <w:szCs w:val="20"/>
        </w:rPr>
        <w:t>strane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zapovjednika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Vatrogasne</w:t>
      </w:r>
      <w:proofErr w:type="spellEnd"/>
      <w:r w:rsidRPr="00491C3C">
        <w:rPr>
          <w:rFonts w:ascii="Verdana" w:hAnsi="Verdana" w:cstheme="minorBidi"/>
          <w:sz w:val="20"/>
          <w:szCs w:val="20"/>
        </w:rPr>
        <w:t xml:space="preserve"> zajednice Općine Lasinja.</w:t>
      </w:r>
    </w:p>
    <w:p w14:paraId="2F2E477C"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6.</w:t>
      </w:r>
    </w:p>
    <w:p w14:paraId="1D793E62"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Obračun</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isplata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će</w:t>
      </w:r>
      <w:proofErr w:type="spellEnd"/>
      <w:r w:rsidRPr="00491C3C">
        <w:rPr>
          <w:rFonts w:ascii="Verdana" w:hAnsi="Verdana" w:cstheme="minorBidi"/>
          <w:sz w:val="20"/>
          <w:szCs w:val="20"/>
        </w:rPr>
        <w:t xml:space="preserve"> se </w:t>
      </w:r>
      <w:proofErr w:type="spellStart"/>
      <w:r w:rsidRPr="00491C3C">
        <w:rPr>
          <w:rFonts w:ascii="Verdana" w:hAnsi="Verdana" w:cstheme="minorBidi"/>
          <w:sz w:val="20"/>
          <w:szCs w:val="20"/>
        </w:rPr>
        <w:t>vršiti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mjesečnoj</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bazi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najkasnije</w:t>
      </w:r>
      <w:proofErr w:type="spellEnd"/>
      <w:r w:rsidRPr="00491C3C">
        <w:rPr>
          <w:rFonts w:ascii="Verdana" w:hAnsi="Verdana" w:cstheme="minorBidi"/>
          <w:sz w:val="20"/>
          <w:szCs w:val="20"/>
        </w:rPr>
        <w:t xml:space="preserve"> do 15. dana u </w:t>
      </w:r>
      <w:proofErr w:type="spellStart"/>
      <w:r w:rsidRPr="00491C3C">
        <w:rPr>
          <w:rFonts w:ascii="Verdana" w:hAnsi="Verdana" w:cstheme="minorBidi"/>
          <w:sz w:val="20"/>
          <w:szCs w:val="20"/>
        </w:rPr>
        <w:t>mjesecu</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prethodni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mjesec</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žiro-račun</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dobrovoljnih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vatrogasaca</w:t>
      </w:r>
      <w:proofErr w:type="spellEnd"/>
      <w:r w:rsidRPr="00491C3C">
        <w:rPr>
          <w:rFonts w:ascii="Verdana" w:hAnsi="Verdana" w:cstheme="minorBidi"/>
          <w:sz w:val="20"/>
          <w:szCs w:val="20"/>
        </w:rPr>
        <w:t>.</w:t>
      </w:r>
    </w:p>
    <w:p w14:paraId="4F5B0360"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Dobrovoljni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vatrogasac</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obavezan</w:t>
      </w:r>
      <w:proofErr w:type="spellEnd"/>
      <w:r w:rsidRPr="00491C3C">
        <w:rPr>
          <w:rFonts w:ascii="Verdana" w:hAnsi="Verdana" w:cstheme="minorBidi"/>
          <w:sz w:val="20"/>
          <w:szCs w:val="20"/>
        </w:rPr>
        <w:t xml:space="preserve"> je </w:t>
      </w:r>
      <w:proofErr w:type="spellStart"/>
      <w:r w:rsidRPr="00491C3C">
        <w:rPr>
          <w:rFonts w:ascii="Verdana" w:hAnsi="Verdana" w:cstheme="minorBidi"/>
          <w:sz w:val="20"/>
          <w:szCs w:val="20"/>
        </w:rPr>
        <w:t>otvoriti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žiro-račun</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koji </w:t>
      </w:r>
      <w:proofErr w:type="spellStart"/>
      <w:r w:rsidRPr="00491C3C">
        <w:rPr>
          <w:rFonts w:ascii="Verdana" w:hAnsi="Verdana" w:cstheme="minorBidi"/>
          <w:sz w:val="20"/>
          <w:szCs w:val="20"/>
        </w:rPr>
        <w:t>će</w:t>
      </w:r>
      <w:proofErr w:type="spellEnd"/>
      <w:r w:rsidRPr="00491C3C">
        <w:rPr>
          <w:rFonts w:ascii="Verdana" w:hAnsi="Verdana" w:cstheme="minorBidi"/>
          <w:sz w:val="20"/>
          <w:szCs w:val="20"/>
        </w:rPr>
        <w:t xml:space="preserve"> se </w:t>
      </w:r>
      <w:proofErr w:type="spellStart"/>
      <w:r w:rsidRPr="00491C3C">
        <w:rPr>
          <w:rFonts w:ascii="Verdana" w:hAnsi="Verdana" w:cstheme="minorBidi"/>
          <w:sz w:val="20"/>
          <w:szCs w:val="20"/>
        </w:rPr>
        <w:t>naknada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isplaćivati</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podatke</w:t>
      </w:r>
      <w:proofErr w:type="spellEnd"/>
      <w:r w:rsidRPr="00491C3C">
        <w:rPr>
          <w:rFonts w:ascii="Verdana" w:hAnsi="Verdana" w:cstheme="minorBidi"/>
          <w:sz w:val="20"/>
          <w:szCs w:val="20"/>
        </w:rPr>
        <w:t xml:space="preserve"> o </w:t>
      </w:r>
      <w:proofErr w:type="spellStart"/>
      <w:r w:rsidRPr="00491C3C">
        <w:rPr>
          <w:rFonts w:ascii="Verdana" w:hAnsi="Verdana" w:cstheme="minorBidi"/>
          <w:sz w:val="20"/>
          <w:szCs w:val="20"/>
        </w:rPr>
        <w:t>broju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računa</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banci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dostaviti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vatrogasnom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društvu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kojeg</w:t>
      </w:r>
      <w:proofErr w:type="spellEnd"/>
      <w:r w:rsidRPr="00491C3C">
        <w:rPr>
          <w:rFonts w:ascii="Verdana" w:hAnsi="Verdana" w:cstheme="minorBidi"/>
          <w:sz w:val="20"/>
          <w:szCs w:val="20"/>
        </w:rPr>
        <w:t xml:space="preserve"> je </w:t>
      </w:r>
      <w:proofErr w:type="spellStart"/>
      <w:r w:rsidRPr="00491C3C">
        <w:rPr>
          <w:rFonts w:ascii="Verdana" w:hAnsi="Verdana" w:cstheme="minorBidi"/>
          <w:sz w:val="20"/>
          <w:szCs w:val="20"/>
        </w:rPr>
        <w:t>član</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Dobrovoljni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vatrogasac</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odgovara</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točnost</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danih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podataka</w:t>
      </w:r>
      <w:proofErr w:type="spellEnd"/>
      <w:r w:rsidRPr="00491C3C">
        <w:rPr>
          <w:rFonts w:ascii="Verdana" w:hAnsi="Verdana" w:cstheme="minorBidi"/>
          <w:sz w:val="20"/>
          <w:szCs w:val="20"/>
        </w:rPr>
        <w:t>.</w:t>
      </w:r>
    </w:p>
    <w:p w14:paraId="3EC08133"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7.</w:t>
      </w:r>
    </w:p>
    <w:p w14:paraId="7A296029"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Obračunska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jedinica</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isplatu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naknade</w:t>
      </w:r>
      <w:proofErr w:type="spellEnd"/>
      <w:r w:rsidRPr="00491C3C">
        <w:rPr>
          <w:rFonts w:ascii="Verdana" w:hAnsi="Verdana" w:cstheme="minorBidi"/>
          <w:sz w:val="20"/>
          <w:szCs w:val="20"/>
        </w:rPr>
        <w:t xml:space="preserve"> je </w:t>
      </w:r>
      <w:proofErr w:type="spellStart"/>
      <w:r w:rsidRPr="00491C3C">
        <w:rPr>
          <w:rFonts w:ascii="Verdana" w:hAnsi="Verdana" w:cstheme="minorBidi"/>
          <w:sz w:val="20"/>
          <w:szCs w:val="20"/>
        </w:rPr>
        <w:t>jedan</w:t>
      </w:r>
      <w:proofErr w:type="spellEnd"/>
      <w:r w:rsidRPr="00491C3C">
        <w:rPr>
          <w:rFonts w:ascii="Verdana" w:hAnsi="Verdana" w:cstheme="minorBidi"/>
          <w:sz w:val="20"/>
          <w:szCs w:val="20"/>
        </w:rPr>
        <w:t xml:space="preserve"> (1) sat. Za </w:t>
      </w:r>
      <w:proofErr w:type="spellStart"/>
      <w:r w:rsidRPr="00491C3C">
        <w:rPr>
          <w:rFonts w:ascii="Verdana" w:hAnsi="Verdana" w:cstheme="minorBidi"/>
          <w:sz w:val="20"/>
          <w:szCs w:val="20"/>
        </w:rPr>
        <w:t>ostvarivanje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prava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obračun</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punog</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sata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minimalno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vrijeme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provedeno</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intervenciji</w:t>
      </w:r>
      <w:proofErr w:type="spellEnd"/>
      <w:r w:rsidRPr="00491C3C">
        <w:rPr>
          <w:rFonts w:ascii="Verdana" w:hAnsi="Verdana" w:cstheme="minorBidi"/>
          <w:sz w:val="20"/>
          <w:szCs w:val="20"/>
        </w:rPr>
        <w:t xml:space="preserve"> mora </w:t>
      </w:r>
      <w:proofErr w:type="spellStart"/>
      <w:r w:rsidRPr="00491C3C">
        <w:rPr>
          <w:rFonts w:ascii="Verdana" w:hAnsi="Verdana" w:cstheme="minorBidi"/>
          <w:sz w:val="20"/>
          <w:szCs w:val="20"/>
        </w:rPr>
        <w:t>biti</w:t>
      </w:r>
      <w:proofErr w:type="spellEnd"/>
      <w:r w:rsidRPr="00491C3C">
        <w:rPr>
          <w:rFonts w:ascii="Verdana" w:hAnsi="Verdana" w:cstheme="minorBidi"/>
          <w:sz w:val="20"/>
          <w:szCs w:val="20"/>
        </w:rPr>
        <w:t xml:space="preserve"> 30 </w:t>
      </w:r>
      <w:proofErr w:type="spellStart"/>
      <w:r w:rsidRPr="00491C3C">
        <w:rPr>
          <w:rFonts w:ascii="Verdana" w:hAnsi="Verdana" w:cstheme="minorBidi"/>
          <w:sz w:val="20"/>
          <w:szCs w:val="20"/>
        </w:rPr>
        <w:t>minuta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osim</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prvi</w:t>
      </w:r>
      <w:proofErr w:type="spellEnd"/>
      <w:r w:rsidRPr="00491C3C">
        <w:rPr>
          <w:rFonts w:ascii="Verdana" w:hAnsi="Verdana" w:cstheme="minorBidi"/>
          <w:sz w:val="20"/>
          <w:szCs w:val="20"/>
        </w:rPr>
        <w:t xml:space="preserve"> sat </w:t>
      </w:r>
      <w:proofErr w:type="spellStart"/>
      <w:r w:rsidRPr="00491C3C">
        <w:rPr>
          <w:rFonts w:ascii="Verdana" w:hAnsi="Verdana" w:cstheme="minorBidi"/>
          <w:sz w:val="20"/>
          <w:szCs w:val="20"/>
        </w:rPr>
        <w:t>prilikom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uzbunjivanja</w:t>
      </w:r>
      <w:proofErr w:type="spellEnd"/>
      <w:r w:rsidRPr="00491C3C">
        <w:rPr>
          <w:rFonts w:ascii="Verdana" w:hAnsi="Verdana" w:cstheme="minorBidi"/>
          <w:sz w:val="20"/>
          <w:szCs w:val="20"/>
        </w:rPr>
        <w:t>.</w:t>
      </w:r>
    </w:p>
    <w:p w14:paraId="205AEE8C" w14:textId="77777777" w:rsidR="00491C3C" w:rsidRPr="00491C3C" w:rsidRDefault="00491C3C" w:rsidP="00491C3C">
      <w:pPr>
        <w:jc w:val="both"/>
        <w:rPr>
          <w:rFonts w:ascii="Verdana" w:hAnsi="Verdana" w:cstheme="minorBidi"/>
          <w:sz w:val="20"/>
          <w:szCs w:val="20"/>
        </w:rPr>
      </w:pPr>
      <w:r w:rsidRPr="00491C3C">
        <w:rPr>
          <w:rFonts w:ascii="Verdana" w:hAnsi="Verdana" w:cstheme="minorBidi"/>
          <w:sz w:val="20"/>
          <w:szCs w:val="20"/>
        </w:rPr>
        <w:t xml:space="preserve">Za </w:t>
      </w:r>
      <w:proofErr w:type="spellStart"/>
      <w:r w:rsidRPr="00491C3C">
        <w:rPr>
          <w:rFonts w:ascii="Verdana" w:hAnsi="Verdana" w:cstheme="minorBidi"/>
          <w:sz w:val="20"/>
          <w:szCs w:val="20"/>
        </w:rPr>
        <w:t>svaki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idući</w:t>
      </w:r>
      <w:proofErr w:type="spellEnd"/>
      <w:r w:rsidRPr="00491C3C">
        <w:rPr>
          <w:rFonts w:ascii="Verdana" w:hAnsi="Verdana" w:cstheme="minorBidi"/>
          <w:sz w:val="20"/>
          <w:szCs w:val="20"/>
        </w:rPr>
        <w:t xml:space="preserve"> sat </w:t>
      </w:r>
      <w:proofErr w:type="spellStart"/>
      <w:r w:rsidRPr="00491C3C">
        <w:rPr>
          <w:rFonts w:ascii="Verdana" w:hAnsi="Verdana" w:cstheme="minorBidi"/>
          <w:sz w:val="20"/>
          <w:szCs w:val="20"/>
        </w:rPr>
        <w:t>obračun</w:t>
      </w:r>
      <w:proofErr w:type="spellEnd"/>
      <w:r w:rsidRPr="00491C3C">
        <w:rPr>
          <w:rFonts w:ascii="Verdana" w:hAnsi="Verdana" w:cstheme="minorBidi"/>
          <w:sz w:val="20"/>
          <w:szCs w:val="20"/>
        </w:rPr>
        <w:t xml:space="preserve"> se </w:t>
      </w:r>
      <w:proofErr w:type="spellStart"/>
      <w:r w:rsidRPr="00491C3C">
        <w:rPr>
          <w:rFonts w:ascii="Verdana" w:hAnsi="Verdana" w:cstheme="minorBidi"/>
          <w:sz w:val="20"/>
          <w:szCs w:val="20"/>
        </w:rPr>
        <w:t>vrši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isti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način</w:t>
      </w:r>
      <w:proofErr w:type="spellEnd"/>
      <w:r w:rsidRPr="00491C3C">
        <w:rPr>
          <w:rFonts w:ascii="Verdana" w:hAnsi="Verdana" w:cstheme="minorBidi"/>
          <w:sz w:val="20"/>
          <w:szCs w:val="20"/>
        </w:rPr>
        <w:t>.</w:t>
      </w:r>
    </w:p>
    <w:p w14:paraId="5B7E28D4" w14:textId="77777777" w:rsidR="00491C3C" w:rsidRPr="00491C3C" w:rsidRDefault="00491C3C" w:rsidP="00491C3C">
      <w:pPr>
        <w:jc w:val="both"/>
        <w:rPr>
          <w:rFonts w:ascii="Verdana" w:hAnsi="Verdana" w:cstheme="minorBidi"/>
          <w:sz w:val="20"/>
          <w:szCs w:val="20"/>
        </w:rPr>
      </w:pPr>
    </w:p>
    <w:p w14:paraId="6F5D63D6"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8.</w:t>
      </w:r>
    </w:p>
    <w:p w14:paraId="6CCBED72"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Vatrogasna</w:t>
      </w:r>
      <w:proofErr w:type="spellEnd"/>
      <w:r w:rsidRPr="00491C3C">
        <w:rPr>
          <w:rFonts w:ascii="Verdana" w:hAnsi="Verdana" w:cstheme="minorBidi"/>
          <w:sz w:val="20"/>
          <w:szCs w:val="20"/>
        </w:rPr>
        <w:t xml:space="preserve"> zajednica Općine Lasinja </w:t>
      </w:r>
      <w:proofErr w:type="spellStart"/>
      <w:r w:rsidRPr="00491C3C">
        <w:rPr>
          <w:rFonts w:ascii="Verdana" w:hAnsi="Verdana" w:cstheme="minorBidi"/>
          <w:sz w:val="20"/>
          <w:szCs w:val="20"/>
        </w:rPr>
        <w:t>će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voditi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evidenciju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izvršiti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obračun</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isplatu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račune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dobrovoljnih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vatrogasaca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Obračun</w:t>
      </w:r>
      <w:proofErr w:type="spellEnd"/>
      <w:r w:rsidRPr="00491C3C">
        <w:rPr>
          <w:rFonts w:ascii="Verdana" w:hAnsi="Verdana" w:cstheme="minorBidi"/>
          <w:sz w:val="20"/>
          <w:szCs w:val="20"/>
        </w:rPr>
        <w:t xml:space="preserve"> se </w:t>
      </w:r>
      <w:proofErr w:type="spellStart"/>
      <w:r w:rsidRPr="00491C3C">
        <w:rPr>
          <w:rFonts w:ascii="Verdana" w:hAnsi="Verdana" w:cstheme="minorBidi"/>
          <w:sz w:val="20"/>
          <w:szCs w:val="20"/>
        </w:rPr>
        <w:t>vrši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temelju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važećih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zakonskih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propisa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vezanih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uz</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poreze</w:t>
      </w:r>
      <w:proofErr w:type="spellEnd"/>
      <w:r w:rsidRPr="00491C3C">
        <w:rPr>
          <w:rFonts w:ascii="Verdana" w:hAnsi="Verdana" w:cstheme="minorBidi"/>
          <w:sz w:val="20"/>
          <w:szCs w:val="20"/>
        </w:rPr>
        <w:t xml:space="preserve"> i </w:t>
      </w:r>
      <w:proofErr w:type="spellStart"/>
      <w:r w:rsidRPr="00491C3C">
        <w:rPr>
          <w:rFonts w:ascii="Verdana" w:hAnsi="Verdana" w:cstheme="minorBidi"/>
          <w:sz w:val="20"/>
          <w:szCs w:val="20"/>
        </w:rPr>
        <w:t>doprinose</w:t>
      </w:r>
      <w:proofErr w:type="spellEnd"/>
      <w:r w:rsidRPr="00491C3C">
        <w:rPr>
          <w:rFonts w:ascii="Verdana" w:hAnsi="Verdana" w:cstheme="minorBidi"/>
          <w:sz w:val="20"/>
          <w:szCs w:val="20"/>
        </w:rPr>
        <w:t>.</w:t>
      </w:r>
    </w:p>
    <w:p w14:paraId="343E6F16"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9.</w:t>
      </w:r>
    </w:p>
    <w:p w14:paraId="5A385DC8" w14:textId="77777777" w:rsidR="00491C3C" w:rsidRPr="00491C3C" w:rsidRDefault="00491C3C" w:rsidP="00491C3C">
      <w:pPr>
        <w:jc w:val="both"/>
        <w:rPr>
          <w:rFonts w:ascii="Verdana" w:hAnsi="Verdana" w:cstheme="minorBidi"/>
          <w:sz w:val="20"/>
          <w:szCs w:val="20"/>
        </w:rPr>
      </w:pPr>
      <w:proofErr w:type="spellStart"/>
      <w:r w:rsidRPr="00491C3C">
        <w:rPr>
          <w:rFonts w:ascii="Verdana" w:hAnsi="Verdana" w:cstheme="minorBidi"/>
          <w:sz w:val="20"/>
          <w:szCs w:val="20"/>
        </w:rPr>
        <w:t>Stupanjem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snagu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ove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Odluke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prestaje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vrijediti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Odluka</w:t>
      </w:r>
      <w:proofErr w:type="spellEnd"/>
      <w:r w:rsidRPr="00491C3C">
        <w:rPr>
          <w:rFonts w:ascii="Verdana" w:hAnsi="Verdana" w:cstheme="minorBidi"/>
          <w:sz w:val="20"/>
          <w:szCs w:val="20"/>
        </w:rPr>
        <w:t xml:space="preserve"> o </w:t>
      </w:r>
      <w:proofErr w:type="spellStart"/>
      <w:r w:rsidRPr="00491C3C">
        <w:rPr>
          <w:rFonts w:ascii="Verdana" w:hAnsi="Verdana" w:cstheme="minorBidi"/>
          <w:sz w:val="20"/>
          <w:szCs w:val="20"/>
        </w:rPr>
        <w:t>visini</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novčane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naknade</w:t>
      </w:r>
      <w:proofErr w:type="spellEnd"/>
      <w:r w:rsidRPr="00491C3C">
        <w:rPr>
          <w:rFonts w:ascii="Verdana" w:hAnsi="Verdana" w:cstheme="minorBidi"/>
          <w:sz w:val="20"/>
          <w:szCs w:val="20"/>
        </w:rPr>
        <w:t xml:space="preserve"> za </w:t>
      </w:r>
      <w:proofErr w:type="spellStart"/>
      <w:r w:rsidRPr="00491C3C">
        <w:rPr>
          <w:rFonts w:ascii="Verdana" w:hAnsi="Verdana" w:cstheme="minorBidi"/>
          <w:sz w:val="20"/>
          <w:szCs w:val="20"/>
        </w:rPr>
        <w:t>sudjelovanje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dobrovoljnih</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vatrogasaca</w:t>
      </w:r>
      <w:proofErr w:type="spellEnd"/>
      <w:r w:rsidRPr="00491C3C">
        <w:rPr>
          <w:rFonts w:ascii="Verdana" w:hAnsi="Verdana" w:cstheme="minorBidi"/>
          <w:sz w:val="20"/>
          <w:szCs w:val="20"/>
        </w:rPr>
        <w:t xml:space="preserve"> u </w:t>
      </w:r>
      <w:proofErr w:type="spellStart"/>
      <w:r w:rsidRPr="00491C3C">
        <w:rPr>
          <w:rFonts w:ascii="Verdana" w:hAnsi="Verdana" w:cstheme="minorBidi"/>
          <w:sz w:val="20"/>
          <w:szCs w:val="20"/>
        </w:rPr>
        <w:t>vatrogasnim</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intervencijama</w:t>
      </w:r>
      <w:proofErr w:type="spellEnd"/>
      <w:r w:rsidRPr="00491C3C">
        <w:rPr>
          <w:rFonts w:ascii="Verdana" w:hAnsi="Verdana" w:cstheme="minorBidi"/>
          <w:sz w:val="20"/>
          <w:szCs w:val="20"/>
        </w:rPr>
        <w:t xml:space="preserve"> KLASA: 022-05/15-02/18, URBROJ: 2133/19-01-01/15-01, od 4. </w:t>
      </w:r>
      <w:proofErr w:type="spellStart"/>
      <w:r w:rsidRPr="00491C3C">
        <w:rPr>
          <w:rFonts w:ascii="Verdana" w:hAnsi="Verdana" w:cstheme="minorBidi"/>
          <w:sz w:val="20"/>
          <w:szCs w:val="20"/>
        </w:rPr>
        <w:t>svibnja</w:t>
      </w:r>
      <w:proofErr w:type="spellEnd"/>
      <w:r w:rsidRPr="00491C3C">
        <w:rPr>
          <w:rFonts w:ascii="Verdana" w:hAnsi="Verdana" w:cstheme="minorBidi"/>
          <w:sz w:val="20"/>
          <w:szCs w:val="20"/>
        </w:rPr>
        <w:t xml:space="preserve"> 2015. </w:t>
      </w:r>
      <w:proofErr w:type="spellStart"/>
      <w:r w:rsidRPr="00491C3C">
        <w:rPr>
          <w:rFonts w:ascii="Verdana" w:hAnsi="Verdana" w:cstheme="minorBidi"/>
          <w:sz w:val="20"/>
          <w:szCs w:val="20"/>
        </w:rPr>
        <w:t>Godine</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Glasnik</w:t>
      </w:r>
      <w:proofErr w:type="spellEnd"/>
      <w:r w:rsidRPr="00491C3C">
        <w:rPr>
          <w:rFonts w:ascii="Verdana" w:hAnsi="Verdana" w:cstheme="minorBidi"/>
          <w:sz w:val="20"/>
          <w:szCs w:val="20"/>
        </w:rPr>
        <w:t xml:space="preserve"> Općine </w:t>
      </w:r>
      <w:proofErr w:type="gramStart"/>
      <w:r w:rsidRPr="00491C3C">
        <w:rPr>
          <w:rFonts w:ascii="Verdana" w:hAnsi="Verdana" w:cstheme="minorBidi"/>
          <w:sz w:val="20"/>
          <w:szCs w:val="20"/>
        </w:rPr>
        <w:t xml:space="preserve">Lasinja“ </w:t>
      </w:r>
      <w:proofErr w:type="spellStart"/>
      <w:r w:rsidRPr="00491C3C">
        <w:rPr>
          <w:rFonts w:ascii="Verdana" w:hAnsi="Verdana" w:cstheme="minorBidi"/>
          <w:sz w:val="20"/>
          <w:szCs w:val="20"/>
        </w:rPr>
        <w:t>broj</w:t>
      </w:r>
      <w:proofErr w:type="spellEnd"/>
      <w:proofErr w:type="gramEnd"/>
      <w:r w:rsidRPr="00491C3C">
        <w:rPr>
          <w:rFonts w:ascii="Verdana" w:hAnsi="Verdana" w:cstheme="minorBidi"/>
          <w:sz w:val="20"/>
          <w:szCs w:val="20"/>
        </w:rPr>
        <w:t xml:space="preserve"> 4/15).</w:t>
      </w:r>
    </w:p>
    <w:p w14:paraId="3F72A3BD" w14:textId="77777777" w:rsidR="00491C3C" w:rsidRPr="00491C3C" w:rsidRDefault="00491C3C" w:rsidP="00491C3C">
      <w:pPr>
        <w:rPr>
          <w:rFonts w:ascii="Verdana" w:hAnsi="Verdana" w:cstheme="minorBidi"/>
          <w:sz w:val="20"/>
          <w:szCs w:val="20"/>
        </w:rPr>
      </w:pPr>
      <w:r w:rsidRPr="00491C3C">
        <w:rPr>
          <w:rFonts w:ascii="Verdana" w:hAnsi="Verdana" w:cstheme="minorBidi"/>
          <w:sz w:val="20"/>
          <w:szCs w:val="20"/>
        </w:rPr>
        <w:t xml:space="preserve"> </w:t>
      </w:r>
    </w:p>
    <w:p w14:paraId="2C005A96" w14:textId="77777777" w:rsidR="00491C3C" w:rsidRPr="00491C3C" w:rsidRDefault="00491C3C" w:rsidP="00491C3C">
      <w:pPr>
        <w:jc w:val="center"/>
        <w:rPr>
          <w:rFonts w:ascii="Verdana" w:hAnsi="Verdana" w:cstheme="minorBidi"/>
          <w:sz w:val="20"/>
          <w:szCs w:val="20"/>
        </w:rPr>
      </w:pPr>
      <w:proofErr w:type="spellStart"/>
      <w:r w:rsidRPr="00491C3C">
        <w:rPr>
          <w:rFonts w:ascii="Verdana" w:hAnsi="Verdana" w:cstheme="minorBidi"/>
          <w:sz w:val="20"/>
          <w:szCs w:val="20"/>
        </w:rPr>
        <w:t>Članak</w:t>
      </w:r>
      <w:proofErr w:type="spellEnd"/>
      <w:r w:rsidRPr="00491C3C">
        <w:rPr>
          <w:rFonts w:ascii="Verdana" w:hAnsi="Verdana" w:cstheme="minorBidi"/>
          <w:sz w:val="20"/>
          <w:szCs w:val="20"/>
        </w:rPr>
        <w:t xml:space="preserve"> 10.                                                                                 </w:t>
      </w:r>
    </w:p>
    <w:p w14:paraId="2CECE4B0" w14:textId="249FE690" w:rsidR="00621FB6" w:rsidRPr="00491C3C" w:rsidRDefault="00491C3C" w:rsidP="00491C3C">
      <w:pPr>
        <w:jc w:val="both"/>
        <w:rPr>
          <w:rFonts w:ascii="Verdana" w:hAnsi="Verdana" w:cs="Arial"/>
          <w:sz w:val="20"/>
          <w:szCs w:val="20"/>
          <w:lang w:val="de-DE"/>
        </w:rPr>
      </w:pPr>
      <w:r w:rsidRPr="00491C3C">
        <w:rPr>
          <w:rFonts w:ascii="Verdana" w:hAnsi="Verdana" w:cstheme="minorBidi"/>
          <w:sz w:val="20"/>
          <w:szCs w:val="20"/>
        </w:rPr>
        <w:t xml:space="preserve">Ova </w:t>
      </w:r>
      <w:proofErr w:type="spellStart"/>
      <w:r w:rsidRPr="00491C3C">
        <w:rPr>
          <w:rFonts w:ascii="Verdana" w:hAnsi="Verdana" w:cstheme="minorBidi"/>
          <w:sz w:val="20"/>
          <w:szCs w:val="20"/>
        </w:rPr>
        <w:t>Odluka</w:t>
      </w:r>
      <w:proofErr w:type="spellEnd"/>
      <w:r w:rsidRPr="00491C3C">
        <w:rPr>
          <w:rFonts w:ascii="Verdana" w:hAnsi="Verdana" w:cstheme="minorBidi"/>
          <w:sz w:val="20"/>
          <w:szCs w:val="20"/>
        </w:rPr>
        <w:t xml:space="preserve"> stupa </w:t>
      </w:r>
      <w:proofErr w:type="spellStart"/>
      <w:r w:rsidRPr="00491C3C">
        <w:rPr>
          <w:rFonts w:ascii="Verdana" w:hAnsi="Verdana" w:cstheme="minorBidi"/>
          <w:sz w:val="20"/>
          <w:szCs w:val="20"/>
        </w:rPr>
        <w:t>na</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snagu</w:t>
      </w:r>
      <w:proofErr w:type="spellEnd"/>
      <w:r w:rsidRPr="00491C3C">
        <w:rPr>
          <w:rFonts w:ascii="Verdana" w:hAnsi="Verdana" w:cstheme="minorBidi"/>
          <w:sz w:val="20"/>
          <w:szCs w:val="20"/>
        </w:rPr>
        <w:t xml:space="preserve"> </w:t>
      </w:r>
      <w:proofErr w:type="spellStart"/>
      <w:r w:rsidRPr="00491C3C">
        <w:rPr>
          <w:rFonts w:ascii="Verdana" w:hAnsi="Verdana" w:cstheme="minorBidi"/>
          <w:sz w:val="20"/>
          <w:szCs w:val="20"/>
        </w:rPr>
        <w:t>osmog</w:t>
      </w:r>
      <w:proofErr w:type="spellEnd"/>
      <w:r w:rsidRPr="00491C3C">
        <w:rPr>
          <w:rFonts w:ascii="Verdana" w:hAnsi="Verdana" w:cstheme="minorBidi"/>
          <w:sz w:val="20"/>
          <w:szCs w:val="20"/>
        </w:rPr>
        <w:t xml:space="preserve"> (8) dana od dana </w:t>
      </w:r>
      <w:proofErr w:type="spellStart"/>
      <w:r w:rsidRPr="00491C3C">
        <w:rPr>
          <w:rFonts w:ascii="Verdana" w:hAnsi="Verdana" w:cstheme="minorBidi"/>
          <w:sz w:val="20"/>
          <w:szCs w:val="20"/>
        </w:rPr>
        <w:t>objave</w:t>
      </w:r>
      <w:proofErr w:type="spellEnd"/>
      <w:r w:rsidRPr="00491C3C">
        <w:rPr>
          <w:rFonts w:ascii="Verdana" w:hAnsi="Verdana" w:cstheme="minorBidi"/>
          <w:sz w:val="20"/>
          <w:szCs w:val="20"/>
        </w:rPr>
        <w:t xml:space="preserve"> u </w:t>
      </w:r>
      <w:proofErr w:type="spellStart"/>
      <w:r w:rsidRPr="00491C3C">
        <w:rPr>
          <w:rFonts w:ascii="Verdana" w:hAnsi="Verdana" w:cstheme="minorBidi"/>
          <w:sz w:val="20"/>
          <w:szCs w:val="20"/>
        </w:rPr>
        <w:t>Glasniku</w:t>
      </w:r>
      <w:proofErr w:type="spellEnd"/>
      <w:r w:rsidRPr="00491C3C">
        <w:rPr>
          <w:rFonts w:ascii="Verdana" w:hAnsi="Verdana" w:cstheme="minorBidi"/>
          <w:sz w:val="20"/>
          <w:szCs w:val="20"/>
        </w:rPr>
        <w:t xml:space="preserve"> Općine Lasinja.</w:t>
      </w:r>
    </w:p>
    <w:p w14:paraId="0F9E2635" w14:textId="412C6ED5" w:rsidR="00621FB6" w:rsidRDefault="00621FB6" w:rsidP="002074CB">
      <w:pPr>
        <w:jc w:val="both"/>
        <w:rPr>
          <w:rFonts w:ascii="Verdana" w:hAnsi="Verdana" w:cs="Arial"/>
          <w:sz w:val="20"/>
          <w:szCs w:val="20"/>
          <w:lang w:val="de-DE"/>
        </w:rPr>
      </w:pPr>
    </w:p>
    <w:p w14:paraId="48EFA0C9" w14:textId="28026B73" w:rsidR="002A3F90" w:rsidRPr="00A94596" w:rsidRDefault="002A3F90" w:rsidP="002A3F90">
      <w:pPr>
        <w:pStyle w:val="Bezproreda1"/>
        <w:rPr>
          <w:rFonts w:ascii="Verdana" w:hAnsi="Verdana"/>
          <w:sz w:val="20"/>
          <w:szCs w:val="20"/>
        </w:rPr>
      </w:pPr>
      <w:bookmarkStart w:id="3" w:name="_Hlk94687049"/>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491C3C">
        <w:rPr>
          <w:rFonts w:ascii="Verdana" w:hAnsi="Verdana"/>
          <w:sz w:val="20"/>
          <w:szCs w:val="20"/>
        </w:rPr>
        <w:t>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sidR="00491C3C">
        <w:rPr>
          <w:rFonts w:ascii="Verdana" w:hAnsi="Verdana"/>
          <w:sz w:val="20"/>
          <w:szCs w:val="20"/>
        </w:rPr>
        <w:t>2</w:t>
      </w:r>
    </w:p>
    <w:p w14:paraId="2BF81DCE" w14:textId="46B09334" w:rsidR="002A3F90" w:rsidRPr="00A94596" w:rsidRDefault="002A3F90" w:rsidP="002A3F9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22</w:t>
      </w:r>
      <w:r w:rsidRPr="00A94596">
        <w:rPr>
          <w:rFonts w:ascii="Verdana" w:hAnsi="Verdana"/>
          <w:sz w:val="20"/>
          <w:szCs w:val="20"/>
        </w:rPr>
        <w:t>-</w:t>
      </w:r>
      <w:r>
        <w:rPr>
          <w:rFonts w:ascii="Verdana" w:hAnsi="Verdana"/>
          <w:sz w:val="20"/>
          <w:szCs w:val="20"/>
        </w:rPr>
        <w:t>1</w:t>
      </w:r>
    </w:p>
    <w:p w14:paraId="689C390E" w14:textId="142675F7" w:rsidR="002A3F90" w:rsidRPr="00A94596" w:rsidRDefault="002A3F90" w:rsidP="002A3F90">
      <w:pPr>
        <w:pStyle w:val="Bezproreda1"/>
        <w:rPr>
          <w:rFonts w:ascii="Verdana" w:hAnsi="Verdana"/>
          <w:sz w:val="20"/>
          <w:szCs w:val="20"/>
        </w:rPr>
      </w:pPr>
      <w:r w:rsidRPr="00A94596">
        <w:rPr>
          <w:rFonts w:ascii="Verdana" w:hAnsi="Verdana"/>
          <w:sz w:val="20"/>
          <w:szCs w:val="20"/>
        </w:rPr>
        <w:t xml:space="preserve">Lasinja, </w:t>
      </w:r>
      <w:r w:rsidR="00491C3C">
        <w:rPr>
          <w:rFonts w:ascii="Verdana" w:hAnsi="Verdana"/>
          <w:sz w:val="20"/>
          <w:szCs w:val="20"/>
        </w:rPr>
        <w:t>10</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491C3C">
        <w:rPr>
          <w:rFonts w:ascii="Verdana" w:hAnsi="Verdana"/>
          <w:sz w:val="20"/>
          <w:szCs w:val="20"/>
        </w:rPr>
        <w:t>3</w:t>
      </w:r>
      <w:r w:rsidRPr="00A94596">
        <w:rPr>
          <w:rFonts w:ascii="Verdana" w:hAnsi="Verdana"/>
          <w:sz w:val="20"/>
          <w:szCs w:val="20"/>
        </w:rPr>
        <w:t>.</w:t>
      </w:r>
    </w:p>
    <w:p w14:paraId="4C45CA64" w14:textId="77777777" w:rsidR="002A3F90" w:rsidRDefault="002A3F90" w:rsidP="002A3F90">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2C724548" w14:textId="77777777" w:rsidR="002A3F90" w:rsidRDefault="002A3F90" w:rsidP="002A3F90">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36D8A4A9" w14:textId="77777777" w:rsidR="002A3F90" w:rsidRDefault="002A3F90" w:rsidP="002A3F90">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bookmarkEnd w:id="3"/>
    <w:p w14:paraId="2B580728" w14:textId="5707B095" w:rsidR="00933A2D" w:rsidRDefault="00933A2D" w:rsidP="002074CB">
      <w:pPr>
        <w:jc w:val="both"/>
        <w:rPr>
          <w:rFonts w:ascii="Verdana" w:hAnsi="Verdana" w:cs="Arial"/>
          <w:sz w:val="20"/>
          <w:szCs w:val="20"/>
          <w:lang w:val="de-DE"/>
        </w:rPr>
      </w:pPr>
    </w:p>
    <w:p w14:paraId="7A57C0CC"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lastRenderedPageBreak/>
        <w:tab/>
        <w:t>Na temelju članka 30. Zakona o Hrvatskom crvenom križu (Narodne novine br. 71/10, 136/20), čl. 2. Pravilnika o načinu i rokovima plaćanja ustrojstvenim oblicima Hrvatskog Crvenog križa iz proračuna jedinica lokalne i područne (regionalne) samouprave (Narodne novine br.18/11) te čl. 50. Statuta Općine Lasinja (Glasnik Općine Lasinja br. 1/18, 1/20 i 1/21), Općinski načelnik Općine Lasinja, donosi</w:t>
      </w:r>
    </w:p>
    <w:p w14:paraId="05DA7FDF" w14:textId="77777777" w:rsidR="00452D00" w:rsidRPr="00452D00" w:rsidRDefault="00452D00" w:rsidP="00452D00">
      <w:pPr>
        <w:pStyle w:val="Heading1"/>
        <w:spacing w:before="0"/>
        <w:jc w:val="center"/>
        <w:rPr>
          <w:rFonts w:ascii="Verdana" w:hAnsi="Verdana" w:cs="Arial"/>
          <w:color w:val="auto"/>
          <w:sz w:val="20"/>
          <w:szCs w:val="20"/>
        </w:rPr>
      </w:pPr>
      <w:r w:rsidRPr="00452D00">
        <w:rPr>
          <w:rFonts w:ascii="Verdana" w:hAnsi="Verdana" w:cs="Arial"/>
          <w:color w:val="auto"/>
          <w:sz w:val="20"/>
          <w:szCs w:val="20"/>
        </w:rPr>
        <w:t>O D L U K U</w:t>
      </w:r>
    </w:p>
    <w:p w14:paraId="2A683294"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o isplati novčanih sredstava Gradskom</w:t>
      </w:r>
    </w:p>
    <w:p w14:paraId="7A6923D1" w14:textId="77777777" w:rsidR="00452D00" w:rsidRPr="00452D00" w:rsidRDefault="00452D00" w:rsidP="00452D00">
      <w:pPr>
        <w:jc w:val="center"/>
        <w:rPr>
          <w:rFonts w:ascii="Verdana" w:hAnsi="Verdana" w:cs="Arial"/>
          <w:sz w:val="20"/>
          <w:szCs w:val="20"/>
          <w:lang w:val="de-DE"/>
        </w:rPr>
      </w:pPr>
      <w:r w:rsidRPr="00452D00">
        <w:rPr>
          <w:rFonts w:ascii="Verdana" w:hAnsi="Verdana" w:cs="Arial"/>
          <w:b/>
          <w:bCs/>
          <w:sz w:val="20"/>
          <w:szCs w:val="20"/>
          <w:lang w:val="de-DE"/>
        </w:rPr>
        <w:t>društvu Crvenog križa Karlovac u 2023. godini</w:t>
      </w:r>
    </w:p>
    <w:p w14:paraId="2E8FF0C7" w14:textId="77777777" w:rsidR="00452D00" w:rsidRPr="00452D00" w:rsidRDefault="00452D00" w:rsidP="00452D00">
      <w:pPr>
        <w:rPr>
          <w:rFonts w:ascii="Verdana" w:hAnsi="Verdana" w:cs="Arial"/>
          <w:sz w:val="20"/>
          <w:szCs w:val="20"/>
          <w:lang w:val="de-DE"/>
        </w:rPr>
      </w:pPr>
      <w:r w:rsidRPr="00452D00">
        <w:rPr>
          <w:rFonts w:ascii="Verdana" w:hAnsi="Verdana" w:cs="Arial"/>
          <w:sz w:val="20"/>
          <w:szCs w:val="20"/>
          <w:lang w:val="de-DE"/>
        </w:rPr>
        <w:t xml:space="preserve">        </w:t>
      </w:r>
    </w:p>
    <w:p w14:paraId="6314D2D7"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Članak 1.</w:t>
      </w:r>
    </w:p>
    <w:p w14:paraId="30E96610" w14:textId="77777777"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ab/>
        <w:t xml:space="preserve">Gradskom društvu Crvenog križa Karlovac, Smičiklasova 25, Karlovac, odobrava se isplata novčanih sredstava  za 2023. godinu u iznosu od </w:t>
      </w:r>
      <w:r w:rsidRPr="00452D00">
        <w:rPr>
          <w:rFonts w:ascii="Verdana" w:hAnsi="Verdana" w:cs="Arial"/>
          <w:b/>
          <w:bCs/>
          <w:color w:val="auto"/>
          <w:sz w:val="20"/>
          <w:szCs w:val="20"/>
          <w:lang w:val="de-DE"/>
        </w:rPr>
        <w:t>1.620,05 EUR</w:t>
      </w:r>
      <w:r w:rsidRPr="00452D00">
        <w:rPr>
          <w:rFonts w:ascii="Verdana" w:hAnsi="Verdana" w:cs="Arial"/>
          <w:color w:val="auto"/>
          <w:sz w:val="20"/>
          <w:szCs w:val="20"/>
          <w:lang w:val="de-DE"/>
        </w:rPr>
        <w:t xml:space="preserve"> odnosno  </w:t>
      </w:r>
      <w:r w:rsidRPr="00452D00">
        <w:rPr>
          <w:rFonts w:ascii="Verdana" w:hAnsi="Verdana" w:cs="Arial"/>
          <w:bCs/>
          <w:color w:val="auto"/>
          <w:sz w:val="20"/>
          <w:szCs w:val="20"/>
          <w:lang w:val="de-DE"/>
        </w:rPr>
        <w:t>12.206,27 HRK  (fiksni tečaj konverzije 1 EUR = 7,53450 HRK)</w:t>
      </w:r>
    </w:p>
    <w:p w14:paraId="04FD3321" w14:textId="77777777" w:rsidR="00452D00" w:rsidRPr="00452D00" w:rsidRDefault="00452D00" w:rsidP="00452D00">
      <w:pPr>
        <w:pStyle w:val="BodyText"/>
        <w:ind w:firstLine="720"/>
        <w:jc w:val="both"/>
        <w:rPr>
          <w:rFonts w:ascii="Verdana" w:hAnsi="Verdana" w:cs="Arial"/>
          <w:color w:val="auto"/>
          <w:sz w:val="20"/>
          <w:szCs w:val="20"/>
          <w:lang w:val="de-DE"/>
        </w:rPr>
      </w:pPr>
      <w:r w:rsidRPr="00452D00">
        <w:rPr>
          <w:rFonts w:ascii="Verdana" w:hAnsi="Verdana" w:cs="Arial"/>
          <w:color w:val="auto"/>
          <w:sz w:val="20"/>
          <w:szCs w:val="20"/>
          <w:lang w:val="de-DE"/>
        </w:rPr>
        <w:t>Osnovica za izračun novčanih sredstava iz prethodnog stavka ovog članka su prihodi ostvareni u 2021. godini.</w:t>
      </w:r>
    </w:p>
    <w:p w14:paraId="784562B2" w14:textId="77777777" w:rsidR="00452D00" w:rsidRPr="00452D00" w:rsidRDefault="00452D00" w:rsidP="00452D00">
      <w:pPr>
        <w:pStyle w:val="BodyText"/>
        <w:jc w:val="center"/>
        <w:rPr>
          <w:rFonts w:ascii="Verdana" w:hAnsi="Verdana" w:cs="Arial"/>
          <w:b/>
          <w:color w:val="auto"/>
          <w:sz w:val="20"/>
          <w:szCs w:val="20"/>
          <w:lang w:val="de-DE"/>
        </w:rPr>
      </w:pPr>
      <w:r w:rsidRPr="00452D00">
        <w:rPr>
          <w:rFonts w:ascii="Verdana" w:hAnsi="Verdana" w:cs="Arial"/>
          <w:b/>
          <w:color w:val="auto"/>
          <w:sz w:val="20"/>
          <w:szCs w:val="20"/>
          <w:lang w:val="de-DE"/>
        </w:rPr>
        <w:t>Članak 2.</w:t>
      </w:r>
    </w:p>
    <w:p w14:paraId="18E85016" w14:textId="77777777"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ab/>
        <w:t xml:space="preserve">Novčana sredstva iz članka 1.ove Odluke isplaćivat će se mjesečno, u iznosu od </w:t>
      </w:r>
      <w:r w:rsidRPr="00452D00">
        <w:rPr>
          <w:rFonts w:ascii="Verdana" w:hAnsi="Verdana" w:cs="Arial"/>
          <w:b/>
          <w:bCs/>
          <w:color w:val="auto"/>
          <w:sz w:val="20"/>
          <w:szCs w:val="20"/>
          <w:lang w:val="de-DE"/>
        </w:rPr>
        <w:t>135,00  EUR</w:t>
      </w:r>
      <w:r w:rsidRPr="00452D00">
        <w:rPr>
          <w:rFonts w:ascii="Verdana" w:hAnsi="Verdana" w:cs="Arial"/>
          <w:color w:val="auto"/>
          <w:sz w:val="20"/>
          <w:szCs w:val="20"/>
          <w:lang w:val="de-DE"/>
        </w:rPr>
        <w:t xml:space="preserve"> odnosno 1.017,16  HRH i to:</w:t>
      </w:r>
    </w:p>
    <w:p w14:paraId="23551FF4" w14:textId="77777777" w:rsidR="00452D00" w:rsidRPr="00452D00" w:rsidRDefault="00452D00" w:rsidP="00452D00">
      <w:pPr>
        <w:pStyle w:val="BodyText"/>
        <w:jc w:val="both"/>
        <w:rPr>
          <w:rFonts w:ascii="Verdana" w:hAnsi="Verdana" w:cs="Arial"/>
          <w:color w:val="auto"/>
          <w:sz w:val="20"/>
          <w:szCs w:val="20"/>
          <w:lang w:val="de-DE"/>
        </w:rPr>
      </w:pPr>
    </w:p>
    <w:p w14:paraId="13B7A3D1" w14:textId="77777777"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 xml:space="preserve">- za rad i djelovanje Službe traženja u iznosu od </w:t>
      </w:r>
      <w:r w:rsidRPr="00452D00">
        <w:rPr>
          <w:rFonts w:ascii="Verdana" w:hAnsi="Verdana" w:cs="Arial"/>
          <w:b/>
          <w:bCs/>
          <w:color w:val="auto"/>
          <w:sz w:val="20"/>
          <w:szCs w:val="20"/>
          <w:lang w:val="de-DE"/>
        </w:rPr>
        <w:t>38,57 EUR</w:t>
      </w:r>
      <w:r w:rsidRPr="00452D00">
        <w:rPr>
          <w:rFonts w:ascii="Verdana" w:hAnsi="Verdana" w:cs="Arial"/>
          <w:color w:val="auto"/>
          <w:sz w:val="20"/>
          <w:szCs w:val="20"/>
          <w:lang w:val="de-DE"/>
        </w:rPr>
        <w:t xml:space="preserve"> odnosno 290,61 HRK   </w:t>
      </w:r>
    </w:p>
    <w:p w14:paraId="07144A0B" w14:textId="77777777"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 xml:space="preserve">  mjesečno</w:t>
      </w:r>
    </w:p>
    <w:p w14:paraId="3069358E" w14:textId="77777777"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 xml:space="preserve">- za javne ovlasti i redovne djelatnosti u iznosu od </w:t>
      </w:r>
      <w:r w:rsidRPr="00452D00">
        <w:rPr>
          <w:rFonts w:ascii="Verdana" w:hAnsi="Verdana" w:cs="Arial"/>
          <w:b/>
          <w:bCs/>
          <w:color w:val="auto"/>
          <w:sz w:val="20"/>
          <w:szCs w:val="20"/>
          <w:lang w:val="de-DE"/>
        </w:rPr>
        <w:t>96,43 EUR</w:t>
      </w:r>
      <w:r w:rsidRPr="00452D00">
        <w:rPr>
          <w:rFonts w:ascii="Verdana" w:hAnsi="Verdana" w:cs="Arial"/>
          <w:color w:val="auto"/>
          <w:sz w:val="20"/>
          <w:szCs w:val="20"/>
          <w:lang w:val="de-DE"/>
        </w:rPr>
        <w:t xml:space="preserve"> odnosno 726,55 HRK </w:t>
      </w:r>
    </w:p>
    <w:p w14:paraId="4F384CD8" w14:textId="77777777" w:rsidR="00452D00" w:rsidRPr="00452D00" w:rsidRDefault="00452D00" w:rsidP="00452D00">
      <w:pPr>
        <w:pStyle w:val="BodyText"/>
        <w:jc w:val="both"/>
        <w:rPr>
          <w:rFonts w:ascii="Verdana" w:hAnsi="Verdana" w:cs="Arial"/>
          <w:color w:val="auto"/>
          <w:sz w:val="20"/>
          <w:szCs w:val="20"/>
          <w:lang w:val="de-DE"/>
        </w:rPr>
      </w:pPr>
      <w:r w:rsidRPr="00452D00">
        <w:rPr>
          <w:rFonts w:ascii="Verdana" w:hAnsi="Verdana" w:cs="Arial"/>
          <w:color w:val="auto"/>
          <w:sz w:val="20"/>
          <w:szCs w:val="20"/>
          <w:lang w:val="de-DE"/>
        </w:rPr>
        <w:t xml:space="preserve">  mjesečno    </w:t>
      </w:r>
    </w:p>
    <w:p w14:paraId="2AE02CF2" w14:textId="77777777" w:rsidR="00452D00" w:rsidRPr="00452D00" w:rsidRDefault="00452D00" w:rsidP="00452D00">
      <w:pPr>
        <w:pStyle w:val="BodyText"/>
        <w:jc w:val="center"/>
        <w:rPr>
          <w:rFonts w:ascii="Verdana" w:hAnsi="Verdana" w:cs="Arial"/>
          <w:b/>
          <w:bCs/>
          <w:color w:val="auto"/>
          <w:sz w:val="20"/>
          <w:szCs w:val="20"/>
          <w:lang w:val="de-DE"/>
        </w:rPr>
      </w:pPr>
      <w:r w:rsidRPr="00452D00">
        <w:rPr>
          <w:rFonts w:ascii="Verdana" w:hAnsi="Verdana" w:cs="Arial"/>
          <w:b/>
          <w:color w:val="auto"/>
          <w:sz w:val="20"/>
          <w:szCs w:val="20"/>
          <w:lang w:val="de-DE"/>
        </w:rPr>
        <w:t>Članak 3.</w:t>
      </w:r>
    </w:p>
    <w:p w14:paraId="75291554"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ab/>
        <w:t>Novčana sredstva iz članka 1. ove Odluke osigurana su u Proračunu Općine Lasinja za 2023. godinu.</w:t>
      </w:r>
    </w:p>
    <w:p w14:paraId="44243A6A" w14:textId="77777777" w:rsidR="00452D00" w:rsidRPr="00452D00" w:rsidRDefault="00452D00" w:rsidP="00452D00">
      <w:pPr>
        <w:ind w:firstLine="720"/>
        <w:jc w:val="both"/>
        <w:rPr>
          <w:rFonts w:ascii="Verdana" w:hAnsi="Verdana" w:cs="Arial"/>
          <w:sz w:val="20"/>
          <w:szCs w:val="20"/>
          <w:lang w:val="de-DE"/>
        </w:rPr>
      </w:pPr>
      <w:r w:rsidRPr="00452D00">
        <w:rPr>
          <w:rFonts w:ascii="Verdana" w:hAnsi="Verdana" w:cs="Arial"/>
          <w:sz w:val="20"/>
          <w:szCs w:val="20"/>
          <w:lang w:val="de-DE"/>
        </w:rPr>
        <w:t>Sredstva će se doznačiti Gradskom društvu Crvenog križa Karlovac na IBAN HR80 2400 0081 1900 0431 7.</w:t>
      </w:r>
    </w:p>
    <w:p w14:paraId="3CE1DAEF"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 xml:space="preserve">       </w:t>
      </w:r>
    </w:p>
    <w:p w14:paraId="3F98E847" w14:textId="40F4499C" w:rsidR="00452D00" w:rsidRPr="00452D00" w:rsidRDefault="00452D00" w:rsidP="00452D00">
      <w:pPr>
        <w:ind w:left="2880" w:firstLine="720"/>
        <w:jc w:val="both"/>
        <w:rPr>
          <w:rFonts w:ascii="Verdana" w:hAnsi="Verdana" w:cs="Arial"/>
          <w:sz w:val="20"/>
          <w:szCs w:val="20"/>
          <w:lang w:val="de-DE"/>
        </w:rPr>
      </w:pPr>
      <w:r>
        <w:rPr>
          <w:rFonts w:ascii="Verdana" w:hAnsi="Verdana" w:cs="Arial"/>
          <w:b/>
          <w:bCs/>
          <w:sz w:val="20"/>
          <w:szCs w:val="20"/>
          <w:lang w:val="de-DE"/>
        </w:rPr>
        <w:t xml:space="preserve">              </w:t>
      </w:r>
      <w:r w:rsidRPr="00452D00">
        <w:rPr>
          <w:rFonts w:ascii="Verdana" w:hAnsi="Verdana" w:cs="Arial"/>
          <w:b/>
          <w:bCs/>
          <w:sz w:val="20"/>
          <w:szCs w:val="20"/>
          <w:lang w:val="de-DE"/>
        </w:rPr>
        <w:t>Članak 4</w:t>
      </w:r>
      <w:r w:rsidRPr="00452D00">
        <w:rPr>
          <w:rFonts w:ascii="Verdana" w:hAnsi="Verdana" w:cs="Arial"/>
          <w:sz w:val="20"/>
          <w:szCs w:val="20"/>
          <w:lang w:val="de-DE"/>
        </w:rPr>
        <w:t>.</w:t>
      </w:r>
    </w:p>
    <w:p w14:paraId="6813C362"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ab/>
        <w:t>Ova Odluka stupa na snagu prvog dana od dana donošenja, a objavit će se u Glasniku Općine Lasinja.</w:t>
      </w:r>
    </w:p>
    <w:p w14:paraId="5D0E28D5" w14:textId="77777777" w:rsidR="009047F8" w:rsidRDefault="009047F8" w:rsidP="002074CB">
      <w:pPr>
        <w:jc w:val="both"/>
        <w:rPr>
          <w:rFonts w:ascii="Verdana" w:hAnsi="Verdana" w:cs="Arial"/>
          <w:sz w:val="20"/>
          <w:szCs w:val="20"/>
          <w:lang w:val="de-DE"/>
        </w:rPr>
      </w:pPr>
    </w:p>
    <w:p w14:paraId="3991296C" w14:textId="40DD1DB0" w:rsidR="00BA19E9" w:rsidRPr="00A94596" w:rsidRDefault="00BA19E9" w:rsidP="00BA19E9">
      <w:pPr>
        <w:pStyle w:val="Bezproreda1"/>
        <w:rPr>
          <w:rFonts w:ascii="Verdana" w:hAnsi="Verdana"/>
          <w:sz w:val="20"/>
          <w:szCs w:val="20"/>
        </w:rPr>
      </w:pPr>
      <w:bookmarkStart w:id="4" w:name="_Hlk93664036"/>
      <w:r w:rsidRPr="00A94596">
        <w:rPr>
          <w:rFonts w:ascii="Verdana" w:hAnsi="Verdana"/>
          <w:sz w:val="20"/>
          <w:szCs w:val="20"/>
        </w:rPr>
        <w:t>KLASA:</w:t>
      </w:r>
      <w:r w:rsidR="00452D00">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452D00">
        <w:rPr>
          <w:rFonts w:ascii="Verdana" w:hAnsi="Verdana"/>
          <w:sz w:val="20"/>
          <w:szCs w:val="20"/>
        </w:rPr>
        <w:t>3</w:t>
      </w:r>
      <w:r w:rsidRPr="00A94596">
        <w:rPr>
          <w:rFonts w:ascii="Verdana" w:hAnsi="Verdana"/>
          <w:sz w:val="20"/>
          <w:szCs w:val="20"/>
        </w:rPr>
        <w:t>-0</w:t>
      </w:r>
      <w:r w:rsidR="00452D00">
        <w:rPr>
          <w:rFonts w:ascii="Verdana" w:hAnsi="Verdana"/>
          <w:sz w:val="20"/>
          <w:szCs w:val="20"/>
        </w:rPr>
        <w:t>2</w:t>
      </w:r>
      <w:r w:rsidRPr="00A94596">
        <w:rPr>
          <w:rFonts w:ascii="Verdana" w:hAnsi="Verdana"/>
          <w:sz w:val="20"/>
          <w:szCs w:val="20"/>
        </w:rPr>
        <w:t>/</w:t>
      </w:r>
      <w:r w:rsidR="00452D00">
        <w:rPr>
          <w:rFonts w:ascii="Verdana" w:hAnsi="Verdana"/>
          <w:sz w:val="20"/>
          <w:szCs w:val="20"/>
        </w:rPr>
        <w:t>3</w:t>
      </w:r>
    </w:p>
    <w:p w14:paraId="23FA6162" w14:textId="177B19C6" w:rsidR="004D3AC8" w:rsidRPr="00A94596" w:rsidRDefault="004D3AC8" w:rsidP="004D3AC8">
      <w:pPr>
        <w:pStyle w:val="Bezproreda1"/>
        <w:rPr>
          <w:rFonts w:ascii="Verdana" w:hAnsi="Verdana"/>
          <w:sz w:val="20"/>
          <w:szCs w:val="20"/>
        </w:rPr>
      </w:pPr>
      <w:r w:rsidRPr="00A94596">
        <w:rPr>
          <w:rFonts w:ascii="Verdana" w:hAnsi="Verdana"/>
          <w:sz w:val="20"/>
          <w:szCs w:val="20"/>
        </w:rPr>
        <w:t>URBROJ:2133</w:t>
      </w:r>
      <w:r w:rsidR="0059352B">
        <w:rPr>
          <w:rFonts w:ascii="Verdana" w:hAnsi="Verdana"/>
          <w:sz w:val="20"/>
          <w:szCs w:val="20"/>
        </w:rPr>
        <w:t>-</w:t>
      </w:r>
      <w:r w:rsidRPr="00A94596">
        <w:rPr>
          <w:rFonts w:ascii="Verdana" w:hAnsi="Verdana"/>
          <w:sz w:val="20"/>
          <w:szCs w:val="20"/>
        </w:rPr>
        <w:t>19-</w:t>
      </w:r>
      <w:r w:rsidR="000A5F90">
        <w:rPr>
          <w:rFonts w:ascii="Verdana" w:hAnsi="Verdana"/>
          <w:sz w:val="20"/>
          <w:szCs w:val="20"/>
        </w:rPr>
        <w:t>2</w:t>
      </w:r>
      <w:r w:rsidRPr="00A94596">
        <w:rPr>
          <w:rFonts w:ascii="Verdana" w:hAnsi="Verdana"/>
          <w:sz w:val="20"/>
          <w:szCs w:val="20"/>
        </w:rPr>
        <w:t>-</w:t>
      </w:r>
      <w:r>
        <w:rPr>
          <w:rFonts w:ascii="Verdana" w:hAnsi="Verdana"/>
          <w:sz w:val="20"/>
          <w:szCs w:val="20"/>
        </w:rPr>
        <w:t>2</w:t>
      </w:r>
      <w:r w:rsidR="00452D00">
        <w:rPr>
          <w:rFonts w:ascii="Verdana" w:hAnsi="Verdana"/>
          <w:sz w:val="20"/>
          <w:szCs w:val="20"/>
        </w:rPr>
        <w:t>3</w:t>
      </w:r>
      <w:r w:rsidRPr="00A94596">
        <w:rPr>
          <w:rFonts w:ascii="Verdana" w:hAnsi="Verdana"/>
          <w:sz w:val="20"/>
          <w:szCs w:val="20"/>
        </w:rPr>
        <w:t>-</w:t>
      </w:r>
      <w:r w:rsidR="000A5F90">
        <w:rPr>
          <w:rFonts w:ascii="Verdana" w:hAnsi="Verdana"/>
          <w:sz w:val="20"/>
          <w:szCs w:val="20"/>
        </w:rPr>
        <w:t>1</w:t>
      </w:r>
    </w:p>
    <w:p w14:paraId="5776BA3A" w14:textId="004633D8" w:rsidR="004D3AC8" w:rsidRPr="00A94596" w:rsidRDefault="004D3AC8" w:rsidP="004D3AC8">
      <w:pPr>
        <w:pStyle w:val="Bezproreda1"/>
        <w:rPr>
          <w:rFonts w:ascii="Verdana" w:hAnsi="Verdana"/>
          <w:sz w:val="20"/>
          <w:szCs w:val="20"/>
        </w:rPr>
      </w:pPr>
      <w:r w:rsidRPr="00A94596">
        <w:rPr>
          <w:rFonts w:ascii="Verdana" w:hAnsi="Verdana"/>
          <w:sz w:val="20"/>
          <w:szCs w:val="20"/>
        </w:rPr>
        <w:t xml:space="preserve">Lasinja, </w:t>
      </w:r>
      <w:r w:rsidR="00452D00">
        <w:rPr>
          <w:rFonts w:ascii="Verdana" w:hAnsi="Verdana"/>
          <w:sz w:val="20"/>
          <w:szCs w:val="20"/>
        </w:rPr>
        <w:t>16</w:t>
      </w:r>
      <w:r w:rsidRPr="00A94596">
        <w:rPr>
          <w:rFonts w:ascii="Verdana" w:hAnsi="Verdana"/>
          <w:sz w:val="20"/>
          <w:szCs w:val="20"/>
        </w:rPr>
        <w:t xml:space="preserve">. </w:t>
      </w:r>
      <w:r w:rsidR="00BA19E9">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w:t>
      </w:r>
      <w:r w:rsidR="00452D00">
        <w:rPr>
          <w:rFonts w:ascii="Verdana" w:hAnsi="Verdana"/>
          <w:sz w:val="20"/>
          <w:szCs w:val="20"/>
        </w:rPr>
        <w:t>3</w:t>
      </w:r>
      <w:r w:rsidRPr="00A94596">
        <w:rPr>
          <w:rFonts w:ascii="Verdana" w:hAnsi="Verdana"/>
          <w:sz w:val="20"/>
          <w:szCs w:val="20"/>
        </w:rPr>
        <w:t>.</w:t>
      </w:r>
    </w:p>
    <w:p w14:paraId="00D323CF" w14:textId="77777777" w:rsidR="004D3AC8" w:rsidRDefault="004D3AC8" w:rsidP="004D3AC8">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B738FC9" w14:textId="203F992C" w:rsidR="0018152A" w:rsidRDefault="004D3AC8" w:rsidP="00B9571D">
      <w:pPr>
        <w:jc w:val="left"/>
        <w:rPr>
          <w:rFonts w:ascii="Verdana" w:eastAsia="ArialNarrow" w:hAnsi="Verdana" w:cs="Arial"/>
          <w:sz w:val="20"/>
          <w:szCs w:val="20"/>
        </w:rPr>
      </w:pPr>
      <w:r>
        <w:rPr>
          <w:rFonts w:ascii="Verdana" w:hAnsi="Verdana"/>
          <w:b/>
          <w:sz w:val="20"/>
          <w:szCs w:val="20"/>
          <w:lang w:val="de-DE"/>
        </w:rPr>
        <w:t xml:space="preserve">                                                                  </w:t>
      </w:r>
      <w:r w:rsidR="0018152A">
        <w:rPr>
          <w:rFonts w:ascii="Verdana" w:hAnsi="Verdana"/>
          <w:b/>
          <w:sz w:val="20"/>
          <w:szCs w:val="20"/>
          <w:lang w:val="de-DE"/>
        </w:rPr>
        <w:t xml:space="preserve">                  </w:t>
      </w:r>
      <w:r>
        <w:rPr>
          <w:rFonts w:ascii="Verdana" w:hAnsi="Verdana"/>
          <w:b/>
          <w:sz w:val="20"/>
          <w:szCs w:val="20"/>
          <w:lang w:val="de-DE"/>
        </w:rPr>
        <w:t xml:space="preserve"> </w:t>
      </w:r>
      <w:r w:rsidR="00B9571D">
        <w:rPr>
          <w:rFonts w:ascii="Verdana" w:hAnsi="Verdana"/>
          <w:b/>
          <w:sz w:val="20"/>
          <w:szCs w:val="20"/>
          <w:lang w:val="de-DE"/>
        </w:rPr>
        <w:t xml:space="preserve"> </w:t>
      </w:r>
      <w:r w:rsidR="00B9571D">
        <w:rPr>
          <w:rFonts w:ascii="Verdana" w:eastAsia="ArialNarrow" w:hAnsi="Verdana" w:cs="Arial"/>
          <w:sz w:val="20"/>
          <w:szCs w:val="20"/>
        </w:rPr>
        <w:t>Marijo Perčić,</w:t>
      </w:r>
      <w:r w:rsidR="0018152A">
        <w:rPr>
          <w:rFonts w:ascii="Verdana" w:eastAsia="ArialNarrow" w:hAnsi="Verdana" w:cs="Arial"/>
          <w:sz w:val="20"/>
          <w:szCs w:val="20"/>
        </w:rPr>
        <w:t xml:space="preserve"> </w:t>
      </w:r>
      <w:proofErr w:type="spellStart"/>
      <w:proofErr w:type="gramStart"/>
      <w:r w:rsidR="0018152A">
        <w:rPr>
          <w:rFonts w:ascii="Verdana" w:eastAsia="ArialNarrow" w:hAnsi="Verdana" w:cs="Arial"/>
          <w:sz w:val="20"/>
          <w:szCs w:val="20"/>
        </w:rPr>
        <w:t>struč.spec.ing.aedif</w:t>
      </w:r>
      <w:proofErr w:type="spellEnd"/>
      <w:proofErr w:type="gramEnd"/>
      <w:r w:rsidR="0018152A">
        <w:rPr>
          <w:rFonts w:ascii="Verdana" w:eastAsia="ArialNarrow" w:hAnsi="Verdana" w:cs="Arial"/>
          <w:sz w:val="20"/>
          <w:szCs w:val="20"/>
        </w:rPr>
        <w:t xml:space="preserve">. </w:t>
      </w:r>
    </w:p>
    <w:p w14:paraId="42E3ED33" w14:textId="5ED494A9" w:rsidR="00452D00" w:rsidRDefault="00452D00" w:rsidP="00B9571D">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1C580B03" w14:textId="77777777" w:rsidR="00452D00" w:rsidRDefault="00452D00" w:rsidP="00B9571D">
      <w:pPr>
        <w:jc w:val="left"/>
        <w:rPr>
          <w:rFonts w:ascii="Verdana" w:eastAsia="ArialNarrow" w:hAnsi="Verdana" w:cs="Arial"/>
          <w:sz w:val="20"/>
          <w:szCs w:val="20"/>
        </w:rPr>
      </w:pPr>
    </w:p>
    <w:bookmarkEnd w:id="4"/>
    <w:p w14:paraId="6EC0EAF8" w14:textId="77777777" w:rsidR="00452D00" w:rsidRPr="00452D00" w:rsidRDefault="00452D00" w:rsidP="00452D00">
      <w:pPr>
        <w:jc w:val="both"/>
        <w:rPr>
          <w:rFonts w:ascii="Verdana" w:hAnsi="Verdana" w:cs="Arial"/>
          <w:sz w:val="20"/>
          <w:szCs w:val="20"/>
        </w:rPr>
      </w:pPr>
      <w:r w:rsidRPr="00452D00">
        <w:rPr>
          <w:rFonts w:ascii="Verdana" w:hAnsi="Verdana" w:cs="Arial"/>
          <w:sz w:val="20"/>
          <w:szCs w:val="20"/>
        </w:rPr>
        <w:tab/>
        <w:t xml:space="preserve">Na </w:t>
      </w:r>
      <w:proofErr w:type="spellStart"/>
      <w:r w:rsidRPr="00452D00">
        <w:rPr>
          <w:rFonts w:ascii="Verdana" w:hAnsi="Verdana" w:cs="Arial"/>
          <w:sz w:val="20"/>
          <w:szCs w:val="20"/>
        </w:rPr>
        <w:t>temelju</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članka</w:t>
      </w:r>
      <w:proofErr w:type="spellEnd"/>
      <w:r w:rsidRPr="00452D00">
        <w:rPr>
          <w:rFonts w:ascii="Verdana" w:hAnsi="Verdana" w:cs="Arial"/>
          <w:sz w:val="20"/>
          <w:szCs w:val="20"/>
        </w:rPr>
        <w:t xml:space="preserve"> 50. </w:t>
      </w:r>
      <w:proofErr w:type="spellStart"/>
      <w:r w:rsidRPr="00452D00">
        <w:rPr>
          <w:rFonts w:ascii="Verdana" w:hAnsi="Verdana" w:cs="Arial"/>
          <w:sz w:val="20"/>
          <w:szCs w:val="20"/>
        </w:rPr>
        <w:t>Statuta</w:t>
      </w:r>
      <w:proofErr w:type="spellEnd"/>
      <w:r w:rsidRPr="00452D00">
        <w:rPr>
          <w:rFonts w:ascii="Verdana" w:hAnsi="Verdana" w:cs="Arial"/>
          <w:sz w:val="20"/>
          <w:szCs w:val="20"/>
        </w:rPr>
        <w:t xml:space="preserve"> Općine Lasinja (</w:t>
      </w:r>
      <w:proofErr w:type="spellStart"/>
      <w:r w:rsidRPr="00452D00">
        <w:rPr>
          <w:rFonts w:ascii="Verdana" w:hAnsi="Verdana" w:cs="Arial"/>
          <w:sz w:val="20"/>
          <w:szCs w:val="20"/>
        </w:rPr>
        <w:t>Glasnik</w:t>
      </w:r>
      <w:proofErr w:type="spellEnd"/>
      <w:r w:rsidRPr="00452D00">
        <w:rPr>
          <w:rFonts w:ascii="Verdana" w:hAnsi="Verdana" w:cs="Arial"/>
          <w:sz w:val="20"/>
          <w:szCs w:val="20"/>
        </w:rPr>
        <w:t xml:space="preserve"> Općine Lasinja br. 1/</w:t>
      </w:r>
      <w:proofErr w:type="gramStart"/>
      <w:r w:rsidRPr="00452D00">
        <w:rPr>
          <w:rFonts w:ascii="Verdana" w:hAnsi="Verdana" w:cs="Arial"/>
          <w:sz w:val="20"/>
          <w:szCs w:val="20"/>
        </w:rPr>
        <w:t>18 ,</w:t>
      </w:r>
      <w:proofErr w:type="gramEnd"/>
      <w:r w:rsidRPr="00452D00">
        <w:rPr>
          <w:rFonts w:ascii="Verdana" w:hAnsi="Verdana" w:cs="Arial"/>
          <w:sz w:val="20"/>
          <w:szCs w:val="20"/>
        </w:rPr>
        <w:t xml:space="preserve"> 1/20 i 1/21), </w:t>
      </w:r>
      <w:proofErr w:type="spellStart"/>
      <w:r w:rsidRPr="00452D00">
        <w:rPr>
          <w:rFonts w:ascii="Verdana" w:hAnsi="Verdana" w:cs="Arial"/>
          <w:sz w:val="20"/>
          <w:szCs w:val="20"/>
        </w:rPr>
        <w:t>Općinski</w:t>
      </w:r>
      <w:proofErr w:type="spellEnd"/>
      <w:r w:rsidRPr="00452D00">
        <w:rPr>
          <w:rFonts w:ascii="Verdana" w:hAnsi="Verdana" w:cs="Arial"/>
          <w:sz w:val="20"/>
          <w:szCs w:val="20"/>
        </w:rPr>
        <w:t xml:space="preserve"> načelnik Općine Lasinja, </w:t>
      </w:r>
      <w:proofErr w:type="spellStart"/>
      <w:r w:rsidRPr="00452D00">
        <w:rPr>
          <w:rFonts w:ascii="Verdana" w:hAnsi="Verdana" w:cs="Arial"/>
          <w:sz w:val="20"/>
          <w:szCs w:val="20"/>
        </w:rPr>
        <w:t>donosi</w:t>
      </w:r>
      <w:proofErr w:type="spellEnd"/>
    </w:p>
    <w:p w14:paraId="7A03179D" w14:textId="77777777" w:rsidR="00452D00" w:rsidRPr="00452D00" w:rsidRDefault="00452D00" w:rsidP="00452D00">
      <w:pPr>
        <w:rPr>
          <w:rFonts w:ascii="Verdana" w:hAnsi="Verdana" w:cs="Arial"/>
          <w:b/>
          <w:sz w:val="20"/>
          <w:szCs w:val="20"/>
        </w:rPr>
      </w:pPr>
    </w:p>
    <w:p w14:paraId="1ED326AC"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O D L U K U</w:t>
      </w:r>
    </w:p>
    <w:p w14:paraId="257F4AE2"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 xml:space="preserve">o </w:t>
      </w:r>
      <w:proofErr w:type="spellStart"/>
      <w:r w:rsidRPr="00452D00">
        <w:rPr>
          <w:rFonts w:ascii="Verdana" w:hAnsi="Verdana" w:cs="Arial"/>
          <w:b/>
          <w:sz w:val="20"/>
          <w:szCs w:val="20"/>
        </w:rPr>
        <w:t>isplati</w:t>
      </w:r>
      <w:proofErr w:type="spellEnd"/>
      <w:r w:rsidRPr="00452D00">
        <w:rPr>
          <w:rFonts w:ascii="Verdana" w:hAnsi="Verdana" w:cs="Arial"/>
          <w:b/>
          <w:sz w:val="20"/>
          <w:szCs w:val="20"/>
        </w:rPr>
        <w:t xml:space="preserve"> </w:t>
      </w:r>
      <w:proofErr w:type="spellStart"/>
      <w:r w:rsidRPr="00452D00">
        <w:rPr>
          <w:rFonts w:ascii="Verdana" w:hAnsi="Verdana" w:cs="Arial"/>
          <w:b/>
          <w:sz w:val="20"/>
          <w:szCs w:val="20"/>
        </w:rPr>
        <w:t>članarine</w:t>
      </w:r>
      <w:proofErr w:type="spellEnd"/>
      <w:r w:rsidRPr="00452D00">
        <w:rPr>
          <w:rFonts w:ascii="Verdana" w:hAnsi="Verdana" w:cs="Arial"/>
          <w:b/>
          <w:sz w:val="20"/>
          <w:szCs w:val="20"/>
        </w:rPr>
        <w:t xml:space="preserve"> LAG Vallis Colapis za 2023. </w:t>
      </w:r>
      <w:proofErr w:type="spellStart"/>
      <w:r w:rsidRPr="00452D00">
        <w:rPr>
          <w:rFonts w:ascii="Verdana" w:hAnsi="Verdana" w:cs="Arial"/>
          <w:b/>
          <w:sz w:val="20"/>
          <w:szCs w:val="20"/>
        </w:rPr>
        <w:t>godinu</w:t>
      </w:r>
      <w:proofErr w:type="spellEnd"/>
    </w:p>
    <w:p w14:paraId="0A28CCC3"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I.</w:t>
      </w:r>
    </w:p>
    <w:p w14:paraId="5A440B50" w14:textId="77777777" w:rsidR="00452D00" w:rsidRPr="00452D00" w:rsidRDefault="00452D00" w:rsidP="00452D00">
      <w:pPr>
        <w:jc w:val="both"/>
        <w:rPr>
          <w:rFonts w:ascii="Verdana" w:hAnsi="Verdana" w:cs="Arial"/>
          <w:sz w:val="20"/>
          <w:szCs w:val="20"/>
        </w:rPr>
      </w:pPr>
      <w:r w:rsidRPr="00452D00">
        <w:rPr>
          <w:rFonts w:ascii="Verdana" w:hAnsi="Verdana" w:cs="Arial"/>
          <w:b/>
          <w:sz w:val="20"/>
          <w:szCs w:val="20"/>
        </w:rPr>
        <w:tab/>
      </w:r>
      <w:proofErr w:type="spellStart"/>
      <w:r w:rsidRPr="00452D00">
        <w:rPr>
          <w:rFonts w:ascii="Verdana" w:hAnsi="Verdana" w:cs="Arial"/>
          <w:sz w:val="20"/>
          <w:szCs w:val="20"/>
        </w:rPr>
        <w:t>Odobrava</w:t>
      </w:r>
      <w:proofErr w:type="spellEnd"/>
      <w:r w:rsidRPr="00452D00">
        <w:rPr>
          <w:rFonts w:ascii="Verdana" w:hAnsi="Verdana" w:cs="Arial"/>
          <w:sz w:val="20"/>
          <w:szCs w:val="20"/>
        </w:rPr>
        <w:t xml:space="preserve"> se </w:t>
      </w:r>
      <w:proofErr w:type="spellStart"/>
      <w:r w:rsidRPr="00452D00">
        <w:rPr>
          <w:rFonts w:ascii="Verdana" w:hAnsi="Verdana" w:cs="Arial"/>
          <w:sz w:val="20"/>
          <w:szCs w:val="20"/>
        </w:rPr>
        <w:t>isplata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članarine</w:t>
      </w:r>
      <w:proofErr w:type="spellEnd"/>
      <w:r w:rsidRPr="00452D00">
        <w:rPr>
          <w:rFonts w:ascii="Verdana" w:hAnsi="Verdana" w:cs="Arial"/>
          <w:sz w:val="20"/>
          <w:szCs w:val="20"/>
        </w:rPr>
        <w:t xml:space="preserve"> LAG Vallis Colapis, </w:t>
      </w:r>
      <w:proofErr w:type="spellStart"/>
      <w:r w:rsidRPr="00452D00">
        <w:rPr>
          <w:rFonts w:ascii="Verdana" w:hAnsi="Verdana" w:cs="Arial"/>
          <w:sz w:val="20"/>
          <w:szCs w:val="20"/>
        </w:rPr>
        <w:t>sa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sjedištem</w:t>
      </w:r>
      <w:proofErr w:type="spellEnd"/>
      <w:r w:rsidRPr="00452D00">
        <w:rPr>
          <w:rFonts w:ascii="Verdana" w:hAnsi="Verdana" w:cs="Arial"/>
          <w:sz w:val="20"/>
          <w:szCs w:val="20"/>
        </w:rPr>
        <w:t xml:space="preserve"> u </w:t>
      </w:r>
      <w:proofErr w:type="spellStart"/>
      <w:r w:rsidRPr="00452D00">
        <w:rPr>
          <w:rFonts w:ascii="Verdana" w:hAnsi="Verdana" w:cs="Arial"/>
          <w:sz w:val="20"/>
          <w:szCs w:val="20"/>
        </w:rPr>
        <w:t>Ozlju</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Kurilovac</w:t>
      </w:r>
      <w:proofErr w:type="spellEnd"/>
      <w:r w:rsidRPr="00452D00">
        <w:rPr>
          <w:rFonts w:ascii="Verdana" w:hAnsi="Verdana" w:cs="Arial"/>
          <w:sz w:val="20"/>
          <w:szCs w:val="20"/>
        </w:rPr>
        <w:t xml:space="preserve"> 1, za </w:t>
      </w:r>
      <w:proofErr w:type="spellStart"/>
      <w:r w:rsidRPr="00452D00">
        <w:rPr>
          <w:rFonts w:ascii="Verdana" w:hAnsi="Verdana" w:cs="Arial"/>
          <w:sz w:val="20"/>
          <w:szCs w:val="20"/>
        </w:rPr>
        <w:t>razdoblje</w:t>
      </w:r>
      <w:proofErr w:type="spellEnd"/>
      <w:r w:rsidRPr="00452D00">
        <w:rPr>
          <w:rFonts w:ascii="Verdana" w:hAnsi="Verdana" w:cs="Arial"/>
          <w:sz w:val="20"/>
          <w:szCs w:val="20"/>
        </w:rPr>
        <w:t xml:space="preserve"> I. – XII. </w:t>
      </w:r>
      <w:proofErr w:type="spellStart"/>
      <w:r w:rsidRPr="00452D00">
        <w:rPr>
          <w:rFonts w:ascii="Verdana" w:hAnsi="Verdana" w:cs="Arial"/>
          <w:sz w:val="20"/>
          <w:szCs w:val="20"/>
        </w:rPr>
        <w:t>mjeseca</w:t>
      </w:r>
      <w:proofErr w:type="spellEnd"/>
      <w:r w:rsidRPr="00452D00">
        <w:rPr>
          <w:rFonts w:ascii="Verdana" w:hAnsi="Verdana" w:cs="Arial"/>
          <w:sz w:val="20"/>
          <w:szCs w:val="20"/>
        </w:rPr>
        <w:t xml:space="preserve"> 2023. </w:t>
      </w:r>
      <w:proofErr w:type="spellStart"/>
      <w:r w:rsidRPr="00452D00">
        <w:rPr>
          <w:rFonts w:ascii="Verdana" w:hAnsi="Verdana" w:cs="Arial"/>
          <w:sz w:val="20"/>
          <w:szCs w:val="20"/>
        </w:rPr>
        <w:t>godine</w:t>
      </w:r>
      <w:proofErr w:type="spellEnd"/>
      <w:r w:rsidRPr="00452D00">
        <w:rPr>
          <w:rFonts w:ascii="Verdana" w:hAnsi="Verdana" w:cs="Arial"/>
          <w:sz w:val="20"/>
          <w:szCs w:val="20"/>
        </w:rPr>
        <w:t xml:space="preserve"> u </w:t>
      </w:r>
      <w:proofErr w:type="spellStart"/>
      <w:r w:rsidRPr="00452D00">
        <w:rPr>
          <w:rFonts w:ascii="Verdana" w:hAnsi="Verdana" w:cs="Arial"/>
          <w:sz w:val="20"/>
          <w:szCs w:val="20"/>
        </w:rPr>
        <w:t>ukupnom</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iznosu</w:t>
      </w:r>
      <w:proofErr w:type="spellEnd"/>
      <w:r w:rsidRPr="00452D00">
        <w:rPr>
          <w:rFonts w:ascii="Verdana" w:hAnsi="Verdana" w:cs="Arial"/>
          <w:sz w:val="20"/>
          <w:szCs w:val="20"/>
        </w:rPr>
        <w:t xml:space="preserve"> od </w:t>
      </w:r>
      <w:r w:rsidRPr="00452D00">
        <w:rPr>
          <w:rFonts w:ascii="Verdana" w:hAnsi="Verdana" w:cs="Arial"/>
          <w:b/>
          <w:bCs/>
          <w:sz w:val="20"/>
          <w:szCs w:val="20"/>
        </w:rPr>
        <w:t>637,07 EUR</w:t>
      </w:r>
      <w:r w:rsidRPr="00452D00">
        <w:rPr>
          <w:rFonts w:ascii="Verdana" w:hAnsi="Verdana" w:cs="Arial"/>
          <w:sz w:val="20"/>
          <w:szCs w:val="20"/>
        </w:rPr>
        <w:t xml:space="preserve"> </w:t>
      </w:r>
      <w:proofErr w:type="spellStart"/>
      <w:proofErr w:type="gramStart"/>
      <w:r w:rsidRPr="00452D00">
        <w:rPr>
          <w:rFonts w:ascii="Verdana" w:hAnsi="Verdana" w:cs="Arial"/>
          <w:sz w:val="20"/>
          <w:szCs w:val="20"/>
        </w:rPr>
        <w:t>odnosno</w:t>
      </w:r>
      <w:proofErr w:type="spellEnd"/>
      <w:r w:rsidRPr="00452D00">
        <w:rPr>
          <w:rFonts w:ascii="Verdana" w:hAnsi="Verdana" w:cs="Arial"/>
          <w:sz w:val="20"/>
          <w:szCs w:val="20"/>
          <w:lang w:val="de-DE"/>
        </w:rPr>
        <w:t xml:space="preserve">  </w:t>
      </w:r>
      <w:r w:rsidRPr="00452D00">
        <w:rPr>
          <w:rFonts w:ascii="Verdana" w:hAnsi="Verdana" w:cs="Arial"/>
          <w:bCs/>
          <w:sz w:val="20"/>
          <w:szCs w:val="20"/>
          <w:lang w:val="de-DE"/>
        </w:rPr>
        <w:t>4.800</w:t>
      </w:r>
      <w:proofErr w:type="gramEnd"/>
      <w:r w:rsidRPr="00452D00">
        <w:rPr>
          <w:rFonts w:ascii="Verdana" w:hAnsi="Verdana" w:cs="Arial"/>
          <w:bCs/>
          <w:sz w:val="20"/>
          <w:szCs w:val="20"/>
          <w:lang w:val="de-DE"/>
        </w:rPr>
        <w:t xml:space="preserve">,00 HRK </w:t>
      </w:r>
      <w:proofErr w:type="spellStart"/>
      <w:r w:rsidRPr="00452D00">
        <w:rPr>
          <w:rFonts w:ascii="Verdana" w:hAnsi="Verdana" w:cs="Arial"/>
          <w:b/>
          <w:bCs/>
          <w:sz w:val="20"/>
          <w:szCs w:val="20"/>
        </w:rPr>
        <w:t>godišnje</w:t>
      </w:r>
      <w:proofErr w:type="spellEnd"/>
      <w:r w:rsidRPr="00452D00">
        <w:rPr>
          <w:rFonts w:ascii="Verdana" w:hAnsi="Verdana" w:cs="Arial"/>
          <w:bCs/>
          <w:sz w:val="20"/>
          <w:szCs w:val="20"/>
          <w:lang w:val="de-DE"/>
        </w:rPr>
        <w:t xml:space="preserve"> (fiksni tečaj konverzije 1 EUR = 7,53450 HRK),</w:t>
      </w:r>
      <w:r w:rsidRPr="00452D00">
        <w:rPr>
          <w:rFonts w:ascii="Verdana" w:hAnsi="Verdana" w:cs="Arial"/>
          <w:sz w:val="20"/>
          <w:szCs w:val="20"/>
        </w:rPr>
        <w:t xml:space="preserve"> (</w:t>
      </w:r>
      <w:r w:rsidRPr="00452D00">
        <w:rPr>
          <w:rFonts w:ascii="Verdana" w:hAnsi="Verdana" w:cs="Arial"/>
          <w:b/>
          <w:bCs/>
          <w:sz w:val="20"/>
          <w:szCs w:val="20"/>
        </w:rPr>
        <w:t>53,09 EUR</w:t>
      </w:r>
      <w:r w:rsidRPr="00452D00">
        <w:rPr>
          <w:rFonts w:ascii="Verdana" w:hAnsi="Verdana" w:cs="Arial"/>
          <w:sz w:val="20"/>
          <w:szCs w:val="20"/>
        </w:rPr>
        <w:t xml:space="preserve"> </w:t>
      </w:r>
      <w:proofErr w:type="spellStart"/>
      <w:r w:rsidRPr="00452D00">
        <w:rPr>
          <w:rFonts w:ascii="Verdana" w:hAnsi="Verdana" w:cs="Arial"/>
          <w:sz w:val="20"/>
          <w:szCs w:val="20"/>
        </w:rPr>
        <w:t>odnosno</w:t>
      </w:r>
      <w:proofErr w:type="spellEnd"/>
      <w:r w:rsidRPr="00452D00">
        <w:rPr>
          <w:rFonts w:ascii="Verdana" w:hAnsi="Verdana" w:cs="Arial"/>
          <w:sz w:val="20"/>
          <w:szCs w:val="20"/>
        </w:rPr>
        <w:t xml:space="preserve"> 400,00 </w:t>
      </w:r>
      <w:proofErr w:type="spellStart"/>
      <w:r w:rsidRPr="00452D00">
        <w:rPr>
          <w:rFonts w:ascii="Verdana" w:hAnsi="Verdana" w:cs="Arial"/>
          <w:sz w:val="20"/>
          <w:szCs w:val="20"/>
        </w:rPr>
        <w:t>kn</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mjesečno</w:t>
      </w:r>
      <w:proofErr w:type="spellEnd"/>
      <w:r w:rsidRPr="00452D00">
        <w:rPr>
          <w:rFonts w:ascii="Verdana" w:hAnsi="Verdana" w:cs="Arial"/>
          <w:sz w:val="20"/>
          <w:szCs w:val="20"/>
        </w:rPr>
        <w:t xml:space="preserve">). </w:t>
      </w:r>
    </w:p>
    <w:p w14:paraId="7F72D7EC" w14:textId="77777777" w:rsidR="00452D00" w:rsidRPr="00452D00" w:rsidRDefault="00452D00" w:rsidP="00452D00">
      <w:pPr>
        <w:jc w:val="both"/>
        <w:rPr>
          <w:rFonts w:ascii="Verdana" w:hAnsi="Verdana" w:cs="Arial"/>
          <w:sz w:val="20"/>
          <w:szCs w:val="20"/>
        </w:rPr>
      </w:pPr>
    </w:p>
    <w:p w14:paraId="73D26D18"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lastRenderedPageBreak/>
        <w:t>II.</w:t>
      </w:r>
    </w:p>
    <w:p w14:paraId="6AB0355E" w14:textId="77777777" w:rsidR="00452D00" w:rsidRPr="00452D00" w:rsidRDefault="00452D00" w:rsidP="00452D00">
      <w:pPr>
        <w:jc w:val="both"/>
        <w:rPr>
          <w:rFonts w:ascii="Verdana" w:hAnsi="Verdana" w:cs="Arial"/>
          <w:sz w:val="20"/>
          <w:szCs w:val="20"/>
        </w:rPr>
      </w:pPr>
      <w:r w:rsidRPr="00452D00">
        <w:rPr>
          <w:rFonts w:ascii="Verdana" w:hAnsi="Verdana" w:cs="Arial"/>
          <w:sz w:val="20"/>
          <w:szCs w:val="20"/>
        </w:rPr>
        <w:tab/>
      </w:r>
      <w:proofErr w:type="spellStart"/>
      <w:r w:rsidRPr="00452D00">
        <w:rPr>
          <w:rFonts w:ascii="Verdana" w:hAnsi="Verdana" w:cs="Arial"/>
          <w:sz w:val="20"/>
          <w:szCs w:val="20"/>
        </w:rPr>
        <w:t>Novčana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sredstva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iz</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točke</w:t>
      </w:r>
      <w:proofErr w:type="spellEnd"/>
      <w:r w:rsidRPr="00452D00">
        <w:rPr>
          <w:rFonts w:ascii="Verdana" w:hAnsi="Verdana" w:cs="Arial"/>
          <w:sz w:val="20"/>
          <w:szCs w:val="20"/>
        </w:rPr>
        <w:t xml:space="preserve"> I. </w:t>
      </w:r>
      <w:proofErr w:type="spellStart"/>
      <w:r w:rsidRPr="00452D00">
        <w:rPr>
          <w:rFonts w:ascii="Verdana" w:hAnsi="Verdana" w:cs="Arial"/>
          <w:sz w:val="20"/>
          <w:szCs w:val="20"/>
        </w:rPr>
        <w:t>ove</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Odluke</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osigurana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su</w:t>
      </w:r>
      <w:proofErr w:type="spellEnd"/>
      <w:r w:rsidRPr="00452D00">
        <w:rPr>
          <w:rFonts w:ascii="Verdana" w:hAnsi="Verdana" w:cs="Arial"/>
          <w:sz w:val="20"/>
          <w:szCs w:val="20"/>
        </w:rPr>
        <w:t xml:space="preserve"> u </w:t>
      </w:r>
      <w:proofErr w:type="spellStart"/>
      <w:r w:rsidRPr="00452D00">
        <w:rPr>
          <w:rFonts w:ascii="Verdana" w:hAnsi="Verdana" w:cs="Arial"/>
          <w:sz w:val="20"/>
          <w:szCs w:val="20"/>
        </w:rPr>
        <w:t>Proračunu</w:t>
      </w:r>
      <w:proofErr w:type="spellEnd"/>
      <w:r w:rsidRPr="00452D00">
        <w:rPr>
          <w:rFonts w:ascii="Verdana" w:hAnsi="Verdana" w:cs="Arial"/>
          <w:sz w:val="20"/>
          <w:szCs w:val="20"/>
        </w:rPr>
        <w:t xml:space="preserve"> Općine Lasinja za 2023. </w:t>
      </w:r>
      <w:proofErr w:type="spellStart"/>
      <w:r w:rsidRPr="00452D00">
        <w:rPr>
          <w:rFonts w:ascii="Verdana" w:hAnsi="Verdana" w:cs="Arial"/>
          <w:sz w:val="20"/>
          <w:szCs w:val="20"/>
        </w:rPr>
        <w:t>godinu</w:t>
      </w:r>
      <w:proofErr w:type="spellEnd"/>
      <w:r w:rsidRPr="00452D00">
        <w:rPr>
          <w:rFonts w:ascii="Verdana" w:hAnsi="Verdana" w:cs="Arial"/>
          <w:sz w:val="20"/>
          <w:szCs w:val="20"/>
        </w:rPr>
        <w:t>.</w:t>
      </w:r>
    </w:p>
    <w:p w14:paraId="04FC3689" w14:textId="77777777" w:rsidR="00452D00" w:rsidRPr="00452D00" w:rsidRDefault="00452D00" w:rsidP="00452D00">
      <w:pPr>
        <w:jc w:val="both"/>
        <w:rPr>
          <w:rFonts w:ascii="Verdana" w:hAnsi="Verdana" w:cs="Arial"/>
          <w:sz w:val="20"/>
          <w:szCs w:val="20"/>
        </w:rPr>
      </w:pPr>
      <w:r w:rsidRPr="00452D00">
        <w:rPr>
          <w:rFonts w:ascii="Verdana" w:hAnsi="Verdana" w:cs="Arial"/>
          <w:sz w:val="20"/>
          <w:szCs w:val="20"/>
        </w:rPr>
        <w:tab/>
      </w:r>
      <w:proofErr w:type="spellStart"/>
      <w:r w:rsidRPr="00452D00">
        <w:rPr>
          <w:rFonts w:ascii="Verdana" w:hAnsi="Verdana" w:cs="Arial"/>
          <w:sz w:val="20"/>
          <w:szCs w:val="20"/>
        </w:rPr>
        <w:t>Sredstva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će</w:t>
      </w:r>
      <w:proofErr w:type="spellEnd"/>
      <w:r w:rsidRPr="00452D00">
        <w:rPr>
          <w:rFonts w:ascii="Verdana" w:hAnsi="Verdana" w:cs="Arial"/>
          <w:sz w:val="20"/>
          <w:szCs w:val="20"/>
        </w:rPr>
        <w:t xml:space="preserve"> se </w:t>
      </w:r>
      <w:proofErr w:type="spellStart"/>
      <w:r w:rsidRPr="00452D00">
        <w:rPr>
          <w:rFonts w:ascii="Verdana" w:hAnsi="Verdana" w:cs="Arial"/>
          <w:sz w:val="20"/>
          <w:szCs w:val="20"/>
        </w:rPr>
        <w:t>doznačiti</w:t>
      </w:r>
      <w:proofErr w:type="spellEnd"/>
      <w:r w:rsidRPr="00452D00">
        <w:rPr>
          <w:rFonts w:ascii="Verdana" w:hAnsi="Verdana" w:cs="Arial"/>
          <w:sz w:val="20"/>
          <w:szCs w:val="20"/>
        </w:rPr>
        <w:t xml:space="preserve"> LAG Vallis Colapis </w:t>
      </w:r>
      <w:proofErr w:type="spellStart"/>
      <w:r w:rsidRPr="00452D00">
        <w:rPr>
          <w:rFonts w:ascii="Verdana" w:hAnsi="Verdana" w:cs="Arial"/>
          <w:sz w:val="20"/>
          <w:szCs w:val="20"/>
        </w:rPr>
        <w:t>kvartalno</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na</w:t>
      </w:r>
      <w:proofErr w:type="spellEnd"/>
      <w:r w:rsidRPr="00452D00">
        <w:rPr>
          <w:rFonts w:ascii="Verdana" w:hAnsi="Verdana" w:cs="Arial"/>
          <w:sz w:val="20"/>
          <w:szCs w:val="20"/>
        </w:rPr>
        <w:t xml:space="preserve"> IBAN HR39 2400 0081 1101 9801 4 </w:t>
      </w:r>
      <w:proofErr w:type="spellStart"/>
      <w:r w:rsidRPr="00452D00">
        <w:rPr>
          <w:rFonts w:ascii="Verdana" w:hAnsi="Verdana" w:cs="Arial"/>
          <w:sz w:val="20"/>
          <w:szCs w:val="20"/>
        </w:rPr>
        <w:t>kod</w:t>
      </w:r>
      <w:proofErr w:type="spellEnd"/>
      <w:r w:rsidRPr="00452D00">
        <w:rPr>
          <w:rFonts w:ascii="Verdana" w:hAnsi="Verdana" w:cs="Arial"/>
          <w:sz w:val="20"/>
          <w:szCs w:val="20"/>
        </w:rPr>
        <w:t xml:space="preserve"> Karlovačke </w:t>
      </w:r>
      <w:proofErr w:type="spellStart"/>
      <w:r w:rsidRPr="00452D00">
        <w:rPr>
          <w:rFonts w:ascii="Verdana" w:hAnsi="Verdana" w:cs="Arial"/>
          <w:sz w:val="20"/>
          <w:szCs w:val="20"/>
        </w:rPr>
        <w:t>banke</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d.d.</w:t>
      </w:r>
      <w:proofErr w:type="spellEnd"/>
    </w:p>
    <w:p w14:paraId="5AC4E203" w14:textId="77777777" w:rsidR="00452D00" w:rsidRPr="00452D00" w:rsidRDefault="00452D00" w:rsidP="00452D00">
      <w:pPr>
        <w:rPr>
          <w:rFonts w:ascii="Verdana" w:hAnsi="Verdana" w:cs="Arial"/>
          <w:sz w:val="20"/>
          <w:szCs w:val="20"/>
        </w:rPr>
      </w:pPr>
    </w:p>
    <w:p w14:paraId="4E1F686D" w14:textId="77777777" w:rsidR="00452D00" w:rsidRPr="00452D00" w:rsidRDefault="00452D00" w:rsidP="00452D00">
      <w:pPr>
        <w:jc w:val="center"/>
        <w:rPr>
          <w:rFonts w:ascii="Verdana" w:hAnsi="Verdana" w:cs="Arial"/>
          <w:b/>
          <w:sz w:val="20"/>
          <w:szCs w:val="20"/>
        </w:rPr>
      </w:pPr>
      <w:r w:rsidRPr="00452D00">
        <w:rPr>
          <w:rFonts w:ascii="Verdana" w:hAnsi="Verdana" w:cs="Arial"/>
          <w:b/>
          <w:sz w:val="20"/>
          <w:szCs w:val="20"/>
        </w:rPr>
        <w:t>III.</w:t>
      </w:r>
    </w:p>
    <w:p w14:paraId="25F6078C" w14:textId="77777777" w:rsidR="00452D00" w:rsidRPr="00452D00" w:rsidRDefault="00452D00" w:rsidP="00452D00">
      <w:pPr>
        <w:jc w:val="both"/>
        <w:rPr>
          <w:rFonts w:ascii="Verdana" w:hAnsi="Verdana" w:cs="Arial"/>
          <w:sz w:val="20"/>
          <w:szCs w:val="20"/>
        </w:rPr>
      </w:pPr>
      <w:r w:rsidRPr="00452D00">
        <w:rPr>
          <w:rFonts w:ascii="Verdana" w:hAnsi="Verdana" w:cs="Arial"/>
          <w:b/>
          <w:sz w:val="20"/>
          <w:szCs w:val="20"/>
        </w:rPr>
        <w:tab/>
      </w:r>
      <w:r w:rsidRPr="00452D00">
        <w:rPr>
          <w:rFonts w:ascii="Verdana" w:hAnsi="Verdana" w:cs="Arial"/>
          <w:sz w:val="20"/>
          <w:szCs w:val="20"/>
        </w:rPr>
        <w:t xml:space="preserve">Ova </w:t>
      </w:r>
      <w:proofErr w:type="spellStart"/>
      <w:r w:rsidRPr="00452D00">
        <w:rPr>
          <w:rFonts w:ascii="Verdana" w:hAnsi="Verdana" w:cs="Arial"/>
          <w:sz w:val="20"/>
          <w:szCs w:val="20"/>
        </w:rPr>
        <w:t>Odluka</w:t>
      </w:r>
      <w:proofErr w:type="spellEnd"/>
      <w:r w:rsidRPr="00452D00">
        <w:rPr>
          <w:rFonts w:ascii="Verdana" w:hAnsi="Verdana" w:cs="Arial"/>
          <w:sz w:val="20"/>
          <w:szCs w:val="20"/>
        </w:rPr>
        <w:t xml:space="preserve"> stupa </w:t>
      </w:r>
      <w:proofErr w:type="spellStart"/>
      <w:r w:rsidRPr="00452D00">
        <w:rPr>
          <w:rFonts w:ascii="Verdana" w:hAnsi="Verdana" w:cs="Arial"/>
          <w:sz w:val="20"/>
          <w:szCs w:val="20"/>
        </w:rPr>
        <w:t>na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snagu</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prvog</w:t>
      </w:r>
      <w:proofErr w:type="spellEnd"/>
      <w:r w:rsidRPr="00452D00">
        <w:rPr>
          <w:rFonts w:ascii="Verdana" w:hAnsi="Verdana" w:cs="Arial"/>
          <w:sz w:val="20"/>
          <w:szCs w:val="20"/>
        </w:rPr>
        <w:t xml:space="preserve"> dana od dana </w:t>
      </w:r>
      <w:proofErr w:type="spellStart"/>
      <w:r w:rsidRPr="00452D00">
        <w:rPr>
          <w:rFonts w:ascii="Verdana" w:hAnsi="Verdana" w:cs="Arial"/>
          <w:sz w:val="20"/>
          <w:szCs w:val="20"/>
        </w:rPr>
        <w:t>donošenja</w:t>
      </w:r>
      <w:proofErr w:type="spellEnd"/>
      <w:r w:rsidRPr="00452D00">
        <w:rPr>
          <w:rFonts w:ascii="Verdana" w:hAnsi="Verdana" w:cs="Arial"/>
          <w:sz w:val="20"/>
          <w:szCs w:val="20"/>
        </w:rPr>
        <w:t xml:space="preserve">, </w:t>
      </w:r>
      <w:proofErr w:type="gramStart"/>
      <w:r w:rsidRPr="00452D00">
        <w:rPr>
          <w:rFonts w:ascii="Verdana" w:hAnsi="Verdana" w:cs="Arial"/>
          <w:sz w:val="20"/>
          <w:szCs w:val="20"/>
        </w:rPr>
        <w:t>a</w:t>
      </w:r>
      <w:proofErr w:type="gramEnd"/>
      <w:r w:rsidRPr="00452D00">
        <w:rPr>
          <w:rFonts w:ascii="Verdana" w:hAnsi="Verdana" w:cs="Arial"/>
          <w:sz w:val="20"/>
          <w:szCs w:val="20"/>
        </w:rPr>
        <w:t xml:space="preserve"> </w:t>
      </w:r>
      <w:proofErr w:type="spellStart"/>
      <w:r w:rsidRPr="00452D00">
        <w:rPr>
          <w:rFonts w:ascii="Verdana" w:hAnsi="Verdana" w:cs="Arial"/>
          <w:sz w:val="20"/>
          <w:szCs w:val="20"/>
        </w:rPr>
        <w:t>objavit</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će</w:t>
      </w:r>
      <w:proofErr w:type="spellEnd"/>
      <w:r w:rsidRPr="00452D00">
        <w:rPr>
          <w:rFonts w:ascii="Verdana" w:hAnsi="Verdana" w:cs="Arial"/>
          <w:sz w:val="20"/>
          <w:szCs w:val="20"/>
        </w:rPr>
        <w:t xml:space="preserve"> se u </w:t>
      </w:r>
      <w:proofErr w:type="spellStart"/>
      <w:r w:rsidRPr="00452D00">
        <w:rPr>
          <w:rFonts w:ascii="Verdana" w:hAnsi="Verdana" w:cs="Arial"/>
          <w:sz w:val="20"/>
          <w:szCs w:val="20"/>
        </w:rPr>
        <w:t>Glasniku</w:t>
      </w:r>
      <w:proofErr w:type="spellEnd"/>
      <w:r w:rsidRPr="00452D00">
        <w:rPr>
          <w:rFonts w:ascii="Verdana" w:hAnsi="Verdana" w:cs="Arial"/>
          <w:sz w:val="20"/>
          <w:szCs w:val="20"/>
        </w:rPr>
        <w:t xml:space="preserve"> Općine Lasinja.</w:t>
      </w:r>
    </w:p>
    <w:p w14:paraId="377702DA" w14:textId="6BB54567" w:rsidR="0059352B" w:rsidRPr="00452D00" w:rsidRDefault="0059352B" w:rsidP="00B9571D">
      <w:pPr>
        <w:jc w:val="left"/>
        <w:rPr>
          <w:rFonts w:ascii="Verdana" w:eastAsia="ArialNarrow" w:hAnsi="Verdana" w:cs="Arial"/>
          <w:sz w:val="20"/>
          <w:szCs w:val="20"/>
        </w:rPr>
      </w:pPr>
    </w:p>
    <w:p w14:paraId="17A6E630" w14:textId="592AD23A" w:rsidR="00452D00" w:rsidRPr="00A94596" w:rsidRDefault="00452D00" w:rsidP="00452D00">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4</w:t>
      </w:r>
    </w:p>
    <w:p w14:paraId="78D98771" w14:textId="77777777" w:rsidR="00452D00" w:rsidRPr="00A94596" w:rsidRDefault="00452D00" w:rsidP="00452D0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1</w:t>
      </w:r>
    </w:p>
    <w:p w14:paraId="4C2DE93E" w14:textId="77777777" w:rsidR="00452D00" w:rsidRPr="00A94596" w:rsidRDefault="00452D00" w:rsidP="00452D00">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16</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1859DEA5" w14:textId="77777777" w:rsidR="00452D00" w:rsidRDefault="00452D00" w:rsidP="00452D00">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ABF21BA" w14:textId="77777777" w:rsidR="00452D00" w:rsidRDefault="00452D00" w:rsidP="00452D00">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217DC8D8" w14:textId="77777777" w:rsidR="00452D00" w:rsidRDefault="00452D00" w:rsidP="00452D00">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18ECC00" w14:textId="77777777" w:rsidR="00452D00" w:rsidRDefault="00452D00" w:rsidP="00452D00">
      <w:pPr>
        <w:jc w:val="left"/>
        <w:rPr>
          <w:rFonts w:ascii="Verdana" w:eastAsia="ArialNarrow" w:hAnsi="Verdana" w:cs="Arial"/>
          <w:sz w:val="20"/>
          <w:szCs w:val="20"/>
        </w:rPr>
      </w:pPr>
    </w:p>
    <w:p w14:paraId="64653903"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 xml:space="preserve">Na temelju članka 110. i 111. Zakona o vatrogastvu (Narodne novine br. 125/19, 114/22), čl. 59. Zakona o zaštiti od požara (Narodne novine br. 92/10) i članka 50. Statuta Općine Lasinja (Glasnik Općine Lasinja br.1/18 , 1/20 i 1/21), Općinski načelnik Općine Lasinja donosi </w:t>
      </w:r>
    </w:p>
    <w:p w14:paraId="1A490F45" w14:textId="77777777" w:rsidR="00452D00" w:rsidRPr="00452D00" w:rsidRDefault="00452D00" w:rsidP="00452D00">
      <w:pPr>
        <w:rPr>
          <w:rFonts w:ascii="Verdana" w:hAnsi="Verdana" w:cs="Arial"/>
          <w:b/>
          <w:bCs/>
          <w:sz w:val="20"/>
          <w:szCs w:val="20"/>
          <w:lang w:val="de-DE"/>
        </w:rPr>
      </w:pPr>
    </w:p>
    <w:p w14:paraId="7FDB821C"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O D L U K U</w:t>
      </w:r>
    </w:p>
    <w:p w14:paraId="231B6748"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o osiguranju financijskih sredstava za djelatnosti</w:t>
      </w:r>
    </w:p>
    <w:p w14:paraId="6D55F96A"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vatrogastva na području Općine Lasinja za 2023. godinu</w:t>
      </w:r>
    </w:p>
    <w:p w14:paraId="538275BA" w14:textId="77777777" w:rsidR="00452D00" w:rsidRPr="00452D00" w:rsidRDefault="00452D00" w:rsidP="00452D00">
      <w:pPr>
        <w:rPr>
          <w:rFonts w:ascii="Verdana" w:hAnsi="Verdana" w:cs="Arial"/>
          <w:b/>
          <w:bCs/>
          <w:sz w:val="20"/>
          <w:szCs w:val="20"/>
        </w:rPr>
      </w:pPr>
    </w:p>
    <w:p w14:paraId="4EEB43ED" w14:textId="77777777" w:rsidR="00452D00" w:rsidRPr="00452D00" w:rsidRDefault="00452D00" w:rsidP="00452D00">
      <w:pPr>
        <w:jc w:val="center"/>
        <w:rPr>
          <w:rFonts w:ascii="Verdana" w:hAnsi="Verdana" w:cs="Arial"/>
          <w:sz w:val="20"/>
          <w:szCs w:val="20"/>
          <w:lang w:val="de-DE"/>
        </w:rPr>
      </w:pPr>
      <w:r w:rsidRPr="00452D00">
        <w:rPr>
          <w:rFonts w:ascii="Verdana" w:hAnsi="Verdana" w:cs="Arial"/>
          <w:b/>
          <w:bCs/>
          <w:sz w:val="20"/>
          <w:szCs w:val="20"/>
          <w:lang w:val="de-DE"/>
        </w:rPr>
        <w:t>Članak 1.</w:t>
      </w:r>
    </w:p>
    <w:p w14:paraId="3299AF65" w14:textId="77777777" w:rsidR="00452D00" w:rsidRPr="00452D00" w:rsidRDefault="00452D00" w:rsidP="00452D00">
      <w:pPr>
        <w:ind w:firstLine="720"/>
        <w:jc w:val="both"/>
        <w:rPr>
          <w:rFonts w:ascii="Verdana" w:hAnsi="Verdana" w:cs="Arial"/>
          <w:sz w:val="20"/>
          <w:szCs w:val="20"/>
          <w:lang w:val="de-DE"/>
        </w:rPr>
      </w:pPr>
      <w:r w:rsidRPr="00452D00">
        <w:rPr>
          <w:rFonts w:ascii="Verdana" w:hAnsi="Verdana" w:cs="Arial"/>
          <w:sz w:val="20"/>
          <w:szCs w:val="20"/>
          <w:lang w:val="de-DE"/>
        </w:rPr>
        <w:t>Vatrogasnoj zajednici Općine Lasinja, Trg hrvatskih branitelja 10, Lasinja, osiguravaju se financijska sredstva za djelatnosti vatrogastva u iznosu do 4,9 % sredstava iz proračuna Općine Lasinja za 2023. godinu i to za:</w:t>
      </w:r>
    </w:p>
    <w:p w14:paraId="4CEA766E" w14:textId="77777777" w:rsidR="00452D00" w:rsidRPr="00452D00" w:rsidRDefault="00452D00" w:rsidP="00452D00">
      <w:pPr>
        <w:jc w:val="both"/>
        <w:rPr>
          <w:rFonts w:ascii="Verdana" w:hAnsi="Verdana" w:cs="Arial"/>
          <w:sz w:val="20"/>
          <w:szCs w:val="20"/>
          <w:lang w:val="de-DE"/>
        </w:rPr>
      </w:pPr>
    </w:p>
    <w:p w14:paraId="59CE3167"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 xml:space="preserve">tekuće donacije za redovnu djelatnost </w:t>
      </w:r>
    </w:p>
    <w:p w14:paraId="564A1548"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kapitalne donacije za nabavu vatrogasne opreme</w:t>
      </w:r>
    </w:p>
    <w:p w14:paraId="731F5554"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naknade za rad dobrovoljnih vatragasaca i javne vatrogasne postrojbe</w:t>
      </w:r>
    </w:p>
    <w:p w14:paraId="1419601E" w14:textId="77777777" w:rsidR="00452D00" w:rsidRPr="00452D00" w:rsidRDefault="00452D00" w:rsidP="00452D00">
      <w:pPr>
        <w:numPr>
          <w:ilvl w:val="0"/>
          <w:numId w:val="1"/>
        </w:numPr>
        <w:jc w:val="both"/>
        <w:rPr>
          <w:rFonts w:ascii="Verdana" w:hAnsi="Verdana" w:cs="Arial"/>
          <w:sz w:val="20"/>
          <w:szCs w:val="20"/>
          <w:lang w:val="de-DE"/>
        </w:rPr>
      </w:pPr>
      <w:r w:rsidRPr="00452D00">
        <w:rPr>
          <w:rFonts w:ascii="Verdana" w:hAnsi="Verdana" w:cs="Arial"/>
          <w:sz w:val="20"/>
          <w:szCs w:val="20"/>
          <w:lang w:val="de-DE"/>
        </w:rPr>
        <w:t>tekuće donacije za provođenje mjera zaštite od požara</w:t>
      </w:r>
    </w:p>
    <w:p w14:paraId="2C892841" w14:textId="77777777" w:rsidR="00452D00" w:rsidRPr="00452D00" w:rsidRDefault="00452D00" w:rsidP="00452D00">
      <w:pPr>
        <w:jc w:val="both"/>
        <w:rPr>
          <w:rFonts w:ascii="Verdana" w:hAnsi="Verdana" w:cs="Arial"/>
          <w:sz w:val="20"/>
          <w:szCs w:val="20"/>
          <w:lang w:val="de-DE"/>
        </w:rPr>
      </w:pPr>
    </w:p>
    <w:p w14:paraId="24DA18C9" w14:textId="77777777" w:rsidR="00452D00" w:rsidRPr="00452D00" w:rsidRDefault="00452D00" w:rsidP="00452D00">
      <w:pPr>
        <w:jc w:val="center"/>
        <w:rPr>
          <w:rFonts w:ascii="Verdana" w:hAnsi="Verdana" w:cs="Arial"/>
          <w:sz w:val="20"/>
          <w:szCs w:val="20"/>
          <w:lang w:val="de-DE"/>
        </w:rPr>
      </w:pPr>
      <w:r w:rsidRPr="00452D00">
        <w:rPr>
          <w:rFonts w:ascii="Verdana" w:hAnsi="Verdana" w:cs="Arial"/>
          <w:b/>
          <w:bCs/>
          <w:sz w:val="20"/>
          <w:szCs w:val="20"/>
          <w:lang w:val="de-DE"/>
        </w:rPr>
        <w:t>Članak 2.</w:t>
      </w:r>
    </w:p>
    <w:p w14:paraId="5DF5A252" w14:textId="77777777" w:rsidR="00452D00" w:rsidRPr="00452D00" w:rsidRDefault="00452D00" w:rsidP="00452D00">
      <w:pPr>
        <w:ind w:firstLine="720"/>
        <w:jc w:val="both"/>
        <w:rPr>
          <w:rFonts w:ascii="Verdana" w:hAnsi="Verdana" w:cs="Arial"/>
          <w:sz w:val="20"/>
          <w:szCs w:val="20"/>
          <w:lang w:val="de-DE"/>
        </w:rPr>
      </w:pPr>
      <w:r w:rsidRPr="00452D00">
        <w:rPr>
          <w:rFonts w:ascii="Verdana" w:hAnsi="Verdana" w:cs="Arial"/>
          <w:sz w:val="20"/>
          <w:szCs w:val="20"/>
          <w:lang w:val="de-DE"/>
        </w:rPr>
        <w:t>Novčana sredstva iz članka 1. ove Odluke, isplaćivat će se Vatrogasnoj zajednici Općine Lasinja mjesečno, do 15. u mjesecu, na broj računa IBAN HR05 2400 0081 1900 4631 0 kod Karlovačke banke d.d.</w:t>
      </w:r>
    </w:p>
    <w:p w14:paraId="336112AF" w14:textId="77777777" w:rsidR="00452D00" w:rsidRPr="00452D00" w:rsidRDefault="00452D00" w:rsidP="00452D00">
      <w:pPr>
        <w:jc w:val="both"/>
        <w:rPr>
          <w:rFonts w:ascii="Verdana" w:hAnsi="Verdana" w:cs="Arial"/>
          <w:sz w:val="20"/>
          <w:szCs w:val="20"/>
          <w:lang w:val="de-DE"/>
        </w:rPr>
      </w:pPr>
      <w:r w:rsidRPr="00452D00">
        <w:rPr>
          <w:rFonts w:ascii="Verdana" w:hAnsi="Verdana" w:cs="Arial"/>
          <w:sz w:val="20"/>
          <w:szCs w:val="20"/>
          <w:lang w:val="de-DE"/>
        </w:rPr>
        <w:t xml:space="preserve"> </w:t>
      </w:r>
    </w:p>
    <w:p w14:paraId="2E1696D2" w14:textId="77777777" w:rsidR="00452D00" w:rsidRPr="00452D00" w:rsidRDefault="00452D00" w:rsidP="00452D00">
      <w:pPr>
        <w:jc w:val="center"/>
        <w:rPr>
          <w:rFonts w:ascii="Verdana" w:hAnsi="Verdana" w:cs="Arial"/>
          <w:b/>
          <w:bCs/>
          <w:sz w:val="20"/>
          <w:szCs w:val="20"/>
          <w:lang w:val="de-DE"/>
        </w:rPr>
      </w:pPr>
      <w:r w:rsidRPr="00452D00">
        <w:rPr>
          <w:rFonts w:ascii="Verdana" w:hAnsi="Verdana" w:cs="Arial"/>
          <w:b/>
          <w:bCs/>
          <w:sz w:val="20"/>
          <w:szCs w:val="20"/>
          <w:lang w:val="de-DE"/>
        </w:rPr>
        <w:t>Članak 3.</w:t>
      </w:r>
    </w:p>
    <w:p w14:paraId="33A4C890" w14:textId="77777777" w:rsidR="00452D00" w:rsidRPr="00452D00" w:rsidRDefault="00452D00" w:rsidP="00452D00">
      <w:pPr>
        <w:jc w:val="both"/>
        <w:rPr>
          <w:rFonts w:ascii="Verdana" w:hAnsi="Verdana" w:cs="Arial"/>
          <w:sz w:val="20"/>
          <w:szCs w:val="20"/>
        </w:rPr>
      </w:pPr>
      <w:r w:rsidRPr="00452D00">
        <w:rPr>
          <w:rFonts w:ascii="Verdana" w:hAnsi="Verdana" w:cs="Arial"/>
          <w:sz w:val="20"/>
          <w:szCs w:val="20"/>
          <w:lang w:val="de-DE"/>
        </w:rPr>
        <w:tab/>
        <w:t>Ova O</w:t>
      </w:r>
      <w:proofErr w:type="spellStart"/>
      <w:r w:rsidRPr="00452D00">
        <w:rPr>
          <w:rFonts w:ascii="Verdana" w:hAnsi="Verdana" w:cs="Arial"/>
          <w:sz w:val="20"/>
          <w:szCs w:val="20"/>
        </w:rPr>
        <w:t>dluka</w:t>
      </w:r>
      <w:proofErr w:type="spellEnd"/>
      <w:r w:rsidRPr="00452D00">
        <w:rPr>
          <w:rFonts w:ascii="Verdana" w:hAnsi="Verdana" w:cs="Arial"/>
          <w:sz w:val="20"/>
          <w:szCs w:val="20"/>
        </w:rPr>
        <w:t xml:space="preserve"> stupa </w:t>
      </w:r>
      <w:proofErr w:type="spellStart"/>
      <w:r w:rsidRPr="00452D00">
        <w:rPr>
          <w:rFonts w:ascii="Verdana" w:hAnsi="Verdana" w:cs="Arial"/>
          <w:sz w:val="20"/>
          <w:szCs w:val="20"/>
        </w:rPr>
        <w:t>na</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snagu</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prvog</w:t>
      </w:r>
      <w:proofErr w:type="spellEnd"/>
      <w:r w:rsidRPr="00452D00">
        <w:rPr>
          <w:rFonts w:ascii="Verdana" w:hAnsi="Verdana" w:cs="Arial"/>
          <w:sz w:val="20"/>
          <w:szCs w:val="20"/>
        </w:rPr>
        <w:t xml:space="preserve"> dana od dana </w:t>
      </w:r>
      <w:proofErr w:type="spellStart"/>
      <w:r w:rsidRPr="00452D00">
        <w:rPr>
          <w:rFonts w:ascii="Verdana" w:hAnsi="Verdana" w:cs="Arial"/>
          <w:sz w:val="20"/>
          <w:szCs w:val="20"/>
        </w:rPr>
        <w:t>donošenja</w:t>
      </w:r>
      <w:proofErr w:type="spellEnd"/>
      <w:r w:rsidRPr="00452D00">
        <w:rPr>
          <w:rFonts w:ascii="Verdana" w:hAnsi="Verdana" w:cs="Arial"/>
          <w:sz w:val="20"/>
          <w:szCs w:val="20"/>
        </w:rPr>
        <w:t xml:space="preserve">, a </w:t>
      </w:r>
      <w:proofErr w:type="spellStart"/>
      <w:r w:rsidRPr="00452D00">
        <w:rPr>
          <w:rFonts w:ascii="Verdana" w:hAnsi="Verdana" w:cs="Arial"/>
          <w:sz w:val="20"/>
          <w:szCs w:val="20"/>
        </w:rPr>
        <w:t>objavit</w:t>
      </w:r>
      <w:proofErr w:type="spellEnd"/>
      <w:r w:rsidRPr="00452D00">
        <w:rPr>
          <w:rFonts w:ascii="Verdana" w:hAnsi="Verdana" w:cs="Arial"/>
          <w:sz w:val="20"/>
          <w:szCs w:val="20"/>
        </w:rPr>
        <w:t xml:space="preserve"> </w:t>
      </w:r>
      <w:proofErr w:type="spellStart"/>
      <w:r w:rsidRPr="00452D00">
        <w:rPr>
          <w:rFonts w:ascii="Verdana" w:hAnsi="Verdana" w:cs="Arial"/>
          <w:sz w:val="20"/>
          <w:szCs w:val="20"/>
        </w:rPr>
        <w:t>će</w:t>
      </w:r>
      <w:proofErr w:type="spellEnd"/>
      <w:r w:rsidRPr="00452D00">
        <w:rPr>
          <w:rFonts w:ascii="Verdana" w:hAnsi="Verdana" w:cs="Arial"/>
          <w:sz w:val="20"/>
          <w:szCs w:val="20"/>
        </w:rPr>
        <w:t xml:space="preserve"> se u </w:t>
      </w:r>
      <w:proofErr w:type="spellStart"/>
      <w:r w:rsidRPr="00452D00">
        <w:rPr>
          <w:rFonts w:ascii="Verdana" w:hAnsi="Verdana" w:cs="Arial"/>
          <w:sz w:val="20"/>
          <w:szCs w:val="20"/>
        </w:rPr>
        <w:t>Glasniku</w:t>
      </w:r>
      <w:proofErr w:type="spellEnd"/>
      <w:r w:rsidRPr="00452D00">
        <w:rPr>
          <w:rFonts w:ascii="Verdana" w:hAnsi="Verdana" w:cs="Arial"/>
          <w:sz w:val="20"/>
          <w:szCs w:val="20"/>
        </w:rPr>
        <w:t xml:space="preserve"> Općine Lasinja.</w:t>
      </w:r>
    </w:p>
    <w:p w14:paraId="392D3DC1" w14:textId="0E350B6C" w:rsidR="00452D00" w:rsidRPr="00452D00" w:rsidRDefault="00452D00" w:rsidP="00452D00">
      <w:pPr>
        <w:jc w:val="both"/>
        <w:rPr>
          <w:rFonts w:ascii="Verdana" w:eastAsia="ArialNarrow" w:hAnsi="Verdana" w:cs="Arial"/>
          <w:sz w:val="20"/>
          <w:szCs w:val="20"/>
        </w:rPr>
      </w:pPr>
    </w:p>
    <w:p w14:paraId="31C1BE4A" w14:textId="77777777" w:rsidR="00452D00" w:rsidRPr="00A94596" w:rsidRDefault="00452D00" w:rsidP="00452D00">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3</w:t>
      </w:r>
    </w:p>
    <w:p w14:paraId="70ADD9F2" w14:textId="77777777" w:rsidR="00452D00" w:rsidRPr="00A94596" w:rsidRDefault="00452D00" w:rsidP="00452D0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1</w:t>
      </w:r>
    </w:p>
    <w:p w14:paraId="588F1A8A" w14:textId="77777777" w:rsidR="00452D00" w:rsidRPr="00A94596" w:rsidRDefault="00452D00" w:rsidP="00452D00">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16</w:t>
      </w:r>
      <w:r w:rsidRPr="00A94596">
        <w:rPr>
          <w:rFonts w:ascii="Verdana" w:hAnsi="Verdana"/>
          <w:sz w:val="20"/>
          <w:szCs w:val="20"/>
        </w:rPr>
        <w:t xml:space="preserve">. </w:t>
      </w:r>
      <w:r>
        <w:rPr>
          <w:rFonts w:ascii="Verdana" w:hAnsi="Verdana"/>
          <w:sz w:val="20"/>
          <w:szCs w:val="20"/>
        </w:rPr>
        <w:t>siječnja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04FA0344" w14:textId="77777777" w:rsidR="00452D00" w:rsidRDefault="00452D00" w:rsidP="00452D00">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065C0719" w14:textId="77777777" w:rsidR="00452D00" w:rsidRDefault="00452D00" w:rsidP="00452D00">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1388F0D3" w14:textId="77777777" w:rsidR="00452D00" w:rsidRDefault="00452D00" w:rsidP="00452D00">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078B7E9C" w14:textId="77777777" w:rsidR="00452D00" w:rsidRDefault="00452D00" w:rsidP="00452D00">
      <w:pPr>
        <w:jc w:val="left"/>
        <w:rPr>
          <w:rFonts w:ascii="Verdana" w:eastAsia="ArialNarrow" w:hAnsi="Verdana" w:cs="Arial"/>
          <w:sz w:val="20"/>
          <w:szCs w:val="20"/>
        </w:rPr>
      </w:pPr>
    </w:p>
    <w:p w14:paraId="305B1858" w14:textId="77777777" w:rsidR="00452D00" w:rsidRDefault="00452D00" w:rsidP="00B9571D">
      <w:pPr>
        <w:jc w:val="left"/>
        <w:rPr>
          <w:rFonts w:ascii="Verdana" w:eastAsia="ArialNarrow" w:hAnsi="Verdana" w:cs="Arial"/>
          <w:sz w:val="20"/>
          <w:szCs w:val="20"/>
        </w:rPr>
      </w:pPr>
    </w:p>
    <w:p w14:paraId="4FA4DAEA" w14:textId="026F29D0" w:rsidR="0059352B" w:rsidRDefault="0059352B" w:rsidP="00B9571D">
      <w:pPr>
        <w:jc w:val="left"/>
        <w:rPr>
          <w:rFonts w:ascii="Verdana" w:eastAsia="ArialNarrow" w:hAnsi="Verdana" w:cs="Arial"/>
          <w:sz w:val="20"/>
          <w:szCs w:val="20"/>
        </w:rPr>
      </w:pPr>
    </w:p>
    <w:p w14:paraId="5786E67C" w14:textId="77777777" w:rsidR="007464BC" w:rsidRDefault="007464BC" w:rsidP="007464BC">
      <w:pPr>
        <w:jc w:val="left"/>
        <w:rPr>
          <w:sz w:val="20"/>
          <w:szCs w:val="20"/>
          <w:lang w:val="hr-HR" w:eastAsia="hr-HR"/>
        </w:rPr>
      </w:pPr>
    </w:p>
    <w:p w14:paraId="73862B00" w14:textId="77777777" w:rsidR="00673EF1" w:rsidRDefault="00673EF1" w:rsidP="007464BC">
      <w:pPr>
        <w:jc w:val="left"/>
        <w:rPr>
          <w:sz w:val="20"/>
          <w:szCs w:val="20"/>
          <w:lang w:val="hr-HR" w:eastAsia="hr-HR"/>
        </w:rPr>
      </w:pPr>
    </w:p>
    <w:p w14:paraId="3110003B" w14:textId="77777777" w:rsidR="00673EF1" w:rsidRDefault="00673EF1" w:rsidP="007464BC">
      <w:pPr>
        <w:jc w:val="left"/>
        <w:rPr>
          <w:sz w:val="20"/>
          <w:szCs w:val="20"/>
          <w:lang w:val="hr-HR" w:eastAsia="hr-HR"/>
        </w:rPr>
      </w:pPr>
    </w:p>
    <w:p w14:paraId="165E8712" w14:textId="77777777" w:rsidR="00673EF1" w:rsidRPr="00673EF1" w:rsidRDefault="00673EF1" w:rsidP="00673EF1">
      <w:pPr>
        <w:ind w:firstLine="708"/>
        <w:jc w:val="both"/>
        <w:rPr>
          <w:rFonts w:ascii="Verdana" w:hAnsi="Verdana"/>
          <w:sz w:val="20"/>
          <w:szCs w:val="20"/>
        </w:rPr>
      </w:pPr>
      <w:r w:rsidRPr="00673EF1">
        <w:rPr>
          <w:rFonts w:ascii="Verdana" w:hAnsi="Verdana"/>
          <w:sz w:val="20"/>
          <w:szCs w:val="20"/>
        </w:rPr>
        <w:lastRenderedPageBreak/>
        <w:t xml:space="preserve">Na </w:t>
      </w:r>
      <w:proofErr w:type="spellStart"/>
      <w:r w:rsidRPr="00673EF1">
        <w:rPr>
          <w:rFonts w:ascii="Verdana" w:hAnsi="Verdana"/>
          <w:sz w:val="20"/>
          <w:szCs w:val="20"/>
        </w:rPr>
        <w:t>temelju</w:t>
      </w:r>
      <w:proofErr w:type="spellEnd"/>
      <w:r w:rsidRPr="00673EF1">
        <w:rPr>
          <w:rFonts w:ascii="Verdana" w:hAnsi="Verdana"/>
          <w:sz w:val="20"/>
          <w:szCs w:val="20"/>
        </w:rPr>
        <w:t xml:space="preserve"> </w:t>
      </w:r>
      <w:proofErr w:type="spellStart"/>
      <w:r w:rsidRPr="00673EF1">
        <w:rPr>
          <w:rFonts w:ascii="Verdana" w:hAnsi="Verdana"/>
          <w:sz w:val="20"/>
          <w:szCs w:val="20"/>
        </w:rPr>
        <w:t>članka</w:t>
      </w:r>
      <w:proofErr w:type="spellEnd"/>
      <w:r w:rsidRPr="00673EF1">
        <w:rPr>
          <w:rFonts w:ascii="Verdana" w:hAnsi="Verdana"/>
          <w:sz w:val="20"/>
          <w:szCs w:val="20"/>
        </w:rPr>
        <w:t xml:space="preserve"> 9. </w:t>
      </w:r>
      <w:proofErr w:type="spellStart"/>
      <w:r w:rsidRPr="00673EF1">
        <w:rPr>
          <w:rFonts w:ascii="Verdana" w:hAnsi="Verdana"/>
          <w:sz w:val="20"/>
          <w:szCs w:val="20"/>
        </w:rPr>
        <w:t>stavka</w:t>
      </w:r>
      <w:proofErr w:type="spellEnd"/>
      <w:r w:rsidRPr="00673EF1">
        <w:rPr>
          <w:rFonts w:ascii="Verdana" w:hAnsi="Verdana"/>
          <w:sz w:val="20"/>
          <w:szCs w:val="20"/>
        </w:rPr>
        <w:t xml:space="preserve"> 2. </w:t>
      </w:r>
      <w:proofErr w:type="spellStart"/>
      <w:r w:rsidRPr="00673EF1">
        <w:rPr>
          <w:rFonts w:ascii="Verdana" w:hAnsi="Verdana"/>
          <w:sz w:val="20"/>
          <w:szCs w:val="20"/>
        </w:rPr>
        <w:t>Zakona</w:t>
      </w:r>
      <w:proofErr w:type="spellEnd"/>
      <w:r w:rsidRPr="00673EF1">
        <w:rPr>
          <w:rFonts w:ascii="Verdana" w:hAnsi="Verdana"/>
          <w:sz w:val="20"/>
          <w:szCs w:val="20"/>
        </w:rPr>
        <w:t xml:space="preserve"> o </w:t>
      </w:r>
      <w:proofErr w:type="spellStart"/>
      <w:r w:rsidRPr="00673EF1">
        <w:rPr>
          <w:rFonts w:ascii="Verdana" w:hAnsi="Verdana"/>
          <w:sz w:val="20"/>
          <w:szCs w:val="20"/>
        </w:rPr>
        <w:t>plaćama</w:t>
      </w:r>
      <w:proofErr w:type="spellEnd"/>
      <w:r w:rsidRPr="00673EF1">
        <w:rPr>
          <w:rFonts w:ascii="Verdana" w:hAnsi="Verdana"/>
          <w:sz w:val="20"/>
          <w:szCs w:val="20"/>
        </w:rPr>
        <w:t xml:space="preserve"> u </w:t>
      </w:r>
      <w:proofErr w:type="spellStart"/>
      <w:r w:rsidRPr="00673EF1">
        <w:rPr>
          <w:rFonts w:ascii="Verdana" w:hAnsi="Verdana"/>
          <w:sz w:val="20"/>
          <w:szCs w:val="20"/>
        </w:rPr>
        <w:t>lokalnoj</w:t>
      </w:r>
      <w:proofErr w:type="spellEnd"/>
      <w:r w:rsidRPr="00673EF1">
        <w:rPr>
          <w:rFonts w:ascii="Verdana" w:hAnsi="Verdana"/>
          <w:sz w:val="20"/>
          <w:szCs w:val="20"/>
        </w:rPr>
        <w:t xml:space="preserve"> i </w:t>
      </w:r>
      <w:proofErr w:type="spellStart"/>
      <w:r w:rsidRPr="00673EF1">
        <w:rPr>
          <w:rFonts w:ascii="Verdana" w:hAnsi="Verdana"/>
          <w:sz w:val="20"/>
          <w:szCs w:val="20"/>
        </w:rPr>
        <w:t>područnoj</w:t>
      </w:r>
      <w:proofErr w:type="spellEnd"/>
      <w:r w:rsidRPr="00673EF1">
        <w:rPr>
          <w:rFonts w:ascii="Verdana" w:hAnsi="Verdana"/>
          <w:sz w:val="20"/>
          <w:szCs w:val="20"/>
        </w:rPr>
        <w:t xml:space="preserve"> (</w:t>
      </w:r>
      <w:proofErr w:type="spellStart"/>
      <w:r w:rsidRPr="00673EF1">
        <w:rPr>
          <w:rFonts w:ascii="Verdana" w:hAnsi="Verdana"/>
          <w:sz w:val="20"/>
          <w:szCs w:val="20"/>
        </w:rPr>
        <w:t>regionalnoj</w:t>
      </w:r>
      <w:proofErr w:type="spellEnd"/>
      <w:r w:rsidRPr="00673EF1">
        <w:rPr>
          <w:rFonts w:ascii="Verdana" w:hAnsi="Verdana"/>
          <w:sz w:val="20"/>
          <w:szCs w:val="20"/>
        </w:rPr>
        <w:t xml:space="preserve">) </w:t>
      </w:r>
      <w:proofErr w:type="spellStart"/>
      <w:r w:rsidRPr="00673EF1">
        <w:rPr>
          <w:rFonts w:ascii="Verdana" w:hAnsi="Verdana"/>
          <w:sz w:val="20"/>
          <w:szCs w:val="20"/>
        </w:rPr>
        <w:t>samoupravi</w:t>
      </w:r>
      <w:proofErr w:type="spellEnd"/>
      <w:r w:rsidRPr="00673EF1">
        <w:rPr>
          <w:rFonts w:ascii="Verdana" w:hAnsi="Verdana"/>
          <w:sz w:val="20"/>
          <w:szCs w:val="20"/>
        </w:rPr>
        <w:t xml:space="preserve"> (NN 28/10 i 10/23) i </w:t>
      </w:r>
      <w:proofErr w:type="spellStart"/>
      <w:r w:rsidRPr="00673EF1">
        <w:rPr>
          <w:rFonts w:ascii="Verdana" w:hAnsi="Verdana"/>
          <w:sz w:val="20"/>
          <w:szCs w:val="20"/>
        </w:rPr>
        <w:t>članka</w:t>
      </w:r>
      <w:proofErr w:type="spellEnd"/>
      <w:r w:rsidRPr="00673EF1">
        <w:rPr>
          <w:rFonts w:ascii="Verdana" w:hAnsi="Verdana"/>
          <w:sz w:val="20"/>
          <w:szCs w:val="20"/>
        </w:rPr>
        <w:t xml:space="preserve"> 50. </w:t>
      </w:r>
      <w:proofErr w:type="spellStart"/>
      <w:r w:rsidRPr="00673EF1">
        <w:rPr>
          <w:rFonts w:ascii="Verdana" w:hAnsi="Verdana"/>
          <w:sz w:val="20"/>
          <w:szCs w:val="20"/>
        </w:rPr>
        <w:t>Statuta</w:t>
      </w:r>
      <w:proofErr w:type="spellEnd"/>
      <w:r w:rsidRPr="00673EF1">
        <w:rPr>
          <w:rFonts w:ascii="Verdana" w:hAnsi="Verdana"/>
          <w:sz w:val="20"/>
          <w:szCs w:val="20"/>
        </w:rPr>
        <w:t xml:space="preserve"> Općine Lasinja (</w:t>
      </w:r>
      <w:proofErr w:type="spellStart"/>
      <w:r w:rsidRPr="00673EF1">
        <w:rPr>
          <w:rFonts w:ascii="Verdana" w:hAnsi="Verdana"/>
          <w:sz w:val="20"/>
          <w:szCs w:val="20"/>
        </w:rPr>
        <w:t>Glasnik</w:t>
      </w:r>
      <w:proofErr w:type="spellEnd"/>
      <w:r w:rsidRPr="00673EF1">
        <w:rPr>
          <w:rFonts w:ascii="Verdana" w:hAnsi="Verdana"/>
          <w:sz w:val="20"/>
          <w:szCs w:val="20"/>
        </w:rPr>
        <w:t xml:space="preserve"> Općine Lasinja, br. 1/18, 1/20 i 1/21), </w:t>
      </w:r>
      <w:proofErr w:type="spellStart"/>
      <w:r w:rsidRPr="00673EF1">
        <w:rPr>
          <w:rFonts w:ascii="Verdana" w:hAnsi="Verdana"/>
          <w:sz w:val="20"/>
          <w:szCs w:val="20"/>
        </w:rPr>
        <w:t>Općinski</w:t>
      </w:r>
      <w:proofErr w:type="spellEnd"/>
      <w:r w:rsidRPr="00673EF1">
        <w:rPr>
          <w:rFonts w:ascii="Verdana" w:hAnsi="Verdana"/>
          <w:sz w:val="20"/>
          <w:szCs w:val="20"/>
        </w:rPr>
        <w:t xml:space="preserve"> načelnik Općine Lasinja </w:t>
      </w:r>
      <w:proofErr w:type="spellStart"/>
      <w:r w:rsidRPr="00673EF1">
        <w:rPr>
          <w:rFonts w:ascii="Verdana" w:hAnsi="Verdana"/>
          <w:sz w:val="20"/>
          <w:szCs w:val="20"/>
        </w:rPr>
        <w:t>donosi</w:t>
      </w:r>
      <w:proofErr w:type="spellEnd"/>
    </w:p>
    <w:p w14:paraId="4370853F" w14:textId="77777777" w:rsidR="00673EF1" w:rsidRPr="00673EF1" w:rsidRDefault="00673EF1" w:rsidP="00673EF1">
      <w:pPr>
        <w:jc w:val="both"/>
        <w:rPr>
          <w:rFonts w:ascii="Verdana" w:hAnsi="Verdana"/>
          <w:sz w:val="20"/>
          <w:szCs w:val="20"/>
        </w:rPr>
      </w:pPr>
    </w:p>
    <w:p w14:paraId="4EB49535" w14:textId="77777777" w:rsidR="00673EF1" w:rsidRPr="00673EF1" w:rsidRDefault="00673EF1" w:rsidP="00673EF1">
      <w:pPr>
        <w:jc w:val="center"/>
        <w:rPr>
          <w:rFonts w:ascii="Verdana" w:hAnsi="Verdana"/>
          <w:b/>
          <w:bCs/>
          <w:sz w:val="20"/>
          <w:szCs w:val="20"/>
        </w:rPr>
      </w:pPr>
      <w:r w:rsidRPr="00673EF1">
        <w:rPr>
          <w:rFonts w:ascii="Verdana" w:hAnsi="Verdana"/>
          <w:b/>
          <w:bCs/>
          <w:sz w:val="20"/>
          <w:szCs w:val="20"/>
        </w:rPr>
        <w:t>O   D   L   U   K   U</w:t>
      </w:r>
    </w:p>
    <w:p w14:paraId="00CCEB7F" w14:textId="77777777" w:rsidR="00673EF1" w:rsidRPr="00673EF1" w:rsidRDefault="00673EF1" w:rsidP="00673EF1">
      <w:pPr>
        <w:jc w:val="center"/>
        <w:rPr>
          <w:rFonts w:ascii="Verdana" w:hAnsi="Verdana"/>
          <w:b/>
          <w:bCs/>
          <w:sz w:val="20"/>
          <w:szCs w:val="20"/>
        </w:rPr>
      </w:pPr>
      <w:r w:rsidRPr="00673EF1">
        <w:rPr>
          <w:rFonts w:ascii="Verdana" w:hAnsi="Verdana"/>
          <w:b/>
          <w:bCs/>
          <w:sz w:val="20"/>
          <w:szCs w:val="20"/>
        </w:rPr>
        <w:t>O VISINI OSNOVICE ZA OBRAČUN PLAĆE</w:t>
      </w:r>
    </w:p>
    <w:p w14:paraId="06CDB6F7" w14:textId="77777777" w:rsidR="00673EF1" w:rsidRDefault="00673EF1" w:rsidP="00673EF1">
      <w:pPr>
        <w:jc w:val="center"/>
        <w:rPr>
          <w:rFonts w:ascii="Verdana" w:hAnsi="Verdana"/>
          <w:b/>
          <w:bCs/>
          <w:sz w:val="20"/>
          <w:szCs w:val="20"/>
        </w:rPr>
      </w:pPr>
      <w:r w:rsidRPr="00673EF1">
        <w:rPr>
          <w:rFonts w:ascii="Verdana" w:hAnsi="Verdana"/>
          <w:b/>
          <w:bCs/>
          <w:sz w:val="20"/>
          <w:szCs w:val="20"/>
        </w:rPr>
        <w:t xml:space="preserve">SLUŽBENIKA I NAMJEŠTENIKA U JEDINSTVENOM UPRAVNOM ODJELU </w:t>
      </w:r>
    </w:p>
    <w:p w14:paraId="5073276D" w14:textId="5EEB5FF9" w:rsidR="00673EF1" w:rsidRPr="00673EF1" w:rsidRDefault="00673EF1" w:rsidP="00673EF1">
      <w:pPr>
        <w:jc w:val="center"/>
        <w:rPr>
          <w:rFonts w:ascii="Verdana" w:hAnsi="Verdana"/>
          <w:b/>
          <w:bCs/>
          <w:sz w:val="20"/>
          <w:szCs w:val="20"/>
        </w:rPr>
      </w:pPr>
      <w:r w:rsidRPr="00673EF1">
        <w:rPr>
          <w:rFonts w:ascii="Verdana" w:hAnsi="Verdana"/>
          <w:b/>
          <w:bCs/>
          <w:sz w:val="20"/>
          <w:szCs w:val="20"/>
        </w:rPr>
        <w:t xml:space="preserve">OPĆINE LASINJA </w:t>
      </w:r>
    </w:p>
    <w:p w14:paraId="6CBC5497" w14:textId="77777777" w:rsidR="00673EF1" w:rsidRPr="00673EF1" w:rsidRDefault="00673EF1" w:rsidP="00673EF1">
      <w:pPr>
        <w:rPr>
          <w:rFonts w:ascii="Verdana" w:hAnsi="Verdana"/>
          <w:sz w:val="20"/>
          <w:szCs w:val="20"/>
        </w:rPr>
      </w:pPr>
    </w:p>
    <w:p w14:paraId="564FC7A0" w14:textId="77777777" w:rsidR="00673EF1" w:rsidRPr="00673EF1" w:rsidRDefault="00673EF1" w:rsidP="00673EF1">
      <w:pPr>
        <w:jc w:val="center"/>
        <w:rPr>
          <w:rFonts w:ascii="Verdana" w:hAnsi="Verdana"/>
          <w:sz w:val="20"/>
          <w:szCs w:val="20"/>
        </w:rPr>
      </w:pPr>
      <w:proofErr w:type="spellStart"/>
      <w:r w:rsidRPr="00673EF1">
        <w:rPr>
          <w:rFonts w:ascii="Verdana" w:hAnsi="Verdana"/>
          <w:sz w:val="20"/>
          <w:szCs w:val="20"/>
        </w:rPr>
        <w:t>Članak</w:t>
      </w:r>
      <w:proofErr w:type="spellEnd"/>
      <w:r w:rsidRPr="00673EF1">
        <w:rPr>
          <w:rFonts w:ascii="Verdana" w:hAnsi="Verdana"/>
          <w:sz w:val="20"/>
          <w:szCs w:val="20"/>
        </w:rPr>
        <w:t xml:space="preserve"> 1.</w:t>
      </w:r>
    </w:p>
    <w:p w14:paraId="4DAA391D" w14:textId="77777777" w:rsidR="00673EF1" w:rsidRPr="00673EF1" w:rsidRDefault="00673EF1" w:rsidP="00673EF1">
      <w:pPr>
        <w:jc w:val="both"/>
        <w:rPr>
          <w:rFonts w:ascii="Verdana" w:hAnsi="Verdana"/>
          <w:sz w:val="20"/>
          <w:szCs w:val="20"/>
        </w:rPr>
      </w:pPr>
      <w:r w:rsidRPr="00673EF1">
        <w:rPr>
          <w:rFonts w:ascii="Verdana" w:hAnsi="Verdana"/>
          <w:sz w:val="20"/>
          <w:szCs w:val="20"/>
        </w:rPr>
        <w:tab/>
      </w:r>
      <w:proofErr w:type="spellStart"/>
      <w:r w:rsidRPr="00673EF1">
        <w:rPr>
          <w:rFonts w:ascii="Verdana" w:hAnsi="Verdana"/>
          <w:sz w:val="20"/>
          <w:szCs w:val="20"/>
        </w:rPr>
        <w:t>Osnovica</w:t>
      </w:r>
      <w:proofErr w:type="spellEnd"/>
      <w:r w:rsidRPr="00673EF1">
        <w:rPr>
          <w:rFonts w:ascii="Verdana" w:hAnsi="Verdana"/>
          <w:sz w:val="20"/>
          <w:szCs w:val="20"/>
        </w:rPr>
        <w:t xml:space="preserve"> za </w:t>
      </w:r>
      <w:proofErr w:type="spellStart"/>
      <w:r w:rsidRPr="00673EF1">
        <w:rPr>
          <w:rFonts w:ascii="Verdana" w:hAnsi="Verdana"/>
          <w:sz w:val="20"/>
          <w:szCs w:val="20"/>
        </w:rPr>
        <w:t>obračun</w:t>
      </w:r>
      <w:proofErr w:type="spellEnd"/>
      <w:r w:rsidRPr="00673EF1">
        <w:rPr>
          <w:rFonts w:ascii="Verdana" w:hAnsi="Verdana"/>
          <w:sz w:val="20"/>
          <w:szCs w:val="20"/>
        </w:rPr>
        <w:t xml:space="preserve"> </w:t>
      </w:r>
      <w:proofErr w:type="spellStart"/>
      <w:r w:rsidRPr="00673EF1">
        <w:rPr>
          <w:rFonts w:ascii="Verdana" w:hAnsi="Verdana"/>
          <w:sz w:val="20"/>
          <w:szCs w:val="20"/>
        </w:rPr>
        <w:t>plaće</w:t>
      </w:r>
      <w:proofErr w:type="spellEnd"/>
      <w:r w:rsidRPr="00673EF1">
        <w:rPr>
          <w:rFonts w:ascii="Verdana" w:hAnsi="Verdana"/>
          <w:sz w:val="20"/>
          <w:szCs w:val="20"/>
        </w:rPr>
        <w:t xml:space="preserve"> </w:t>
      </w:r>
      <w:proofErr w:type="spellStart"/>
      <w:r w:rsidRPr="00673EF1">
        <w:rPr>
          <w:rFonts w:ascii="Verdana" w:hAnsi="Verdana"/>
          <w:sz w:val="20"/>
          <w:szCs w:val="20"/>
        </w:rPr>
        <w:t>službenika</w:t>
      </w:r>
      <w:proofErr w:type="spellEnd"/>
      <w:r w:rsidRPr="00673EF1">
        <w:rPr>
          <w:rFonts w:ascii="Verdana" w:hAnsi="Verdana"/>
          <w:sz w:val="20"/>
          <w:szCs w:val="20"/>
        </w:rPr>
        <w:t xml:space="preserve"> i </w:t>
      </w:r>
      <w:proofErr w:type="spellStart"/>
      <w:r w:rsidRPr="00673EF1">
        <w:rPr>
          <w:rFonts w:ascii="Verdana" w:hAnsi="Verdana"/>
          <w:sz w:val="20"/>
          <w:szCs w:val="20"/>
        </w:rPr>
        <w:t>namještenika</w:t>
      </w:r>
      <w:proofErr w:type="spellEnd"/>
      <w:r w:rsidRPr="00673EF1">
        <w:rPr>
          <w:rFonts w:ascii="Verdana" w:hAnsi="Verdana"/>
          <w:sz w:val="20"/>
          <w:szCs w:val="20"/>
        </w:rPr>
        <w:t xml:space="preserve"> u </w:t>
      </w:r>
      <w:proofErr w:type="spellStart"/>
      <w:r w:rsidRPr="00673EF1">
        <w:rPr>
          <w:rFonts w:ascii="Verdana" w:hAnsi="Verdana"/>
          <w:sz w:val="20"/>
          <w:szCs w:val="20"/>
        </w:rPr>
        <w:t>Jedinstvenom</w:t>
      </w:r>
      <w:proofErr w:type="spellEnd"/>
      <w:r w:rsidRPr="00673EF1">
        <w:rPr>
          <w:rFonts w:ascii="Verdana" w:hAnsi="Verdana"/>
          <w:sz w:val="20"/>
          <w:szCs w:val="20"/>
        </w:rPr>
        <w:t xml:space="preserve"> </w:t>
      </w:r>
      <w:proofErr w:type="spellStart"/>
      <w:r w:rsidRPr="00673EF1">
        <w:rPr>
          <w:rFonts w:ascii="Verdana" w:hAnsi="Verdana"/>
          <w:sz w:val="20"/>
          <w:szCs w:val="20"/>
        </w:rPr>
        <w:t>upravnom</w:t>
      </w:r>
      <w:proofErr w:type="spellEnd"/>
      <w:r w:rsidRPr="00673EF1">
        <w:rPr>
          <w:rFonts w:ascii="Verdana" w:hAnsi="Verdana"/>
          <w:sz w:val="20"/>
          <w:szCs w:val="20"/>
        </w:rPr>
        <w:t xml:space="preserve"> </w:t>
      </w:r>
      <w:proofErr w:type="spellStart"/>
      <w:r w:rsidRPr="00673EF1">
        <w:rPr>
          <w:rFonts w:ascii="Verdana" w:hAnsi="Verdana"/>
          <w:sz w:val="20"/>
          <w:szCs w:val="20"/>
        </w:rPr>
        <w:t>odjelu</w:t>
      </w:r>
      <w:proofErr w:type="spellEnd"/>
      <w:r w:rsidRPr="00673EF1">
        <w:rPr>
          <w:rFonts w:ascii="Verdana" w:hAnsi="Verdana"/>
          <w:sz w:val="20"/>
          <w:szCs w:val="20"/>
        </w:rPr>
        <w:t xml:space="preserve"> Općine Lasinja </w:t>
      </w:r>
      <w:proofErr w:type="spellStart"/>
      <w:r w:rsidRPr="00673EF1">
        <w:rPr>
          <w:rFonts w:ascii="Verdana" w:hAnsi="Verdana"/>
          <w:sz w:val="20"/>
          <w:szCs w:val="20"/>
        </w:rPr>
        <w:t>utvrđuje</w:t>
      </w:r>
      <w:proofErr w:type="spellEnd"/>
      <w:r w:rsidRPr="00673EF1">
        <w:rPr>
          <w:rFonts w:ascii="Verdana" w:hAnsi="Verdana"/>
          <w:sz w:val="20"/>
          <w:szCs w:val="20"/>
        </w:rPr>
        <w:t xml:space="preserve"> se u </w:t>
      </w:r>
      <w:proofErr w:type="spellStart"/>
      <w:r w:rsidRPr="00673EF1">
        <w:rPr>
          <w:rFonts w:ascii="Verdana" w:hAnsi="Verdana"/>
          <w:sz w:val="20"/>
          <w:szCs w:val="20"/>
        </w:rPr>
        <w:t>iznosu</w:t>
      </w:r>
      <w:proofErr w:type="spellEnd"/>
      <w:r w:rsidRPr="00673EF1">
        <w:rPr>
          <w:rFonts w:ascii="Verdana" w:hAnsi="Verdana"/>
          <w:sz w:val="20"/>
          <w:szCs w:val="20"/>
        </w:rPr>
        <w:t xml:space="preserve"> od </w:t>
      </w:r>
      <w:r w:rsidRPr="00673EF1">
        <w:rPr>
          <w:rFonts w:ascii="Verdana" w:hAnsi="Verdana"/>
          <w:b/>
          <w:bCs/>
          <w:sz w:val="20"/>
          <w:szCs w:val="20"/>
        </w:rPr>
        <w:t>500,00</w:t>
      </w:r>
      <w:r w:rsidRPr="00673EF1">
        <w:rPr>
          <w:rFonts w:ascii="Verdana" w:hAnsi="Verdana"/>
          <w:sz w:val="20"/>
          <w:szCs w:val="20"/>
        </w:rPr>
        <w:t xml:space="preserve"> </w:t>
      </w:r>
      <w:r w:rsidRPr="00673EF1">
        <w:rPr>
          <w:rFonts w:ascii="Verdana" w:hAnsi="Verdana"/>
          <w:b/>
          <w:bCs/>
          <w:sz w:val="20"/>
          <w:szCs w:val="20"/>
        </w:rPr>
        <w:t>EUR</w:t>
      </w:r>
      <w:r w:rsidRPr="00673EF1">
        <w:rPr>
          <w:rFonts w:ascii="Verdana" w:hAnsi="Verdana"/>
          <w:sz w:val="20"/>
          <w:szCs w:val="20"/>
        </w:rPr>
        <w:t xml:space="preserve"> </w:t>
      </w:r>
      <w:proofErr w:type="spellStart"/>
      <w:r w:rsidRPr="00673EF1">
        <w:rPr>
          <w:rFonts w:ascii="Verdana" w:hAnsi="Verdana"/>
          <w:sz w:val="20"/>
          <w:szCs w:val="20"/>
        </w:rPr>
        <w:t>bruto</w:t>
      </w:r>
      <w:proofErr w:type="spellEnd"/>
      <w:r w:rsidRPr="00673EF1">
        <w:rPr>
          <w:rFonts w:ascii="Verdana" w:hAnsi="Verdana"/>
          <w:sz w:val="20"/>
          <w:szCs w:val="20"/>
        </w:rPr>
        <w:t xml:space="preserve"> i </w:t>
      </w:r>
      <w:proofErr w:type="spellStart"/>
      <w:r w:rsidRPr="00673EF1">
        <w:rPr>
          <w:rFonts w:ascii="Verdana" w:hAnsi="Verdana"/>
          <w:sz w:val="20"/>
          <w:szCs w:val="20"/>
        </w:rPr>
        <w:t>primjenjuje</w:t>
      </w:r>
      <w:proofErr w:type="spellEnd"/>
      <w:r w:rsidRPr="00673EF1">
        <w:rPr>
          <w:rFonts w:ascii="Verdana" w:hAnsi="Verdana"/>
          <w:sz w:val="20"/>
          <w:szCs w:val="20"/>
        </w:rPr>
        <w:t xml:space="preserve"> se od 1. </w:t>
      </w:r>
      <w:proofErr w:type="spellStart"/>
      <w:r w:rsidRPr="00673EF1">
        <w:rPr>
          <w:rFonts w:ascii="Verdana" w:hAnsi="Verdana"/>
          <w:sz w:val="20"/>
          <w:szCs w:val="20"/>
        </w:rPr>
        <w:t>ožujka</w:t>
      </w:r>
      <w:proofErr w:type="spellEnd"/>
      <w:r w:rsidRPr="00673EF1">
        <w:rPr>
          <w:rFonts w:ascii="Verdana" w:hAnsi="Verdana"/>
          <w:sz w:val="20"/>
          <w:szCs w:val="20"/>
        </w:rPr>
        <w:t xml:space="preserve"> 2023. </w:t>
      </w:r>
      <w:proofErr w:type="spellStart"/>
      <w:r w:rsidRPr="00673EF1">
        <w:rPr>
          <w:rFonts w:ascii="Verdana" w:hAnsi="Verdana"/>
          <w:sz w:val="20"/>
          <w:szCs w:val="20"/>
        </w:rPr>
        <w:t>godine</w:t>
      </w:r>
      <w:proofErr w:type="spellEnd"/>
      <w:r w:rsidRPr="00673EF1">
        <w:rPr>
          <w:rFonts w:ascii="Verdana" w:hAnsi="Verdana"/>
          <w:sz w:val="20"/>
          <w:szCs w:val="20"/>
        </w:rPr>
        <w:t xml:space="preserve">, </w:t>
      </w:r>
      <w:proofErr w:type="spellStart"/>
      <w:r w:rsidRPr="00673EF1">
        <w:rPr>
          <w:rFonts w:ascii="Verdana" w:hAnsi="Verdana"/>
          <w:sz w:val="20"/>
          <w:szCs w:val="20"/>
        </w:rPr>
        <w:t>počevši</w:t>
      </w:r>
      <w:proofErr w:type="spellEnd"/>
      <w:r w:rsidRPr="00673EF1">
        <w:rPr>
          <w:rFonts w:ascii="Verdana" w:hAnsi="Verdana"/>
          <w:sz w:val="20"/>
          <w:szCs w:val="20"/>
        </w:rPr>
        <w:t xml:space="preserve"> s </w:t>
      </w:r>
      <w:proofErr w:type="spellStart"/>
      <w:r w:rsidRPr="00673EF1">
        <w:rPr>
          <w:rFonts w:ascii="Verdana" w:hAnsi="Verdana"/>
          <w:sz w:val="20"/>
          <w:szCs w:val="20"/>
        </w:rPr>
        <w:t>plaćom</w:t>
      </w:r>
      <w:proofErr w:type="spellEnd"/>
      <w:r w:rsidRPr="00673EF1">
        <w:rPr>
          <w:rFonts w:ascii="Verdana" w:hAnsi="Verdana"/>
          <w:sz w:val="20"/>
          <w:szCs w:val="20"/>
        </w:rPr>
        <w:t xml:space="preserve"> za </w:t>
      </w:r>
      <w:proofErr w:type="spellStart"/>
      <w:r w:rsidRPr="00673EF1">
        <w:rPr>
          <w:rFonts w:ascii="Verdana" w:hAnsi="Verdana"/>
          <w:sz w:val="20"/>
          <w:szCs w:val="20"/>
        </w:rPr>
        <w:t>mjesec</w:t>
      </w:r>
      <w:proofErr w:type="spellEnd"/>
      <w:r w:rsidRPr="00673EF1">
        <w:rPr>
          <w:rFonts w:ascii="Verdana" w:hAnsi="Verdana"/>
          <w:sz w:val="20"/>
          <w:szCs w:val="20"/>
        </w:rPr>
        <w:t xml:space="preserve"> </w:t>
      </w:r>
      <w:proofErr w:type="spellStart"/>
      <w:r w:rsidRPr="00673EF1">
        <w:rPr>
          <w:rFonts w:ascii="Verdana" w:hAnsi="Verdana"/>
          <w:sz w:val="20"/>
          <w:szCs w:val="20"/>
        </w:rPr>
        <w:t>veljaču</w:t>
      </w:r>
      <w:proofErr w:type="spellEnd"/>
      <w:r w:rsidRPr="00673EF1">
        <w:rPr>
          <w:rFonts w:ascii="Verdana" w:hAnsi="Verdana"/>
          <w:sz w:val="20"/>
          <w:szCs w:val="20"/>
        </w:rPr>
        <w:t xml:space="preserve"> 2023. </w:t>
      </w:r>
      <w:proofErr w:type="spellStart"/>
      <w:r w:rsidRPr="00673EF1">
        <w:rPr>
          <w:rFonts w:ascii="Verdana" w:hAnsi="Verdana"/>
          <w:sz w:val="20"/>
          <w:szCs w:val="20"/>
        </w:rPr>
        <w:t>godine</w:t>
      </w:r>
      <w:proofErr w:type="spellEnd"/>
      <w:r w:rsidRPr="00673EF1">
        <w:rPr>
          <w:rFonts w:ascii="Verdana" w:hAnsi="Verdana"/>
          <w:sz w:val="20"/>
          <w:szCs w:val="20"/>
        </w:rPr>
        <w:t xml:space="preserve">, </w:t>
      </w:r>
      <w:proofErr w:type="spellStart"/>
      <w:r w:rsidRPr="00673EF1">
        <w:rPr>
          <w:rFonts w:ascii="Verdana" w:hAnsi="Verdana"/>
          <w:sz w:val="20"/>
          <w:szCs w:val="20"/>
        </w:rPr>
        <w:t>koja</w:t>
      </w:r>
      <w:proofErr w:type="spellEnd"/>
      <w:r w:rsidRPr="00673EF1">
        <w:rPr>
          <w:rFonts w:ascii="Verdana" w:hAnsi="Verdana"/>
          <w:sz w:val="20"/>
          <w:szCs w:val="20"/>
        </w:rPr>
        <w:t xml:space="preserve"> se </w:t>
      </w:r>
      <w:proofErr w:type="spellStart"/>
      <w:r w:rsidRPr="00673EF1">
        <w:rPr>
          <w:rFonts w:ascii="Verdana" w:hAnsi="Verdana"/>
          <w:sz w:val="20"/>
          <w:szCs w:val="20"/>
        </w:rPr>
        <w:t>isplaćuje</w:t>
      </w:r>
      <w:proofErr w:type="spellEnd"/>
      <w:r w:rsidRPr="00673EF1">
        <w:rPr>
          <w:rFonts w:ascii="Verdana" w:hAnsi="Verdana"/>
          <w:sz w:val="20"/>
          <w:szCs w:val="20"/>
        </w:rPr>
        <w:t xml:space="preserve"> u </w:t>
      </w:r>
      <w:proofErr w:type="spellStart"/>
      <w:r w:rsidRPr="00673EF1">
        <w:rPr>
          <w:rFonts w:ascii="Verdana" w:hAnsi="Verdana"/>
          <w:sz w:val="20"/>
          <w:szCs w:val="20"/>
        </w:rPr>
        <w:t>mjesecu</w:t>
      </w:r>
      <w:proofErr w:type="spellEnd"/>
      <w:r w:rsidRPr="00673EF1">
        <w:rPr>
          <w:rFonts w:ascii="Verdana" w:hAnsi="Verdana"/>
          <w:sz w:val="20"/>
          <w:szCs w:val="20"/>
        </w:rPr>
        <w:t xml:space="preserve"> </w:t>
      </w:r>
      <w:proofErr w:type="spellStart"/>
      <w:r w:rsidRPr="00673EF1">
        <w:rPr>
          <w:rFonts w:ascii="Verdana" w:hAnsi="Verdana"/>
          <w:sz w:val="20"/>
          <w:szCs w:val="20"/>
        </w:rPr>
        <w:t>ožujku</w:t>
      </w:r>
      <w:proofErr w:type="spellEnd"/>
      <w:r w:rsidRPr="00673EF1">
        <w:rPr>
          <w:rFonts w:ascii="Verdana" w:hAnsi="Verdana"/>
          <w:sz w:val="20"/>
          <w:szCs w:val="20"/>
        </w:rPr>
        <w:t xml:space="preserve"> 2023. </w:t>
      </w:r>
      <w:proofErr w:type="spellStart"/>
      <w:r w:rsidRPr="00673EF1">
        <w:rPr>
          <w:rFonts w:ascii="Verdana" w:hAnsi="Verdana"/>
          <w:sz w:val="20"/>
          <w:szCs w:val="20"/>
        </w:rPr>
        <w:t>godine</w:t>
      </w:r>
      <w:proofErr w:type="spellEnd"/>
      <w:r w:rsidRPr="00673EF1">
        <w:rPr>
          <w:rFonts w:ascii="Verdana" w:hAnsi="Verdana"/>
          <w:sz w:val="20"/>
          <w:szCs w:val="20"/>
        </w:rPr>
        <w:t>.</w:t>
      </w:r>
    </w:p>
    <w:p w14:paraId="165DEE45" w14:textId="77777777" w:rsidR="00673EF1" w:rsidRPr="00673EF1" w:rsidRDefault="00673EF1" w:rsidP="00673EF1">
      <w:pPr>
        <w:jc w:val="both"/>
        <w:rPr>
          <w:rFonts w:ascii="Verdana" w:hAnsi="Verdana"/>
          <w:sz w:val="20"/>
          <w:szCs w:val="20"/>
        </w:rPr>
      </w:pPr>
    </w:p>
    <w:p w14:paraId="2C8A93A6" w14:textId="77777777" w:rsidR="00673EF1" w:rsidRPr="00673EF1" w:rsidRDefault="00673EF1" w:rsidP="00673EF1">
      <w:pPr>
        <w:jc w:val="center"/>
        <w:rPr>
          <w:rFonts w:ascii="Verdana" w:hAnsi="Verdana"/>
          <w:sz w:val="20"/>
          <w:szCs w:val="20"/>
        </w:rPr>
      </w:pPr>
      <w:proofErr w:type="spellStart"/>
      <w:r w:rsidRPr="00673EF1">
        <w:rPr>
          <w:rFonts w:ascii="Verdana" w:hAnsi="Verdana"/>
          <w:sz w:val="20"/>
          <w:szCs w:val="20"/>
        </w:rPr>
        <w:t>Članak</w:t>
      </w:r>
      <w:proofErr w:type="spellEnd"/>
      <w:r w:rsidRPr="00673EF1">
        <w:rPr>
          <w:rFonts w:ascii="Verdana" w:hAnsi="Verdana"/>
          <w:sz w:val="20"/>
          <w:szCs w:val="20"/>
        </w:rPr>
        <w:t xml:space="preserve"> 2.</w:t>
      </w:r>
    </w:p>
    <w:p w14:paraId="5B4F2530" w14:textId="77777777" w:rsidR="00673EF1" w:rsidRPr="00673EF1" w:rsidRDefault="00673EF1" w:rsidP="00673EF1">
      <w:pPr>
        <w:jc w:val="both"/>
        <w:rPr>
          <w:rFonts w:ascii="Verdana" w:hAnsi="Verdana"/>
          <w:sz w:val="20"/>
          <w:szCs w:val="20"/>
        </w:rPr>
      </w:pPr>
      <w:r w:rsidRPr="00673EF1">
        <w:rPr>
          <w:rFonts w:ascii="Verdana" w:hAnsi="Verdana"/>
          <w:sz w:val="20"/>
          <w:szCs w:val="20"/>
        </w:rPr>
        <w:tab/>
      </w:r>
      <w:proofErr w:type="spellStart"/>
      <w:r w:rsidRPr="00673EF1">
        <w:rPr>
          <w:rFonts w:ascii="Verdana" w:hAnsi="Verdana"/>
          <w:sz w:val="20"/>
          <w:szCs w:val="20"/>
        </w:rPr>
        <w:t>Stupanjem</w:t>
      </w:r>
      <w:proofErr w:type="spellEnd"/>
      <w:r w:rsidRPr="00673EF1">
        <w:rPr>
          <w:rFonts w:ascii="Verdana" w:hAnsi="Verdana"/>
          <w:sz w:val="20"/>
          <w:szCs w:val="20"/>
        </w:rPr>
        <w:t xml:space="preserve"> </w:t>
      </w:r>
      <w:proofErr w:type="spellStart"/>
      <w:r w:rsidRPr="00673EF1">
        <w:rPr>
          <w:rFonts w:ascii="Verdana" w:hAnsi="Verdana"/>
          <w:sz w:val="20"/>
          <w:szCs w:val="20"/>
        </w:rPr>
        <w:t>na</w:t>
      </w:r>
      <w:proofErr w:type="spellEnd"/>
      <w:r w:rsidRPr="00673EF1">
        <w:rPr>
          <w:rFonts w:ascii="Verdana" w:hAnsi="Verdana"/>
          <w:sz w:val="20"/>
          <w:szCs w:val="20"/>
        </w:rPr>
        <w:t xml:space="preserve"> </w:t>
      </w:r>
      <w:proofErr w:type="spellStart"/>
      <w:r w:rsidRPr="00673EF1">
        <w:rPr>
          <w:rFonts w:ascii="Verdana" w:hAnsi="Verdana"/>
          <w:sz w:val="20"/>
          <w:szCs w:val="20"/>
        </w:rPr>
        <w:t>snagu</w:t>
      </w:r>
      <w:proofErr w:type="spellEnd"/>
      <w:r w:rsidRPr="00673EF1">
        <w:rPr>
          <w:rFonts w:ascii="Verdana" w:hAnsi="Verdana"/>
          <w:sz w:val="20"/>
          <w:szCs w:val="20"/>
        </w:rPr>
        <w:t xml:space="preserve"> </w:t>
      </w:r>
      <w:proofErr w:type="spellStart"/>
      <w:r w:rsidRPr="00673EF1">
        <w:rPr>
          <w:rFonts w:ascii="Verdana" w:hAnsi="Verdana"/>
          <w:sz w:val="20"/>
          <w:szCs w:val="20"/>
        </w:rPr>
        <w:t>ove</w:t>
      </w:r>
      <w:proofErr w:type="spellEnd"/>
      <w:r w:rsidRPr="00673EF1">
        <w:rPr>
          <w:rFonts w:ascii="Verdana" w:hAnsi="Verdana"/>
          <w:sz w:val="20"/>
          <w:szCs w:val="20"/>
        </w:rPr>
        <w:t xml:space="preserve"> </w:t>
      </w:r>
      <w:proofErr w:type="spellStart"/>
      <w:r w:rsidRPr="00673EF1">
        <w:rPr>
          <w:rFonts w:ascii="Verdana" w:hAnsi="Verdana"/>
          <w:sz w:val="20"/>
          <w:szCs w:val="20"/>
        </w:rPr>
        <w:t>Odluke</w:t>
      </w:r>
      <w:proofErr w:type="spellEnd"/>
      <w:r w:rsidRPr="00673EF1">
        <w:rPr>
          <w:rFonts w:ascii="Verdana" w:hAnsi="Verdana"/>
          <w:sz w:val="20"/>
          <w:szCs w:val="20"/>
        </w:rPr>
        <w:t xml:space="preserve"> </w:t>
      </w:r>
      <w:proofErr w:type="spellStart"/>
      <w:r w:rsidRPr="00673EF1">
        <w:rPr>
          <w:rFonts w:ascii="Verdana" w:hAnsi="Verdana"/>
          <w:sz w:val="20"/>
          <w:szCs w:val="20"/>
        </w:rPr>
        <w:t>prestaje</w:t>
      </w:r>
      <w:proofErr w:type="spellEnd"/>
      <w:r w:rsidRPr="00673EF1">
        <w:rPr>
          <w:rFonts w:ascii="Verdana" w:hAnsi="Verdana"/>
          <w:sz w:val="20"/>
          <w:szCs w:val="20"/>
        </w:rPr>
        <w:t xml:space="preserve"> </w:t>
      </w:r>
      <w:proofErr w:type="spellStart"/>
      <w:r w:rsidRPr="00673EF1">
        <w:rPr>
          <w:rFonts w:ascii="Verdana" w:hAnsi="Verdana"/>
          <w:sz w:val="20"/>
          <w:szCs w:val="20"/>
        </w:rPr>
        <w:t>važiti</w:t>
      </w:r>
      <w:proofErr w:type="spellEnd"/>
      <w:r w:rsidRPr="00673EF1">
        <w:rPr>
          <w:rFonts w:ascii="Verdana" w:hAnsi="Verdana"/>
          <w:sz w:val="20"/>
          <w:szCs w:val="20"/>
        </w:rPr>
        <w:t xml:space="preserve"> </w:t>
      </w:r>
      <w:proofErr w:type="spellStart"/>
      <w:r w:rsidRPr="00673EF1">
        <w:rPr>
          <w:rFonts w:ascii="Verdana" w:hAnsi="Verdana"/>
          <w:sz w:val="20"/>
          <w:szCs w:val="20"/>
        </w:rPr>
        <w:t>Odluka</w:t>
      </w:r>
      <w:proofErr w:type="spellEnd"/>
      <w:r w:rsidRPr="00673EF1">
        <w:rPr>
          <w:rFonts w:ascii="Verdana" w:hAnsi="Verdana"/>
          <w:sz w:val="20"/>
          <w:szCs w:val="20"/>
        </w:rPr>
        <w:t xml:space="preserve"> o </w:t>
      </w:r>
      <w:proofErr w:type="spellStart"/>
      <w:r w:rsidRPr="00673EF1">
        <w:rPr>
          <w:rFonts w:ascii="Verdana" w:hAnsi="Verdana"/>
          <w:sz w:val="20"/>
          <w:szCs w:val="20"/>
        </w:rPr>
        <w:t>visini</w:t>
      </w:r>
      <w:proofErr w:type="spellEnd"/>
      <w:r w:rsidRPr="00673EF1">
        <w:rPr>
          <w:rFonts w:ascii="Verdana" w:hAnsi="Verdana"/>
          <w:sz w:val="20"/>
          <w:szCs w:val="20"/>
        </w:rPr>
        <w:t xml:space="preserve"> </w:t>
      </w:r>
      <w:proofErr w:type="spellStart"/>
      <w:r w:rsidRPr="00673EF1">
        <w:rPr>
          <w:rFonts w:ascii="Verdana" w:hAnsi="Verdana"/>
          <w:sz w:val="20"/>
          <w:szCs w:val="20"/>
        </w:rPr>
        <w:t>osnovice</w:t>
      </w:r>
      <w:proofErr w:type="spellEnd"/>
      <w:r w:rsidRPr="00673EF1">
        <w:rPr>
          <w:rFonts w:ascii="Verdana" w:hAnsi="Verdana"/>
          <w:sz w:val="20"/>
          <w:szCs w:val="20"/>
        </w:rPr>
        <w:t xml:space="preserve"> za </w:t>
      </w:r>
      <w:proofErr w:type="spellStart"/>
      <w:r w:rsidRPr="00673EF1">
        <w:rPr>
          <w:rFonts w:ascii="Verdana" w:hAnsi="Verdana"/>
          <w:sz w:val="20"/>
          <w:szCs w:val="20"/>
        </w:rPr>
        <w:t>obračun</w:t>
      </w:r>
      <w:proofErr w:type="spellEnd"/>
      <w:r w:rsidRPr="00673EF1">
        <w:rPr>
          <w:rFonts w:ascii="Verdana" w:hAnsi="Verdana"/>
          <w:sz w:val="20"/>
          <w:szCs w:val="20"/>
        </w:rPr>
        <w:t xml:space="preserve"> </w:t>
      </w:r>
      <w:proofErr w:type="spellStart"/>
      <w:r w:rsidRPr="00673EF1">
        <w:rPr>
          <w:rFonts w:ascii="Verdana" w:hAnsi="Verdana"/>
          <w:sz w:val="20"/>
          <w:szCs w:val="20"/>
        </w:rPr>
        <w:t>plaće</w:t>
      </w:r>
      <w:proofErr w:type="spellEnd"/>
      <w:r w:rsidRPr="00673EF1">
        <w:rPr>
          <w:rFonts w:ascii="Verdana" w:hAnsi="Verdana"/>
          <w:sz w:val="20"/>
          <w:szCs w:val="20"/>
        </w:rPr>
        <w:t xml:space="preserve"> </w:t>
      </w:r>
      <w:proofErr w:type="spellStart"/>
      <w:r w:rsidRPr="00673EF1">
        <w:rPr>
          <w:rFonts w:ascii="Verdana" w:hAnsi="Verdana"/>
          <w:sz w:val="20"/>
          <w:szCs w:val="20"/>
        </w:rPr>
        <w:t>službenika</w:t>
      </w:r>
      <w:proofErr w:type="spellEnd"/>
      <w:r w:rsidRPr="00673EF1">
        <w:rPr>
          <w:rFonts w:ascii="Verdana" w:hAnsi="Verdana"/>
          <w:sz w:val="20"/>
          <w:szCs w:val="20"/>
        </w:rPr>
        <w:t xml:space="preserve"> i </w:t>
      </w:r>
      <w:proofErr w:type="spellStart"/>
      <w:r w:rsidRPr="00673EF1">
        <w:rPr>
          <w:rFonts w:ascii="Verdana" w:hAnsi="Verdana"/>
          <w:sz w:val="20"/>
          <w:szCs w:val="20"/>
        </w:rPr>
        <w:t>namještenika</w:t>
      </w:r>
      <w:proofErr w:type="spellEnd"/>
      <w:r w:rsidRPr="00673EF1">
        <w:rPr>
          <w:rFonts w:ascii="Verdana" w:hAnsi="Verdana"/>
          <w:sz w:val="20"/>
          <w:szCs w:val="20"/>
        </w:rPr>
        <w:t xml:space="preserve"> (</w:t>
      </w:r>
      <w:proofErr w:type="spellStart"/>
      <w:r w:rsidRPr="00673EF1">
        <w:rPr>
          <w:rFonts w:ascii="Verdana" w:hAnsi="Verdana"/>
          <w:sz w:val="20"/>
          <w:szCs w:val="20"/>
        </w:rPr>
        <w:t>Glasnik</w:t>
      </w:r>
      <w:proofErr w:type="spellEnd"/>
      <w:r w:rsidRPr="00673EF1">
        <w:rPr>
          <w:rFonts w:ascii="Verdana" w:hAnsi="Verdana"/>
          <w:sz w:val="20"/>
          <w:szCs w:val="20"/>
        </w:rPr>
        <w:t xml:space="preserve"> Općine </w:t>
      </w:r>
      <w:proofErr w:type="gramStart"/>
      <w:r w:rsidRPr="00673EF1">
        <w:rPr>
          <w:rFonts w:ascii="Verdana" w:hAnsi="Verdana"/>
          <w:sz w:val="20"/>
          <w:szCs w:val="20"/>
        </w:rPr>
        <w:t>Lasinja  4</w:t>
      </w:r>
      <w:proofErr w:type="gramEnd"/>
      <w:r w:rsidRPr="00673EF1">
        <w:rPr>
          <w:rFonts w:ascii="Verdana" w:hAnsi="Verdana"/>
          <w:sz w:val="20"/>
          <w:szCs w:val="20"/>
        </w:rPr>
        <w:t>/14).</w:t>
      </w:r>
    </w:p>
    <w:p w14:paraId="06529322" w14:textId="77777777" w:rsidR="00673EF1" w:rsidRPr="00673EF1" w:rsidRDefault="00673EF1" w:rsidP="00673EF1">
      <w:pPr>
        <w:jc w:val="both"/>
        <w:rPr>
          <w:rFonts w:ascii="Verdana" w:hAnsi="Verdana"/>
          <w:sz w:val="20"/>
          <w:szCs w:val="20"/>
        </w:rPr>
      </w:pPr>
    </w:p>
    <w:p w14:paraId="28E33A06" w14:textId="77777777" w:rsidR="00673EF1" w:rsidRPr="00673EF1" w:rsidRDefault="00673EF1" w:rsidP="00673EF1">
      <w:pPr>
        <w:jc w:val="center"/>
        <w:rPr>
          <w:rFonts w:ascii="Verdana" w:hAnsi="Verdana"/>
          <w:sz w:val="20"/>
          <w:szCs w:val="20"/>
        </w:rPr>
      </w:pPr>
      <w:proofErr w:type="spellStart"/>
      <w:r w:rsidRPr="00673EF1">
        <w:rPr>
          <w:rFonts w:ascii="Verdana" w:hAnsi="Verdana"/>
          <w:sz w:val="20"/>
          <w:szCs w:val="20"/>
        </w:rPr>
        <w:t>Članak</w:t>
      </w:r>
      <w:proofErr w:type="spellEnd"/>
      <w:r w:rsidRPr="00673EF1">
        <w:rPr>
          <w:rFonts w:ascii="Verdana" w:hAnsi="Verdana"/>
          <w:sz w:val="20"/>
          <w:szCs w:val="20"/>
        </w:rPr>
        <w:t xml:space="preserve"> 3.</w:t>
      </w:r>
    </w:p>
    <w:p w14:paraId="3035B446" w14:textId="77777777" w:rsidR="00673EF1" w:rsidRPr="00673EF1" w:rsidRDefault="00673EF1" w:rsidP="00673EF1">
      <w:pPr>
        <w:ind w:firstLine="708"/>
        <w:jc w:val="both"/>
        <w:rPr>
          <w:rFonts w:ascii="Verdana" w:hAnsi="Verdana"/>
          <w:sz w:val="20"/>
          <w:szCs w:val="20"/>
        </w:rPr>
      </w:pPr>
      <w:r w:rsidRPr="00673EF1">
        <w:rPr>
          <w:rFonts w:ascii="Verdana" w:hAnsi="Verdana"/>
          <w:sz w:val="20"/>
          <w:szCs w:val="20"/>
        </w:rPr>
        <w:t xml:space="preserve">Ova </w:t>
      </w:r>
      <w:proofErr w:type="spellStart"/>
      <w:r w:rsidRPr="00673EF1">
        <w:rPr>
          <w:rFonts w:ascii="Verdana" w:hAnsi="Verdana"/>
          <w:sz w:val="20"/>
          <w:szCs w:val="20"/>
        </w:rPr>
        <w:t>Odluka</w:t>
      </w:r>
      <w:proofErr w:type="spellEnd"/>
      <w:r w:rsidRPr="00673EF1">
        <w:rPr>
          <w:rFonts w:ascii="Verdana" w:hAnsi="Verdana"/>
          <w:sz w:val="20"/>
          <w:szCs w:val="20"/>
        </w:rPr>
        <w:t xml:space="preserve"> stupa </w:t>
      </w:r>
      <w:proofErr w:type="spellStart"/>
      <w:r w:rsidRPr="00673EF1">
        <w:rPr>
          <w:rFonts w:ascii="Verdana" w:hAnsi="Verdana"/>
          <w:sz w:val="20"/>
          <w:szCs w:val="20"/>
        </w:rPr>
        <w:t>na</w:t>
      </w:r>
      <w:proofErr w:type="spellEnd"/>
      <w:r w:rsidRPr="00673EF1">
        <w:rPr>
          <w:rFonts w:ascii="Verdana" w:hAnsi="Verdana"/>
          <w:sz w:val="20"/>
          <w:szCs w:val="20"/>
        </w:rPr>
        <w:t xml:space="preserve"> </w:t>
      </w:r>
      <w:proofErr w:type="spellStart"/>
      <w:r w:rsidRPr="00673EF1">
        <w:rPr>
          <w:rFonts w:ascii="Verdana" w:hAnsi="Verdana"/>
          <w:sz w:val="20"/>
          <w:szCs w:val="20"/>
        </w:rPr>
        <w:t>snagu</w:t>
      </w:r>
      <w:proofErr w:type="spellEnd"/>
      <w:r w:rsidRPr="00673EF1">
        <w:rPr>
          <w:rFonts w:ascii="Verdana" w:hAnsi="Verdana"/>
          <w:sz w:val="20"/>
          <w:szCs w:val="20"/>
        </w:rPr>
        <w:t xml:space="preserve"> </w:t>
      </w:r>
      <w:proofErr w:type="spellStart"/>
      <w:r w:rsidRPr="00673EF1">
        <w:rPr>
          <w:rFonts w:ascii="Verdana" w:hAnsi="Verdana"/>
          <w:sz w:val="20"/>
          <w:szCs w:val="20"/>
        </w:rPr>
        <w:t>osam</w:t>
      </w:r>
      <w:proofErr w:type="spellEnd"/>
      <w:r w:rsidRPr="00673EF1">
        <w:rPr>
          <w:rFonts w:ascii="Verdana" w:hAnsi="Verdana"/>
          <w:sz w:val="20"/>
          <w:szCs w:val="20"/>
        </w:rPr>
        <w:t xml:space="preserve"> dana od dana </w:t>
      </w:r>
      <w:proofErr w:type="spellStart"/>
      <w:r w:rsidRPr="00673EF1">
        <w:rPr>
          <w:rFonts w:ascii="Verdana" w:hAnsi="Verdana"/>
          <w:sz w:val="20"/>
          <w:szCs w:val="20"/>
        </w:rPr>
        <w:t>objave</w:t>
      </w:r>
      <w:proofErr w:type="spellEnd"/>
      <w:r w:rsidRPr="00673EF1">
        <w:rPr>
          <w:rFonts w:ascii="Verdana" w:hAnsi="Verdana"/>
          <w:sz w:val="20"/>
          <w:szCs w:val="20"/>
        </w:rPr>
        <w:t xml:space="preserve"> u </w:t>
      </w:r>
      <w:proofErr w:type="spellStart"/>
      <w:r w:rsidRPr="00673EF1">
        <w:rPr>
          <w:rFonts w:ascii="Verdana" w:hAnsi="Verdana"/>
          <w:sz w:val="20"/>
          <w:szCs w:val="20"/>
        </w:rPr>
        <w:t>Glasniku</w:t>
      </w:r>
      <w:proofErr w:type="spellEnd"/>
      <w:r w:rsidRPr="00673EF1">
        <w:rPr>
          <w:rFonts w:ascii="Verdana" w:hAnsi="Verdana"/>
          <w:sz w:val="20"/>
          <w:szCs w:val="20"/>
        </w:rPr>
        <w:t xml:space="preserve"> Općine Lasinja</w:t>
      </w:r>
    </w:p>
    <w:p w14:paraId="7B734E47" w14:textId="77777777" w:rsidR="00673EF1" w:rsidRPr="00673EF1" w:rsidRDefault="00673EF1" w:rsidP="007464BC">
      <w:pPr>
        <w:jc w:val="left"/>
        <w:rPr>
          <w:rFonts w:ascii="Verdana" w:hAnsi="Verdana"/>
          <w:sz w:val="20"/>
          <w:szCs w:val="20"/>
          <w:lang w:val="hr-HR" w:eastAsia="hr-HR"/>
        </w:rPr>
      </w:pPr>
    </w:p>
    <w:p w14:paraId="296EDDAE" w14:textId="5F721571" w:rsidR="00673EF1" w:rsidRPr="00A94596" w:rsidRDefault="00673EF1" w:rsidP="00673EF1">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6</w:t>
      </w:r>
    </w:p>
    <w:p w14:paraId="1D3B1E73" w14:textId="77777777" w:rsidR="00673EF1" w:rsidRPr="00A94596" w:rsidRDefault="00673EF1" w:rsidP="00673EF1">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1</w:t>
      </w:r>
    </w:p>
    <w:p w14:paraId="000BEB23" w14:textId="6CD9406F" w:rsidR="00673EF1" w:rsidRPr="00A94596" w:rsidRDefault="00673EF1" w:rsidP="00673EF1">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8</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64484A85" w14:textId="77777777" w:rsidR="00673EF1" w:rsidRDefault="00673EF1" w:rsidP="00673EF1">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445FC1FC" w14:textId="77777777" w:rsidR="00673EF1" w:rsidRDefault="00673EF1" w:rsidP="00673EF1">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28A1B6B7" w14:textId="77777777" w:rsidR="00673EF1" w:rsidRDefault="00673EF1" w:rsidP="00673EF1">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01CC1AD9" w14:textId="77777777" w:rsidR="00673EF1" w:rsidRDefault="00673EF1" w:rsidP="007464BC">
      <w:pPr>
        <w:jc w:val="left"/>
        <w:rPr>
          <w:sz w:val="20"/>
          <w:szCs w:val="20"/>
          <w:lang w:val="hr-HR" w:eastAsia="hr-HR"/>
        </w:rPr>
      </w:pPr>
    </w:p>
    <w:p w14:paraId="2ABF9FD4" w14:textId="77777777" w:rsidR="00F665FE" w:rsidRDefault="00F665FE" w:rsidP="007464BC">
      <w:pPr>
        <w:jc w:val="left"/>
        <w:rPr>
          <w:sz w:val="20"/>
          <w:szCs w:val="20"/>
          <w:lang w:val="hr-HR" w:eastAsia="hr-HR"/>
        </w:rPr>
      </w:pPr>
    </w:p>
    <w:p w14:paraId="14635738" w14:textId="77777777" w:rsidR="00F665FE" w:rsidRPr="00F665FE" w:rsidRDefault="00F665FE" w:rsidP="00F665FE">
      <w:pPr>
        <w:jc w:val="both"/>
        <w:rPr>
          <w:rFonts w:ascii="Verdana" w:hAnsi="Verdana"/>
          <w:sz w:val="20"/>
          <w:szCs w:val="20"/>
        </w:rPr>
      </w:pPr>
      <w:r>
        <w:tab/>
      </w:r>
      <w:proofErr w:type="spellStart"/>
      <w:r w:rsidRPr="00F665FE">
        <w:rPr>
          <w:rFonts w:ascii="Verdana" w:hAnsi="Verdana"/>
          <w:sz w:val="20"/>
          <w:szCs w:val="20"/>
        </w:rPr>
        <w:t>Temeljem</w:t>
      </w:r>
      <w:proofErr w:type="spellEnd"/>
      <w:r w:rsidRPr="00F665FE">
        <w:rPr>
          <w:rFonts w:ascii="Verdana" w:hAnsi="Verdana"/>
          <w:b/>
          <w:bCs/>
          <w:sz w:val="20"/>
          <w:szCs w:val="20"/>
        </w:rPr>
        <w:t xml:space="preserve"> </w:t>
      </w:r>
      <w:proofErr w:type="spellStart"/>
      <w:r w:rsidRPr="00F665FE">
        <w:rPr>
          <w:rFonts w:ascii="Verdana" w:hAnsi="Verdana"/>
          <w:sz w:val="20"/>
          <w:szCs w:val="20"/>
        </w:rPr>
        <w:t>članka</w:t>
      </w:r>
      <w:proofErr w:type="spellEnd"/>
      <w:r w:rsidRPr="00F665FE">
        <w:rPr>
          <w:rFonts w:ascii="Verdana" w:hAnsi="Verdana"/>
          <w:sz w:val="20"/>
          <w:szCs w:val="20"/>
        </w:rPr>
        <w:t xml:space="preserve"> 34. </w:t>
      </w:r>
      <w:proofErr w:type="spellStart"/>
      <w:r w:rsidRPr="00F665FE">
        <w:rPr>
          <w:rFonts w:ascii="Verdana" w:hAnsi="Verdana"/>
          <w:sz w:val="20"/>
          <w:szCs w:val="20"/>
        </w:rPr>
        <w:t>Statuta</w:t>
      </w:r>
      <w:proofErr w:type="spellEnd"/>
      <w:r w:rsidRPr="00F665FE">
        <w:rPr>
          <w:rFonts w:ascii="Verdana" w:hAnsi="Verdana"/>
          <w:sz w:val="20"/>
          <w:szCs w:val="20"/>
        </w:rPr>
        <w:t xml:space="preserve"> Općine Lasinja („</w:t>
      </w:r>
      <w:proofErr w:type="spellStart"/>
      <w:r w:rsidRPr="00F665FE">
        <w:rPr>
          <w:rFonts w:ascii="Verdana" w:hAnsi="Verdana"/>
          <w:sz w:val="20"/>
          <w:szCs w:val="20"/>
        </w:rPr>
        <w:t>Glasnik</w:t>
      </w:r>
      <w:proofErr w:type="spellEnd"/>
      <w:r w:rsidRPr="00F665FE">
        <w:rPr>
          <w:rFonts w:ascii="Verdana" w:hAnsi="Verdana"/>
          <w:sz w:val="20"/>
          <w:szCs w:val="20"/>
        </w:rPr>
        <w:t xml:space="preserve"> Općine </w:t>
      </w:r>
      <w:proofErr w:type="gramStart"/>
      <w:r w:rsidRPr="00F665FE">
        <w:rPr>
          <w:rFonts w:ascii="Verdana" w:hAnsi="Verdana"/>
          <w:sz w:val="20"/>
          <w:szCs w:val="20"/>
        </w:rPr>
        <w:t xml:space="preserve">Lasinja“ </w:t>
      </w:r>
      <w:proofErr w:type="spellStart"/>
      <w:r w:rsidRPr="00F665FE">
        <w:rPr>
          <w:rFonts w:ascii="Verdana" w:hAnsi="Verdana"/>
          <w:sz w:val="20"/>
          <w:szCs w:val="20"/>
        </w:rPr>
        <w:t>broj</w:t>
      </w:r>
      <w:proofErr w:type="spellEnd"/>
      <w:proofErr w:type="gramEnd"/>
      <w:r w:rsidRPr="00F665FE">
        <w:rPr>
          <w:rFonts w:ascii="Verdana" w:hAnsi="Verdana"/>
          <w:sz w:val="20"/>
          <w:szCs w:val="20"/>
        </w:rPr>
        <w:t xml:space="preserve"> 1/18, 1/20 i 1/21), a </w:t>
      </w:r>
      <w:proofErr w:type="spellStart"/>
      <w:r w:rsidRPr="00F665FE">
        <w:rPr>
          <w:rFonts w:ascii="Verdana" w:hAnsi="Verdana"/>
          <w:sz w:val="20"/>
          <w:szCs w:val="20"/>
        </w:rPr>
        <w:t>sukladno</w:t>
      </w:r>
      <w:proofErr w:type="spellEnd"/>
      <w:r w:rsidRPr="00F665FE">
        <w:rPr>
          <w:rFonts w:ascii="Verdana" w:hAnsi="Verdana"/>
          <w:sz w:val="20"/>
          <w:szCs w:val="20"/>
        </w:rPr>
        <w:t xml:space="preserve"> </w:t>
      </w:r>
      <w:proofErr w:type="spellStart"/>
      <w:r w:rsidRPr="00F665FE">
        <w:rPr>
          <w:rFonts w:ascii="Verdana" w:hAnsi="Verdana"/>
          <w:sz w:val="20"/>
          <w:szCs w:val="20"/>
        </w:rPr>
        <w:t>članku</w:t>
      </w:r>
      <w:proofErr w:type="spellEnd"/>
      <w:r w:rsidRPr="00F665FE">
        <w:rPr>
          <w:rFonts w:ascii="Verdana" w:hAnsi="Verdana"/>
          <w:sz w:val="20"/>
          <w:szCs w:val="20"/>
        </w:rPr>
        <w:t xml:space="preserve"> 12. </w:t>
      </w:r>
      <w:proofErr w:type="spellStart"/>
      <w:r w:rsidRPr="00F665FE">
        <w:rPr>
          <w:rFonts w:ascii="Verdana" w:hAnsi="Verdana"/>
          <w:sz w:val="20"/>
          <w:szCs w:val="20"/>
        </w:rPr>
        <w:t>stavak</w:t>
      </w:r>
      <w:proofErr w:type="spellEnd"/>
      <w:r w:rsidRPr="00F665FE">
        <w:rPr>
          <w:rFonts w:ascii="Verdana" w:hAnsi="Verdana"/>
          <w:sz w:val="20"/>
          <w:szCs w:val="20"/>
        </w:rPr>
        <w:t xml:space="preserve"> 2. </w:t>
      </w:r>
      <w:proofErr w:type="spellStart"/>
      <w:r w:rsidRPr="00F665FE">
        <w:rPr>
          <w:rFonts w:ascii="Verdana" w:hAnsi="Verdana"/>
          <w:sz w:val="20"/>
          <w:szCs w:val="20"/>
        </w:rPr>
        <w:t>Zakona</w:t>
      </w:r>
      <w:proofErr w:type="spellEnd"/>
      <w:r w:rsidRPr="00F665FE">
        <w:rPr>
          <w:rFonts w:ascii="Verdana" w:hAnsi="Verdana"/>
          <w:sz w:val="20"/>
          <w:szCs w:val="20"/>
        </w:rPr>
        <w:t xml:space="preserve"> o </w:t>
      </w:r>
      <w:proofErr w:type="spellStart"/>
      <w:r w:rsidRPr="00F665FE">
        <w:rPr>
          <w:rFonts w:ascii="Verdana" w:hAnsi="Verdana"/>
          <w:sz w:val="20"/>
          <w:szCs w:val="20"/>
        </w:rPr>
        <w:t>tržištu</w:t>
      </w:r>
      <w:proofErr w:type="spellEnd"/>
      <w:r w:rsidRPr="00F665FE">
        <w:rPr>
          <w:rFonts w:ascii="Verdana" w:hAnsi="Verdana"/>
          <w:sz w:val="20"/>
          <w:szCs w:val="20"/>
        </w:rPr>
        <w:t xml:space="preserve"> </w:t>
      </w:r>
      <w:proofErr w:type="spellStart"/>
      <w:r w:rsidRPr="00F665FE">
        <w:rPr>
          <w:rFonts w:ascii="Verdana" w:hAnsi="Verdana"/>
          <w:sz w:val="20"/>
          <w:szCs w:val="20"/>
        </w:rPr>
        <w:t>toplinske</w:t>
      </w:r>
      <w:proofErr w:type="spellEnd"/>
      <w:r w:rsidRPr="00F665FE">
        <w:rPr>
          <w:rFonts w:ascii="Verdana" w:hAnsi="Verdana"/>
          <w:sz w:val="20"/>
          <w:szCs w:val="20"/>
        </w:rPr>
        <w:t xml:space="preserve"> </w:t>
      </w:r>
      <w:proofErr w:type="spellStart"/>
      <w:r w:rsidRPr="00F665FE">
        <w:rPr>
          <w:rFonts w:ascii="Verdana" w:hAnsi="Verdana"/>
          <w:sz w:val="20"/>
          <w:szCs w:val="20"/>
        </w:rPr>
        <w:t>energije</w:t>
      </w:r>
      <w:proofErr w:type="spellEnd"/>
      <w:r w:rsidRPr="00F665FE">
        <w:rPr>
          <w:rFonts w:ascii="Verdana" w:hAnsi="Verdana"/>
          <w:sz w:val="20"/>
          <w:szCs w:val="20"/>
        </w:rPr>
        <w:t xml:space="preserve"> („</w:t>
      </w:r>
      <w:proofErr w:type="spellStart"/>
      <w:r w:rsidRPr="00F665FE">
        <w:rPr>
          <w:rFonts w:ascii="Verdana" w:hAnsi="Verdana"/>
          <w:sz w:val="20"/>
          <w:szCs w:val="20"/>
        </w:rPr>
        <w:t>Narodne</w:t>
      </w:r>
      <w:proofErr w:type="spellEnd"/>
      <w:r w:rsidRPr="00F665FE">
        <w:rPr>
          <w:rFonts w:ascii="Verdana" w:hAnsi="Verdana"/>
          <w:sz w:val="20"/>
          <w:szCs w:val="20"/>
        </w:rPr>
        <w:t xml:space="preserve"> </w:t>
      </w:r>
      <w:proofErr w:type="gramStart"/>
      <w:r w:rsidRPr="00F665FE">
        <w:rPr>
          <w:rFonts w:ascii="Verdana" w:hAnsi="Verdana"/>
          <w:sz w:val="20"/>
          <w:szCs w:val="20"/>
        </w:rPr>
        <w:t xml:space="preserve">novine“  </w:t>
      </w:r>
      <w:proofErr w:type="spellStart"/>
      <w:proofErr w:type="gramEnd"/>
      <w:r w:rsidRPr="00F665FE">
        <w:rPr>
          <w:rFonts w:ascii="Verdana" w:hAnsi="Verdana"/>
          <w:sz w:val="20"/>
          <w:szCs w:val="20"/>
        </w:rPr>
        <w:t>broj</w:t>
      </w:r>
      <w:proofErr w:type="spellEnd"/>
      <w:r w:rsidRPr="00F665FE">
        <w:rPr>
          <w:rFonts w:ascii="Verdana" w:hAnsi="Verdana"/>
          <w:sz w:val="20"/>
          <w:szCs w:val="20"/>
        </w:rPr>
        <w:t xml:space="preserve">  80/13, 14/14, 102/14, 115/14, 95/15, 102/15, 76/18, 86/19 i 118/19), </w:t>
      </w:r>
      <w:proofErr w:type="spellStart"/>
      <w:r w:rsidRPr="00F665FE">
        <w:rPr>
          <w:rFonts w:ascii="Verdana" w:hAnsi="Verdana"/>
          <w:sz w:val="20"/>
          <w:szCs w:val="20"/>
        </w:rPr>
        <w:t>općinski</w:t>
      </w:r>
      <w:proofErr w:type="spellEnd"/>
      <w:r w:rsidRPr="00F665FE">
        <w:rPr>
          <w:rFonts w:ascii="Verdana" w:hAnsi="Verdana"/>
          <w:sz w:val="20"/>
          <w:szCs w:val="20"/>
        </w:rPr>
        <w:t xml:space="preserve"> načelnik, dana 10. </w:t>
      </w:r>
      <w:proofErr w:type="spellStart"/>
      <w:r w:rsidRPr="00F665FE">
        <w:rPr>
          <w:rFonts w:ascii="Verdana" w:hAnsi="Verdana"/>
          <w:sz w:val="20"/>
          <w:szCs w:val="20"/>
        </w:rPr>
        <w:t>veljače</w:t>
      </w:r>
      <w:proofErr w:type="spellEnd"/>
      <w:r w:rsidRPr="00F665FE">
        <w:rPr>
          <w:rFonts w:ascii="Verdana" w:hAnsi="Verdana"/>
          <w:sz w:val="20"/>
          <w:szCs w:val="20"/>
        </w:rPr>
        <w:t xml:space="preserve"> 2023.godine, </w:t>
      </w:r>
      <w:proofErr w:type="spellStart"/>
      <w:r w:rsidRPr="00F665FE">
        <w:rPr>
          <w:rFonts w:ascii="Verdana" w:hAnsi="Verdana"/>
          <w:sz w:val="20"/>
          <w:szCs w:val="20"/>
        </w:rPr>
        <w:t>donosi</w:t>
      </w:r>
      <w:proofErr w:type="spellEnd"/>
    </w:p>
    <w:p w14:paraId="55715459" w14:textId="77777777" w:rsidR="00F665FE" w:rsidRPr="00F665FE" w:rsidRDefault="00F665FE" w:rsidP="00F665FE">
      <w:pPr>
        <w:pStyle w:val="Heading3"/>
        <w:jc w:val="center"/>
        <w:rPr>
          <w:rFonts w:ascii="Verdana" w:hAnsi="Verdana"/>
          <w:b w:val="0"/>
          <w:bCs w:val="0"/>
          <w:color w:val="auto"/>
          <w:sz w:val="20"/>
          <w:szCs w:val="20"/>
        </w:rPr>
      </w:pPr>
      <w:r w:rsidRPr="00F665FE">
        <w:rPr>
          <w:rFonts w:ascii="Verdana" w:hAnsi="Verdana"/>
          <w:color w:val="auto"/>
          <w:sz w:val="20"/>
          <w:szCs w:val="20"/>
        </w:rPr>
        <w:t>O D L U K U</w:t>
      </w:r>
    </w:p>
    <w:p w14:paraId="77BDC015" w14:textId="77777777" w:rsidR="00F665FE" w:rsidRPr="00F665FE" w:rsidRDefault="00F665FE" w:rsidP="00F665FE">
      <w:pPr>
        <w:jc w:val="center"/>
        <w:rPr>
          <w:rFonts w:ascii="Verdana" w:hAnsi="Verdana"/>
          <w:b/>
          <w:bCs/>
          <w:sz w:val="20"/>
          <w:szCs w:val="20"/>
        </w:rPr>
      </w:pPr>
      <w:r w:rsidRPr="00F665FE">
        <w:rPr>
          <w:rFonts w:ascii="Verdana" w:hAnsi="Verdana"/>
          <w:b/>
          <w:bCs/>
          <w:sz w:val="20"/>
          <w:szCs w:val="20"/>
        </w:rPr>
        <w:t xml:space="preserve">o </w:t>
      </w:r>
      <w:proofErr w:type="spellStart"/>
      <w:r w:rsidRPr="00F665FE">
        <w:rPr>
          <w:rFonts w:ascii="Verdana" w:hAnsi="Verdana"/>
          <w:b/>
          <w:bCs/>
          <w:sz w:val="20"/>
          <w:szCs w:val="20"/>
        </w:rPr>
        <w:t>obračunu</w:t>
      </w:r>
      <w:proofErr w:type="spellEnd"/>
      <w:r w:rsidRPr="00F665FE">
        <w:rPr>
          <w:rFonts w:ascii="Verdana" w:hAnsi="Verdana"/>
          <w:b/>
          <w:bCs/>
          <w:sz w:val="20"/>
          <w:szCs w:val="20"/>
        </w:rPr>
        <w:t xml:space="preserve"> </w:t>
      </w:r>
      <w:proofErr w:type="spellStart"/>
      <w:r w:rsidRPr="00F665FE">
        <w:rPr>
          <w:rFonts w:ascii="Verdana" w:hAnsi="Verdana"/>
          <w:b/>
          <w:bCs/>
          <w:sz w:val="20"/>
          <w:szCs w:val="20"/>
        </w:rPr>
        <w:t>troškova</w:t>
      </w:r>
      <w:proofErr w:type="spellEnd"/>
      <w:r w:rsidRPr="00F665FE">
        <w:rPr>
          <w:rFonts w:ascii="Verdana" w:hAnsi="Verdana"/>
          <w:b/>
          <w:bCs/>
          <w:sz w:val="20"/>
          <w:szCs w:val="20"/>
        </w:rPr>
        <w:t xml:space="preserve"> za </w:t>
      </w:r>
      <w:proofErr w:type="spellStart"/>
      <w:r w:rsidRPr="00F665FE">
        <w:rPr>
          <w:rFonts w:ascii="Verdana" w:hAnsi="Verdana"/>
          <w:b/>
          <w:bCs/>
          <w:sz w:val="20"/>
          <w:szCs w:val="20"/>
        </w:rPr>
        <w:t>isporučenu</w:t>
      </w:r>
      <w:proofErr w:type="spellEnd"/>
      <w:r w:rsidRPr="00F665FE">
        <w:rPr>
          <w:rFonts w:ascii="Verdana" w:hAnsi="Verdana"/>
          <w:b/>
          <w:bCs/>
          <w:sz w:val="20"/>
          <w:szCs w:val="20"/>
        </w:rPr>
        <w:t xml:space="preserve"> </w:t>
      </w:r>
      <w:proofErr w:type="spellStart"/>
      <w:r w:rsidRPr="00F665FE">
        <w:rPr>
          <w:rFonts w:ascii="Verdana" w:hAnsi="Verdana"/>
          <w:b/>
          <w:bCs/>
          <w:sz w:val="20"/>
          <w:szCs w:val="20"/>
        </w:rPr>
        <w:t>toplinsku</w:t>
      </w:r>
      <w:proofErr w:type="spellEnd"/>
      <w:r w:rsidRPr="00F665FE">
        <w:rPr>
          <w:rFonts w:ascii="Verdana" w:hAnsi="Verdana"/>
          <w:b/>
          <w:bCs/>
          <w:sz w:val="20"/>
          <w:szCs w:val="20"/>
        </w:rPr>
        <w:t xml:space="preserve"> </w:t>
      </w:r>
      <w:proofErr w:type="spellStart"/>
      <w:r w:rsidRPr="00F665FE">
        <w:rPr>
          <w:rFonts w:ascii="Verdana" w:hAnsi="Verdana"/>
          <w:b/>
          <w:bCs/>
          <w:sz w:val="20"/>
          <w:szCs w:val="20"/>
        </w:rPr>
        <w:t>energiju</w:t>
      </w:r>
      <w:proofErr w:type="spellEnd"/>
    </w:p>
    <w:p w14:paraId="457ED918" w14:textId="77777777" w:rsidR="00F665FE" w:rsidRPr="00F665FE" w:rsidRDefault="00F665FE" w:rsidP="00F665FE">
      <w:pPr>
        <w:rPr>
          <w:rFonts w:ascii="Verdana" w:hAnsi="Verdana"/>
          <w:b/>
          <w:bCs/>
          <w:sz w:val="20"/>
          <w:szCs w:val="20"/>
        </w:rPr>
      </w:pPr>
    </w:p>
    <w:p w14:paraId="2E5B441D" w14:textId="232DB609" w:rsidR="00F665FE" w:rsidRPr="00F665FE" w:rsidRDefault="00F665FE" w:rsidP="00F665FE">
      <w:pPr>
        <w:jc w:val="center"/>
        <w:rPr>
          <w:rFonts w:ascii="Verdana" w:hAnsi="Verdana"/>
          <w:b/>
          <w:bCs/>
          <w:sz w:val="20"/>
          <w:szCs w:val="20"/>
        </w:rPr>
      </w:pPr>
      <w:proofErr w:type="spellStart"/>
      <w:r w:rsidRPr="00F665FE">
        <w:rPr>
          <w:rFonts w:ascii="Verdana" w:hAnsi="Verdana"/>
          <w:b/>
          <w:bCs/>
          <w:sz w:val="20"/>
          <w:szCs w:val="20"/>
        </w:rPr>
        <w:t>Članak</w:t>
      </w:r>
      <w:proofErr w:type="spellEnd"/>
      <w:r w:rsidRPr="00F665FE">
        <w:rPr>
          <w:rFonts w:ascii="Verdana" w:hAnsi="Verdana"/>
          <w:b/>
          <w:bCs/>
          <w:sz w:val="20"/>
          <w:szCs w:val="20"/>
        </w:rPr>
        <w:t xml:space="preserve"> 1.</w:t>
      </w:r>
    </w:p>
    <w:p w14:paraId="7E50D091" w14:textId="77777777" w:rsidR="00F665FE" w:rsidRPr="00F665FE" w:rsidRDefault="00F665FE" w:rsidP="00F665FE">
      <w:pPr>
        <w:jc w:val="both"/>
        <w:rPr>
          <w:rFonts w:ascii="Verdana" w:hAnsi="Verdana"/>
          <w:sz w:val="20"/>
          <w:szCs w:val="20"/>
        </w:rPr>
      </w:pPr>
      <w:r w:rsidRPr="00F665FE">
        <w:rPr>
          <w:rFonts w:ascii="Verdana" w:hAnsi="Verdana"/>
          <w:sz w:val="20"/>
          <w:szCs w:val="20"/>
        </w:rPr>
        <w:tab/>
      </w:r>
      <w:proofErr w:type="spellStart"/>
      <w:r w:rsidRPr="00F665FE">
        <w:rPr>
          <w:rFonts w:ascii="Verdana" w:hAnsi="Verdana"/>
          <w:sz w:val="20"/>
          <w:szCs w:val="20"/>
        </w:rPr>
        <w:t>Ovom</w:t>
      </w:r>
      <w:proofErr w:type="spellEnd"/>
      <w:r w:rsidRPr="00F665FE">
        <w:rPr>
          <w:rFonts w:ascii="Verdana" w:hAnsi="Verdana"/>
          <w:sz w:val="20"/>
          <w:szCs w:val="20"/>
        </w:rPr>
        <w:t xml:space="preserve"> se </w:t>
      </w:r>
      <w:proofErr w:type="spellStart"/>
      <w:r w:rsidRPr="00F665FE">
        <w:rPr>
          <w:rFonts w:ascii="Verdana" w:hAnsi="Verdana"/>
          <w:sz w:val="20"/>
          <w:szCs w:val="20"/>
        </w:rPr>
        <w:t>Odlukom</w:t>
      </w:r>
      <w:proofErr w:type="spellEnd"/>
      <w:r w:rsidRPr="00F665FE">
        <w:rPr>
          <w:rFonts w:ascii="Verdana" w:hAnsi="Verdana"/>
          <w:sz w:val="20"/>
          <w:szCs w:val="20"/>
        </w:rPr>
        <w:t xml:space="preserve"> </w:t>
      </w:r>
      <w:proofErr w:type="spellStart"/>
      <w:r w:rsidRPr="00F665FE">
        <w:rPr>
          <w:rFonts w:ascii="Verdana" w:hAnsi="Verdana"/>
          <w:sz w:val="20"/>
          <w:szCs w:val="20"/>
        </w:rPr>
        <w:t>propisuje</w:t>
      </w:r>
      <w:proofErr w:type="spellEnd"/>
      <w:r w:rsidRPr="00F665FE">
        <w:rPr>
          <w:rFonts w:ascii="Verdana" w:hAnsi="Verdana"/>
          <w:sz w:val="20"/>
          <w:szCs w:val="20"/>
        </w:rPr>
        <w:t xml:space="preserve"> </w:t>
      </w:r>
      <w:proofErr w:type="spellStart"/>
      <w:r w:rsidRPr="00F665FE">
        <w:rPr>
          <w:rFonts w:ascii="Verdana" w:hAnsi="Verdana"/>
          <w:sz w:val="20"/>
          <w:szCs w:val="20"/>
        </w:rPr>
        <w:t>način</w:t>
      </w:r>
      <w:proofErr w:type="spellEnd"/>
      <w:r w:rsidRPr="00F665FE">
        <w:rPr>
          <w:rFonts w:ascii="Verdana" w:hAnsi="Verdana"/>
          <w:sz w:val="20"/>
          <w:szCs w:val="20"/>
        </w:rPr>
        <w:t xml:space="preserve"> </w:t>
      </w:r>
      <w:proofErr w:type="spellStart"/>
      <w:r w:rsidRPr="00F665FE">
        <w:rPr>
          <w:rFonts w:ascii="Verdana" w:hAnsi="Verdana"/>
          <w:sz w:val="20"/>
          <w:szCs w:val="20"/>
        </w:rPr>
        <w:t>obračuna</w:t>
      </w:r>
      <w:proofErr w:type="spellEnd"/>
      <w:r w:rsidRPr="00F665FE">
        <w:rPr>
          <w:rFonts w:ascii="Verdana" w:hAnsi="Verdana"/>
          <w:sz w:val="20"/>
          <w:szCs w:val="20"/>
        </w:rPr>
        <w:t xml:space="preserve"> </w:t>
      </w:r>
      <w:proofErr w:type="spellStart"/>
      <w:r w:rsidRPr="00F665FE">
        <w:rPr>
          <w:rFonts w:ascii="Verdana" w:hAnsi="Verdana"/>
          <w:sz w:val="20"/>
          <w:szCs w:val="20"/>
        </w:rPr>
        <w:t>troškova</w:t>
      </w:r>
      <w:proofErr w:type="spellEnd"/>
      <w:r w:rsidRPr="00F665FE">
        <w:rPr>
          <w:rFonts w:ascii="Verdana" w:hAnsi="Verdana"/>
          <w:sz w:val="20"/>
          <w:szCs w:val="20"/>
        </w:rPr>
        <w:t xml:space="preserve"> za </w:t>
      </w:r>
      <w:proofErr w:type="spellStart"/>
      <w:r w:rsidRPr="00F665FE">
        <w:rPr>
          <w:rFonts w:ascii="Verdana" w:hAnsi="Verdana"/>
          <w:sz w:val="20"/>
          <w:szCs w:val="20"/>
        </w:rPr>
        <w:t>isporučenu</w:t>
      </w:r>
      <w:proofErr w:type="spellEnd"/>
      <w:r w:rsidRPr="00F665FE">
        <w:rPr>
          <w:rFonts w:ascii="Verdana" w:hAnsi="Verdana"/>
          <w:sz w:val="20"/>
          <w:szCs w:val="20"/>
        </w:rPr>
        <w:t xml:space="preserve"> </w:t>
      </w:r>
      <w:proofErr w:type="spellStart"/>
      <w:r w:rsidRPr="00F665FE">
        <w:rPr>
          <w:rFonts w:ascii="Verdana" w:hAnsi="Verdana"/>
          <w:sz w:val="20"/>
          <w:szCs w:val="20"/>
        </w:rPr>
        <w:t>toplinsku</w:t>
      </w:r>
      <w:proofErr w:type="spellEnd"/>
      <w:r w:rsidRPr="00F665FE">
        <w:rPr>
          <w:rFonts w:ascii="Verdana" w:hAnsi="Verdana"/>
          <w:sz w:val="20"/>
          <w:szCs w:val="20"/>
        </w:rPr>
        <w:t xml:space="preserve"> </w:t>
      </w:r>
      <w:proofErr w:type="spellStart"/>
      <w:r w:rsidRPr="00F665FE">
        <w:rPr>
          <w:rFonts w:ascii="Verdana" w:hAnsi="Verdana"/>
          <w:sz w:val="20"/>
          <w:szCs w:val="20"/>
        </w:rPr>
        <w:t>energiju</w:t>
      </w:r>
      <w:proofErr w:type="spellEnd"/>
      <w:r w:rsidRPr="00F665FE">
        <w:rPr>
          <w:rFonts w:ascii="Verdana" w:hAnsi="Verdana"/>
          <w:sz w:val="20"/>
          <w:szCs w:val="20"/>
        </w:rPr>
        <w:t xml:space="preserve"> </w:t>
      </w:r>
      <w:proofErr w:type="spellStart"/>
      <w:r w:rsidRPr="00F665FE">
        <w:rPr>
          <w:rFonts w:ascii="Verdana" w:hAnsi="Verdana"/>
          <w:sz w:val="20"/>
          <w:szCs w:val="20"/>
        </w:rPr>
        <w:t>korisnicima</w:t>
      </w:r>
      <w:proofErr w:type="spellEnd"/>
      <w:r w:rsidRPr="00F665FE">
        <w:rPr>
          <w:rFonts w:ascii="Verdana" w:hAnsi="Verdana"/>
          <w:sz w:val="20"/>
          <w:szCs w:val="20"/>
        </w:rPr>
        <w:t xml:space="preserve"> </w:t>
      </w:r>
      <w:proofErr w:type="spellStart"/>
      <w:r w:rsidRPr="00F665FE">
        <w:rPr>
          <w:rFonts w:ascii="Verdana" w:hAnsi="Verdana"/>
          <w:sz w:val="20"/>
          <w:szCs w:val="20"/>
        </w:rPr>
        <w:t>poslovnih</w:t>
      </w:r>
      <w:proofErr w:type="spellEnd"/>
      <w:r w:rsidRPr="00F665FE">
        <w:rPr>
          <w:rFonts w:ascii="Verdana" w:hAnsi="Verdana"/>
          <w:sz w:val="20"/>
          <w:szCs w:val="20"/>
        </w:rPr>
        <w:t xml:space="preserve"> </w:t>
      </w:r>
      <w:proofErr w:type="spellStart"/>
      <w:r w:rsidRPr="00F665FE">
        <w:rPr>
          <w:rFonts w:ascii="Verdana" w:hAnsi="Verdana"/>
          <w:sz w:val="20"/>
          <w:szCs w:val="20"/>
        </w:rPr>
        <w:t>prostora</w:t>
      </w:r>
      <w:proofErr w:type="spellEnd"/>
      <w:r w:rsidRPr="00F665FE">
        <w:rPr>
          <w:rFonts w:ascii="Verdana" w:hAnsi="Verdana"/>
          <w:sz w:val="20"/>
          <w:szCs w:val="20"/>
        </w:rPr>
        <w:t xml:space="preserve"> u </w:t>
      </w:r>
      <w:proofErr w:type="spellStart"/>
      <w:r w:rsidRPr="00F665FE">
        <w:rPr>
          <w:rFonts w:ascii="Verdana" w:hAnsi="Verdana"/>
          <w:sz w:val="20"/>
          <w:szCs w:val="20"/>
        </w:rPr>
        <w:t>općinskoj</w:t>
      </w:r>
      <w:proofErr w:type="spellEnd"/>
      <w:r w:rsidRPr="00F665FE">
        <w:rPr>
          <w:rFonts w:ascii="Verdana" w:hAnsi="Verdana"/>
          <w:sz w:val="20"/>
          <w:szCs w:val="20"/>
        </w:rPr>
        <w:t xml:space="preserve"> </w:t>
      </w:r>
      <w:proofErr w:type="spellStart"/>
      <w:r w:rsidRPr="00F665FE">
        <w:rPr>
          <w:rFonts w:ascii="Verdana" w:hAnsi="Verdana"/>
          <w:sz w:val="20"/>
          <w:szCs w:val="20"/>
        </w:rPr>
        <w:t>zgradi</w:t>
      </w:r>
      <w:proofErr w:type="spellEnd"/>
      <w:r w:rsidRPr="00F665FE">
        <w:rPr>
          <w:rFonts w:ascii="Verdana" w:hAnsi="Verdana"/>
          <w:sz w:val="20"/>
          <w:szCs w:val="20"/>
        </w:rPr>
        <w:t xml:space="preserve"> u Lasinji, </w:t>
      </w:r>
      <w:proofErr w:type="spellStart"/>
      <w:r w:rsidRPr="00F665FE">
        <w:rPr>
          <w:rFonts w:ascii="Verdana" w:hAnsi="Verdana"/>
          <w:sz w:val="20"/>
          <w:szCs w:val="20"/>
        </w:rPr>
        <w:t>Lasinjska</w:t>
      </w:r>
      <w:proofErr w:type="spellEnd"/>
      <w:r w:rsidRPr="00F665FE">
        <w:rPr>
          <w:rFonts w:ascii="Verdana" w:hAnsi="Verdana"/>
          <w:sz w:val="20"/>
          <w:szCs w:val="20"/>
        </w:rPr>
        <w:t xml:space="preserve"> cesta 19, koji se </w:t>
      </w:r>
      <w:proofErr w:type="spellStart"/>
      <w:r w:rsidRPr="00F665FE">
        <w:rPr>
          <w:rFonts w:ascii="Verdana" w:hAnsi="Verdana"/>
          <w:sz w:val="20"/>
          <w:szCs w:val="20"/>
        </w:rPr>
        <w:t>toplinskom</w:t>
      </w:r>
      <w:proofErr w:type="spellEnd"/>
      <w:r w:rsidRPr="00F665FE">
        <w:rPr>
          <w:rFonts w:ascii="Verdana" w:hAnsi="Verdana"/>
          <w:sz w:val="20"/>
          <w:szCs w:val="20"/>
        </w:rPr>
        <w:t xml:space="preserve"> </w:t>
      </w:r>
      <w:proofErr w:type="spellStart"/>
      <w:r w:rsidRPr="00F665FE">
        <w:rPr>
          <w:rFonts w:ascii="Verdana" w:hAnsi="Verdana"/>
          <w:sz w:val="20"/>
          <w:szCs w:val="20"/>
        </w:rPr>
        <w:t>energijom</w:t>
      </w:r>
      <w:proofErr w:type="spellEnd"/>
      <w:r w:rsidRPr="00F665FE">
        <w:rPr>
          <w:rFonts w:ascii="Verdana" w:hAnsi="Verdana"/>
          <w:sz w:val="20"/>
          <w:szCs w:val="20"/>
        </w:rPr>
        <w:t xml:space="preserve"> </w:t>
      </w:r>
      <w:proofErr w:type="spellStart"/>
      <w:r w:rsidRPr="00F665FE">
        <w:rPr>
          <w:rFonts w:ascii="Verdana" w:hAnsi="Verdana"/>
          <w:sz w:val="20"/>
          <w:szCs w:val="20"/>
        </w:rPr>
        <w:t>opskrbljuju</w:t>
      </w:r>
      <w:proofErr w:type="spellEnd"/>
      <w:r w:rsidRPr="00F665FE">
        <w:rPr>
          <w:rFonts w:ascii="Verdana" w:hAnsi="Verdana"/>
          <w:sz w:val="20"/>
          <w:szCs w:val="20"/>
        </w:rPr>
        <w:t xml:space="preserve"> </w:t>
      </w:r>
      <w:proofErr w:type="spellStart"/>
      <w:r w:rsidRPr="00F665FE">
        <w:rPr>
          <w:rFonts w:ascii="Verdana" w:hAnsi="Verdana"/>
          <w:sz w:val="20"/>
          <w:szCs w:val="20"/>
        </w:rPr>
        <w:t>putem</w:t>
      </w:r>
      <w:proofErr w:type="spellEnd"/>
      <w:r w:rsidRPr="00F665FE">
        <w:rPr>
          <w:rFonts w:ascii="Verdana" w:hAnsi="Verdana"/>
          <w:sz w:val="20"/>
          <w:szCs w:val="20"/>
        </w:rPr>
        <w:t xml:space="preserve"> </w:t>
      </w:r>
      <w:proofErr w:type="spellStart"/>
      <w:r w:rsidRPr="00F665FE">
        <w:rPr>
          <w:rFonts w:ascii="Verdana" w:hAnsi="Verdana"/>
          <w:sz w:val="20"/>
          <w:szCs w:val="20"/>
        </w:rPr>
        <w:t>sustava</w:t>
      </w:r>
      <w:proofErr w:type="spellEnd"/>
      <w:r w:rsidRPr="00F665FE">
        <w:rPr>
          <w:rFonts w:ascii="Verdana" w:hAnsi="Verdana"/>
          <w:sz w:val="20"/>
          <w:szCs w:val="20"/>
        </w:rPr>
        <w:t xml:space="preserve"> za </w:t>
      </w:r>
      <w:proofErr w:type="spellStart"/>
      <w:r w:rsidRPr="00F665FE">
        <w:rPr>
          <w:rFonts w:ascii="Verdana" w:hAnsi="Verdana"/>
          <w:sz w:val="20"/>
          <w:szCs w:val="20"/>
        </w:rPr>
        <w:t>grijanje</w:t>
      </w:r>
      <w:proofErr w:type="spellEnd"/>
      <w:r w:rsidRPr="00F665FE">
        <w:rPr>
          <w:rFonts w:ascii="Verdana" w:hAnsi="Verdana"/>
          <w:sz w:val="20"/>
          <w:szCs w:val="20"/>
        </w:rPr>
        <w:t xml:space="preserve"> u </w:t>
      </w:r>
      <w:proofErr w:type="spellStart"/>
      <w:r w:rsidRPr="00F665FE">
        <w:rPr>
          <w:rFonts w:ascii="Verdana" w:hAnsi="Verdana"/>
          <w:sz w:val="20"/>
          <w:szCs w:val="20"/>
        </w:rPr>
        <w:t>vlasništvu</w:t>
      </w:r>
      <w:proofErr w:type="spellEnd"/>
      <w:r w:rsidRPr="00F665FE">
        <w:rPr>
          <w:rFonts w:ascii="Verdana" w:hAnsi="Verdana"/>
          <w:sz w:val="20"/>
          <w:szCs w:val="20"/>
        </w:rPr>
        <w:t xml:space="preserve"> Općine Lasinja.</w:t>
      </w:r>
    </w:p>
    <w:p w14:paraId="7D5E482D" w14:textId="77777777" w:rsidR="00F665FE" w:rsidRPr="00F665FE" w:rsidRDefault="00F665FE" w:rsidP="00F665FE">
      <w:pPr>
        <w:jc w:val="both"/>
        <w:rPr>
          <w:rFonts w:ascii="Verdana" w:hAnsi="Verdana"/>
          <w:sz w:val="20"/>
          <w:szCs w:val="20"/>
        </w:rPr>
      </w:pPr>
    </w:p>
    <w:p w14:paraId="2503F025" w14:textId="77777777" w:rsidR="00F665FE" w:rsidRPr="00F665FE" w:rsidRDefault="00F665FE" w:rsidP="00F665FE">
      <w:pPr>
        <w:jc w:val="both"/>
        <w:rPr>
          <w:rFonts w:ascii="Verdana" w:hAnsi="Verdana"/>
          <w:b/>
          <w:bCs/>
          <w:sz w:val="20"/>
          <w:szCs w:val="20"/>
        </w:rPr>
      </w:pPr>
      <w:r w:rsidRPr="00F665FE">
        <w:rPr>
          <w:rFonts w:ascii="Verdana" w:hAnsi="Verdana"/>
          <w:b/>
          <w:bCs/>
          <w:sz w:val="20"/>
          <w:szCs w:val="20"/>
        </w:rPr>
        <w:t xml:space="preserve">                                                                      </w:t>
      </w:r>
      <w:proofErr w:type="spellStart"/>
      <w:r w:rsidRPr="00F665FE">
        <w:rPr>
          <w:rFonts w:ascii="Verdana" w:hAnsi="Verdana"/>
          <w:b/>
          <w:bCs/>
          <w:sz w:val="20"/>
          <w:szCs w:val="20"/>
        </w:rPr>
        <w:t>Članak</w:t>
      </w:r>
      <w:proofErr w:type="spellEnd"/>
      <w:r w:rsidRPr="00F665FE">
        <w:rPr>
          <w:rFonts w:ascii="Verdana" w:hAnsi="Verdana"/>
          <w:b/>
          <w:bCs/>
          <w:sz w:val="20"/>
          <w:szCs w:val="20"/>
        </w:rPr>
        <w:t xml:space="preserve"> 2.</w:t>
      </w:r>
    </w:p>
    <w:p w14:paraId="2320706B" w14:textId="77777777" w:rsidR="00F665FE" w:rsidRPr="00F665FE" w:rsidRDefault="00F665FE" w:rsidP="00F665FE">
      <w:pPr>
        <w:jc w:val="both"/>
        <w:rPr>
          <w:rFonts w:ascii="Verdana" w:hAnsi="Verdana"/>
          <w:sz w:val="20"/>
          <w:szCs w:val="20"/>
        </w:rPr>
      </w:pPr>
      <w:r w:rsidRPr="00F665FE">
        <w:rPr>
          <w:rFonts w:ascii="Verdana" w:hAnsi="Verdana"/>
          <w:sz w:val="20"/>
          <w:szCs w:val="20"/>
        </w:rPr>
        <w:tab/>
      </w:r>
      <w:proofErr w:type="spellStart"/>
      <w:r w:rsidRPr="00F665FE">
        <w:rPr>
          <w:rFonts w:ascii="Verdana" w:hAnsi="Verdana"/>
          <w:sz w:val="20"/>
          <w:szCs w:val="20"/>
        </w:rPr>
        <w:t>Obračun</w:t>
      </w:r>
      <w:proofErr w:type="spellEnd"/>
      <w:r w:rsidRPr="00F665FE">
        <w:rPr>
          <w:rFonts w:ascii="Verdana" w:hAnsi="Verdana"/>
          <w:sz w:val="20"/>
          <w:szCs w:val="20"/>
        </w:rPr>
        <w:t xml:space="preserve"> </w:t>
      </w:r>
      <w:proofErr w:type="spellStart"/>
      <w:r w:rsidRPr="00F665FE">
        <w:rPr>
          <w:rFonts w:ascii="Verdana" w:hAnsi="Verdana"/>
          <w:sz w:val="20"/>
          <w:szCs w:val="20"/>
        </w:rPr>
        <w:t>troškova</w:t>
      </w:r>
      <w:proofErr w:type="spellEnd"/>
      <w:r w:rsidRPr="00F665FE">
        <w:rPr>
          <w:rFonts w:ascii="Verdana" w:hAnsi="Verdana"/>
          <w:sz w:val="20"/>
          <w:szCs w:val="20"/>
        </w:rPr>
        <w:t xml:space="preserve"> </w:t>
      </w:r>
      <w:proofErr w:type="spellStart"/>
      <w:r w:rsidRPr="00F665FE">
        <w:rPr>
          <w:rFonts w:ascii="Verdana" w:hAnsi="Verdana"/>
          <w:sz w:val="20"/>
          <w:szCs w:val="20"/>
        </w:rPr>
        <w:t>toplinske</w:t>
      </w:r>
      <w:proofErr w:type="spellEnd"/>
      <w:r w:rsidRPr="00F665FE">
        <w:rPr>
          <w:rFonts w:ascii="Verdana" w:hAnsi="Verdana"/>
          <w:sz w:val="20"/>
          <w:szCs w:val="20"/>
        </w:rPr>
        <w:t xml:space="preserve"> </w:t>
      </w:r>
      <w:proofErr w:type="spellStart"/>
      <w:r w:rsidRPr="00F665FE">
        <w:rPr>
          <w:rFonts w:ascii="Verdana" w:hAnsi="Verdana"/>
          <w:sz w:val="20"/>
          <w:szCs w:val="20"/>
        </w:rPr>
        <w:t>energije</w:t>
      </w:r>
      <w:proofErr w:type="spellEnd"/>
      <w:r w:rsidRPr="00F665FE">
        <w:rPr>
          <w:rFonts w:ascii="Verdana" w:hAnsi="Verdana"/>
          <w:sz w:val="20"/>
          <w:szCs w:val="20"/>
        </w:rPr>
        <w:t xml:space="preserve"> </w:t>
      </w:r>
      <w:proofErr w:type="spellStart"/>
      <w:r w:rsidRPr="00F665FE">
        <w:rPr>
          <w:rFonts w:ascii="Verdana" w:hAnsi="Verdana"/>
          <w:sz w:val="20"/>
          <w:szCs w:val="20"/>
        </w:rPr>
        <w:t>sastoji</w:t>
      </w:r>
      <w:proofErr w:type="spellEnd"/>
      <w:r w:rsidRPr="00F665FE">
        <w:rPr>
          <w:rFonts w:ascii="Verdana" w:hAnsi="Verdana"/>
          <w:sz w:val="20"/>
          <w:szCs w:val="20"/>
        </w:rPr>
        <w:t xml:space="preserve"> se od </w:t>
      </w:r>
      <w:proofErr w:type="spellStart"/>
      <w:r w:rsidRPr="00F665FE">
        <w:rPr>
          <w:rFonts w:ascii="Verdana" w:hAnsi="Verdana"/>
          <w:sz w:val="20"/>
          <w:szCs w:val="20"/>
        </w:rPr>
        <w:t>fiksnih</w:t>
      </w:r>
      <w:proofErr w:type="spellEnd"/>
      <w:r w:rsidRPr="00F665FE">
        <w:rPr>
          <w:rFonts w:ascii="Verdana" w:hAnsi="Verdana"/>
          <w:sz w:val="20"/>
          <w:szCs w:val="20"/>
        </w:rPr>
        <w:t xml:space="preserve"> i </w:t>
      </w:r>
      <w:proofErr w:type="spellStart"/>
      <w:r w:rsidRPr="00F665FE">
        <w:rPr>
          <w:rFonts w:ascii="Verdana" w:hAnsi="Verdana"/>
          <w:sz w:val="20"/>
          <w:szCs w:val="20"/>
        </w:rPr>
        <w:t>promjenjivih</w:t>
      </w:r>
      <w:proofErr w:type="spellEnd"/>
      <w:r w:rsidRPr="00F665FE">
        <w:rPr>
          <w:rFonts w:ascii="Verdana" w:hAnsi="Verdana"/>
          <w:sz w:val="20"/>
          <w:szCs w:val="20"/>
        </w:rPr>
        <w:t xml:space="preserve"> </w:t>
      </w:r>
      <w:proofErr w:type="spellStart"/>
      <w:r w:rsidRPr="00F665FE">
        <w:rPr>
          <w:rFonts w:ascii="Verdana" w:hAnsi="Verdana"/>
          <w:sz w:val="20"/>
          <w:szCs w:val="20"/>
        </w:rPr>
        <w:t>troškova</w:t>
      </w:r>
      <w:proofErr w:type="spellEnd"/>
      <w:r w:rsidRPr="00F665FE">
        <w:rPr>
          <w:rFonts w:ascii="Verdana" w:hAnsi="Verdana"/>
          <w:sz w:val="20"/>
          <w:szCs w:val="20"/>
        </w:rPr>
        <w:t xml:space="preserve">, </w:t>
      </w:r>
      <w:proofErr w:type="spellStart"/>
      <w:r w:rsidRPr="00F665FE">
        <w:rPr>
          <w:rFonts w:ascii="Verdana" w:hAnsi="Verdana"/>
          <w:sz w:val="20"/>
          <w:szCs w:val="20"/>
        </w:rPr>
        <w:t>pri</w:t>
      </w:r>
      <w:proofErr w:type="spellEnd"/>
      <w:r w:rsidRPr="00F665FE">
        <w:rPr>
          <w:rFonts w:ascii="Verdana" w:hAnsi="Verdana"/>
          <w:sz w:val="20"/>
          <w:szCs w:val="20"/>
        </w:rPr>
        <w:t xml:space="preserve"> </w:t>
      </w:r>
      <w:proofErr w:type="spellStart"/>
      <w:r w:rsidRPr="00F665FE">
        <w:rPr>
          <w:rFonts w:ascii="Verdana" w:hAnsi="Verdana"/>
          <w:sz w:val="20"/>
          <w:szCs w:val="20"/>
        </w:rPr>
        <w:t>čemu</w:t>
      </w:r>
      <w:proofErr w:type="spellEnd"/>
      <w:r w:rsidRPr="00F665FE">
        <w:rPr>
          <w:rFonts w:ascii="Verdana" w:hAnsi="Verdana"/>
          <w:sz w:val="20"/>
          <w:szCs w:val="20"/>
        </w:rPr>
        <w:t xml:space="preserve"> se </w:t>
      </w:r>
      <w:proofErr w:type="spellStart"/>
      <w:r w:rsidRPr="00F665FE">
        <w:rPr>
          <w:rFonts w:ascii="Verdana" w:hAnsi="Verdana"/>
          <w:sz w:val="20"/>
          <w:szCs w:val="20"/>
        </w:rPr>
        <w:t>fiksni</w:t>
      </w:r>
      <w:proofErr w:type="spellEnd"/>
      <w:r w:rsidRPr="00F665FE">
        <w:rPr>
          <w:rFonts w:ascii="Verdana" w:hAnsi="Verdana"/>
          <w:sz w:val="20"/>
          <w:szCs w:val="20"/>
        </w:rPr>
        <w:t xml:space="preserve"> </w:t>
      </w:r>
      <w:proofErr w:type="spellStart"/>
      <w:r w:rsidRPr="00F665FE">
        <w:rPr>
          <w:rFonts w:ascii="Verdana" w:hAnsi="Verdana"/>
          <w:sz w:val="20"/>
          <w:szCs w:val="20"/>
        </w:rPr>
        <w:t>troškovi</w:t>
      </w:r>
      <w:proofErr w:type="spellEnd"/>
      <w:r w:rsidRPr="00F665FE">
        <w:rPr>
          <w:rFonts w:ascii="Verdana" w:hAnsi="Verdana"/>
          <w:sz w:val="20"/>
          <w:szCs w:val="20"/>
        </w:rPr>
        <w:t xml:space="preserve"> </w:t>
      </w:r>
      <w:proofErr w:type="spellStart"/>
      <w:r w:rsidRPr="00F665FE">
        <w:rPr>
          <w:rFonts w:ascii="Verdana" w:hAnsi="Verdana"/>
          <w:sz w:val="20"/>
          <w:szCs w:val="20"/>
        </w:rPr>
        <w:t>naplaćuju</w:t>
      </w:r>
      <w:proofErr w:type="spellEnd"/>
      <w:r w:rsidRPr="00F665FE">
        <w:rPr>
          <w:rFonts w:ascii="Verdana" w:hAnsi="Verdana"/>
          <w:sz w:val="20"/>
          <w:szCs w:val="20"/>
        </w:rPr>
        <w:t xml:space="preserve"> </w:t>
      </w:r>
      <w:proofErr w:type="spellStart"/>
      <w:r w:rsidRPr="00F665FE">
        <w:rPr>
          <w:rFonts w:ascii="Verdana" w:hAnsi="Verdana"/>
          <w:sz w:val="20"/>
          <w:szCs w:val="20"/>
        </w:rPr>
        <w:t>tijekom</w:t>
      </w:r>
      <w:proofErr w:type="spellEnd"/>
      <w:r w:rsidRPr="00F665FE">
        <w:rPr>
          <w:rFonts w:ascii="Verdana" w:hAnsi="Verdana"/>
          <w:sz w:val="20"/>
          <w:szCs w:val="20"/>
        </w:rPr>
        <w:t xml:space="preserve"> </w:t>
      </w:r>
      <w:proofErr w:type="spellStart"/>
      <w:r w:rsidRPr="00F665FE">
        <w:rPr>
          <w:rFonts w:ascii="Verdana" w:hAnsi="Verdana"/>
          <w:sz w:val="20"/>
          <w:szCs w:val="20"/>
        </w:rPr>
        <w:t>cijele</w:t>
      </w:r>
      <w:proofErr w:type="spellEnd"/>
      <w:r w:rsidRPr="00F665FE">
        <w:rPr>
          <w:rFonts w:ascii="Verdana" w:hAnsi="Verdana"/>
          <w:sz w:val="20"/>
          <w:szCs w:val="20"/>
        </w:rPr>
        <w:t xml:space="preserve"> </w:t>
      </w:r>
      <w:proofErr w:type="spellStart"/>
      <w:r w:rsidRPr="00F665FE">
        <w:rPr>
          <w:rFonts w:ascii="Verdana" w:hAnsi="Verdana"/>
          <w:sz w:val="20"/>
          <w:szCs w:val="20"/>
        </w:rPr>
        <w:t>godine</w:t>
      </w:r>
      <w:proofErr w:type="spellEnd"/>
      <w:r w:rsidRPr="00F665FE">
        <w:rPr>
          <w:rFonts w:ascii="Verdana" w:hAnsi="Verdana"/>
          <w:sz w:val="20"/>
          <w:szCs w:val="20"/>
        </w:rPr>
        <w:t xml:space="preserve"> u </w:t>
      </w:r>
      <w:proofErr w:type="spellStart"/>
      <w:r w:rsidRPr="00F665FE">
        <w:rPr>
          <w:rFonts w:ascii="Verdana" w:hAnsi="Verdana"/>
          <w:sz w:val="20"/>
          <w:szCs w:val="20"/>
        </w:rPr>
        <w:t>iznosu</w:t>
      </w:r>
      <w:proofErr w:type="spellEnd"/>
      <w:r w:rsidRPr="00F665FE">
        <w:rPr>
          <w:rFonts w:ascii="Verdana" w:hAnsi="Verdana"/>
          <w:sz w:val="20"/>
          <w:szCs w:val="20"/>
        </w:rPr>
        <w:t xml:space="preserve"> od 0,29 </w:t>
      </w:r>
      <w:proofErr w:type="spellStart"/>
      <w:r w:rsidRPr="00F665FE">
        <w:rPr>
          <w:rFonts w:ascii="Verdana" w:hAnsi="Verdana"/>
          <w:sz w:val="20"/>
          <w:szCs w:val="20"/>
        </w:rPr>
        <w:t>eur</w:t>
      </w:r>
      <w:proofErr w:type="spellEnd"/>
      <w:r w:rsidRPr="00F665FE">
        <w:rPr>
          <w:rFonts w:ascii="Verdana" w:hAnsi="Verdana"/>
          <w:sz w:val="20"/>
          <w:szCs w:val="20"/>
        </w:rPr>
        <w:t>/m</w:t>
      </w:r>
      <w:r w:rsidRPr="00F665FE">
        <w:rPr>
          <w:rFonts w:ascii="Verdana" w:hAnsi="Verdana"/>
          <w:sz w:val="20"/>
          <w:szCs w:val="20"/>
          <w:vertAlign w:val="superscript"/>
        </w:rPr>
        <w:t>2</w:t>
      </w:r>
      <w:r w:rsidRPr="00F665FE">
        <w:rPr>
          <w:rFonts w:ascii="Verdana" w:hAnsi="Verdana"/>
          <w:sz w:val="20"/>
          <w:szCs w:val="20"/>
        </w:rPr>
        <w:t xml:space="preserve"> </w:t>
      </w:r>
      <w:proofErr w:type="spellStart"/>
      <w:r w:rsidRPr="00F665FE">
        <w:rPr>
          <w:rFonts w:ascii="Verdana" w:hAnsi="Verdana"/>
          <w:sz w:val="20"/>
          <w:szCs w:val="20"/>
        </w:rPr>
        <w:t>prostora</w:t>
      </w:r>
      <w:proofErr w:type="spellEnd"/>
      <w:r w:rsidRPr="00F665FE">
        <w:rPr>
          <w:rFonts w:ascii="Verdana" w:hAnsi="Verdana"/>
          <w:sz w:val="20"/>
          <w:szCs w:val="20"/>
        </w:rPr>
        <w:t>.</w:t>
      </w:r>
    </w:p>
    <w:p w14:paraId="2E857C75" w14:textId="77777777" w:rsidR="00F665FE" w:rsidRPr="00F665FE" w:rsidRDefault="00F665FE" w:rsidP="00F665FE">
      <w:pPr>
        <w:jc w:val="both"/>
        <w:rPr>
          <w:rFonts w:ascii="Verdana" w:hAnsi="Verdana"/>
          <w:sz w:val="20"/>
          <w:szCs w:val="20"/>
        </w:rPr>
      </w:pPr>
      <w:r w:rsidRPr="00F665FE">
        <w:rPr>
          <w:rFonts w:ascii="Verdana" w:hAnsi="Verdana"/>
          <w:sz w:val="20"/>
          <w:szCs w:val="20"/>
        </w:rPr>
        <w:tab/>
      </w:r>
      <w:proofErr w:type="spellStart"/>
      <w:r w:rsidRPr="00F665FE">
        <w:rPr>
          <w:rFonts w:ascii="Verdana" w:hAnsi="Verdana"/>
          <w:sz w:val="20"/>
          <w:szCs w:val="20"/>
        </w:rPr>
        <w:t>Promjenjiv</w:t>
      </w:r>
      <w:proofErr w:type="spellEnd"/>
      <w:r w:rsidRPr="00F665FE">
        <w:rPr>
          <w:rFonts w:ascii="Verdana" w:hAnsi="Verdana"/>
          <w:sz w:val="20"/>
          <w:szCs w:val="20"/>
        </w:rPr>
        <w:t xml:space="preserve"> </w:t>
      </w:r>
      <w:proofErr w:type="spellStart"/>
      <w:r w:rsidRPr="00F665FE">
        <w:rPr>
          <w:rFonts w:ascii="Verdana" w:hAnsi="Verdana"/>
          <w:sz w:val="20"/>
          <w:szCs w:val="20"/>
        </w:rPr>
        <w:t>trošak</w:t>
      </w:r>
      <w:proofErr w:type="spellEnd"/>
      <w:r w:rsidRPr="00F665FE">
        <w:rPr>
          <w:rFonts w:ascii="Verdana" w:hAnsi="Verdana"/>
          <w:sz w:val="20"/>
          <w:szCs w:val="20"/>
        </w:rPr>
        <w:t xml:space="preserve"> je </w:t>
      </w:r>
      <w:proofErr w:type="spellStart"/>
      <w:r w:rsidRPr="00F665FE">
        <w:rPr>
          <w:rFonts w:ascii="Verdana" w:hAnsi="Verdana"/>
          <w:sz w:val="20"/>
          <w:szCs w:val="20"/>
        </w:rPr>
        <w:t>energija</w:t>
      </w:r>
      <w:proofErr w:type="spellEnd"/>
      <w:r w:rsidRPr="00F665FE">
        <w:rPr>
          <w:rFonts w:ascii="Verdana" w:hAnsi="Verdana"/>
          <w:sz w:val="20"/>
          <w:szCs w:val="20"/>
        </w:rPr>
        <w:t xml:space="preserve"> </w:t>
      </w:r>
      <w:proofErr w:type="spellStart"/>
      <w:r w:rsidRPr="00F665FE">
        <w:rPr>
          <w:rFonts w:ascii="Verdana" w:hAnsi="Verdana"/>
          <w:sz w:val="20"/>
          <w:szCs w:val="20"/>
        </w:rPr>
        <w:t>koja</w:t>
      </w:r>
      <w:proofErr w:type="spellEnd"/>
      <w:r w:rsidRPr="00F665FE">
        <w:rPr>
          <w:rFonts w:ascii="Verdana" w:hAnsi="Verdana"/>
          <w:sz w:val="20"/>
          <w:szCs w:val="20"/>
        </w:rPr>
        <w:t xml:space="preserve"> se </w:t>
      </w:r>
      <w:proofErr w:type="spellStart"/>
      <w:r w:rsidRPr="00F665FE">
        <w:rPr>
          <w:rFonts w:ascii="Verdana" w:hAnsi="Verdana"/>
          <w:sz w:val="20"/>
          <w:szCs w:val="20"/>
        </w:rPr>
        <w:t>obračunava</w:t>
      </w:r>
      <w:proofErr w:type="spellEnd"/>
      <w:r w:rsidRPr="00F665FE">
        <w:rPr>
          <w:rFonts w:ascii="Verdana" w:hAnsi="Verdana"/>
          <w:sz w:val="20"/>
          <w:szCs w:val="20"/>
        </w:rPr>
        <w:t xml:space="preserve"> </w:t>
      </w:r>
      <w:proofErr w:type="spellStart"/>
      <w:r w:rsidRPr="00F665FE">
        <w:rPr>
          <w:rFonts w:ascii="Verdana" w:hAnsi="Verdana"/>
          <w:sz w:val="20"/>
          <w:szCs w:val="20"/>
        </w:rPr>
        <w:t>prema</w:t>
      </w:r>
      <w:proofErr w:type="spellEnd"/>
      <w:r w:rsidRPr="00F665FE">
        <w:rPr>
          <w:rFonts w:ascii="Verdana" w:hAnsi="Verdana"/>
          <w:sz w:val="20"/>
          <w:szCs w:val="20"/>
        </w:rPr>
        <w:t xml:space="preserve"> </w:t>
      </w:r>
      <w:proofErr w:type="spellStart"/>
      <w:r w:rsidRPr="00F665FE">
        <w:rPr>
          <w:rFonts w:ascii="Verdana" w:hAnsi="Verdana"/>
          <w:sz w:val="20"/>
          <w:szCs w:val="20"/>
        </w:rPr>
        <w:t>očitanju</w:t>
      </w:r>
      <w:proofErr w:type="spellEnd"/>
      <w:r w:rsidRPr="00F665FE">
        <w:rPr>
          <w:rFonts w:ascii="Verdana" w:hAnsi="Verdana"/>
          <w:sz w:val="20"/>
          <w:szCs w:val="20"/>
        </w:rPr>
        <w:t xml:space="preserve"> </w:t>
      </w:r>
      <w:proofErr w:type="spellStart"/>
      <w:r w:rsidRPr="00F665FE">
        <w:rPr>
          <w:rFonts w:ascii="Verdana" w:hAnsi="Verdana"/>
          <w:sz w:val="20"/>
          <w:szCs w:val="20"/>
        </w:rPr>
        <w:t>brojila</w:t>
      </w:r>
      <w:proofErr w:type="spellEnd"/>
      <w:r w:rsidRPr="00F665FE">
        <w:rPr>
          <w:rFonts w:ascii="Verdana" w:hAnsi="Verdana"/>
          <w:sz w:val="20"/>
          <w:szCs w:val="20"/>
        </w:rPr>
        <w:t xml:space="preserve"> za </w:t>
      </w:r>
      <w:proofErr w:type="spellStart"/>
      <w:r w:rsidRPr="00F665FE">
        <w:rPr>
          <w:rFonts w:ascii="Verdana" w:hAnsi="Verdana"/>
          <w:sz w:val="20"/>
          <w:szCs w:val="20"/>
        </w:rPr>
        <w:t>svaki</w:t>
      </w:r>
      <w:proofErr w:type="spellEnd"/>
      <w:r w:rsidRPr="00F665FE">
        <w:rPr>
          <w:rFonts w:ascii="Verdana" w:hAnsi="Verdana"/>
          <w:sz w:val="20"/>
          <w:szCs w:val="20"/>
        </w:rPr>
        <w:t xml:space="preserve"> </w:t>
      </w:r>
      <w:proofErr w:type="spellStart"/>
      <w:r w:rsidRPr="00F665FE">
        <w:rPr>
          <w:rFonts w:ascii="Verdana" w:hAnsi="Verdana"/>
          <w:sz w:val="20"/>
          <w:szCs w:val="20"/>
        </w:rPr>
        <w:t>mjesec</w:t>
      </w:r>
      <w:proofErr w:type="spellEnd"/>
      <w:r w:rsidRPr="00F665FE">
        <w:rPr>
          <w:rFonts w:ascii="Verdana" w:hAnsi="Verdana"/>
          <w:sz w:val="20"/>
          <w:szCs w:val="20"/>
        </w:rPr>
        <w:t xml:space="preserve"> za </w:t>
      </w:r>
      <w:proofErr w:type="spellStart"/>
      <w:r w:rsidRPr="00F665FE">
        <w:rPr>
          <w:rFonts w:ascii="Verdana" w:hAnsi="Verdana"/>
          <w:sz w:val="20"/>
          <w:szCs w:val="20"/>
        </w:rPr>
        <w:t>vrijeme</w:t>
      </w:r>
      <w:proofErr w:type="spellEnd"/>
      <w:r w:rsidRPr="00F665FE">
        <w:rPr>
          <w:rFonts w:ascii="Verdana" w:hAnsi="Verdana"/>
          <w:sz w:val="20"/>
          <w:szCs w:val="20"/>
        </w:rPr>
        <w:t xml:space="preserve"> </w:t>
      </w:r>
      <w:proofErr w:type="spellStart"/>
      <w:r w:rsidRPr="00F665FE">
        <w:rPr>
          <w:rFonts w:ascii="Verdana" w:hAnsi="Verdana"/>
          <w:sz w:val="20"/>
          <w:szCs w:val="20"/>
        </w:rPr>
        <w:t>trajanja</w:t>
      </w:r>
      <w:proofErr w:type="spellEnd"/>
      <w:r w:rsidRPr="00F665FE">
        <w:rPr>
          <w:rFonts w:ascii="Verdana" w:hAnsi="Verdana"/>
          <w:sz w:val="20"/>
          <w:szCs w:val="20"/>
        </w:rPr>
        <w:t xml:space="preserve"> </w:t>
      </w:r>
      <w:proofErr w:type="spellStart"/>
      <w:r w:rsidRPr="00F665FE">
        <w:rPr>
          <w:rFonts w:ascii="Verdana" w:hAnsi="Verdana"/>
          <w:sz w:val="20"/>
          <w:szCs w:val="20"/>
        </w:rPr>
        <w:t>sezone</w:t>
      </w:r>
      <w:proofErr w:type="spellEnd"/>
      <w:r w:rsidRPr="00F665FE">
        <w:rPr>
          <w:rFonts w:ascii="Verdana" w:hAnsi="Verdana"/>
          <w:sz w:val="20"/>
          <w:szCs w:val="20"/>
        </w:rPr>
        <w:t xml:space="preserve"> </w:t>
      </w:r>
      <w:proofErr w:type="spellStart"/>
      <w:r w:rsidRPr="00F665FE">
        <w:rPr>
          <w:rFonts w:ascii="Verdana" w:hAnsi="Verdana"/>
          <w:sz w:val="20"/>
          <w:szCs w:val="20"/>
        </w:rPr>
        <w:t>grijanja</w:t>
      </w:r>
      <w:proofErr w:type="spellEnd"/>
      <w:r w:rsidRPr="00F665FE">
        <w:rPr>
          <w:rFonts w:ascii="Verdana" w:hAnsi="Verdana"/>
          <w:sz w:val="20"/>
          <w:szCs w:val="20"/>
        </w:rPr>
        <w:t xml:space="preserve"> i </w:t>
      </w:r>
      <w:proofErr w:type="spellStart"/>
      <w:r w:rsidRPr="00F665FE">
        <w:rPr>
          <w:rFonts w:ascii="Verdana" w:hAnsi="Verdana"/>
          <w:sz w:val="20"/>
          <w:szCs w:val="20"/>
        </w:rPr>
        <w:t>isti</w:t>
      </w:r>
      <w:proofErr w:type="spellEnd"/>
      <w:r w:rsidRPr="00F665FE">
        <w:rPr>
          <w:rFonts w:ascii="Verdana" w:hAnsi="Verdana"/>
          <w:sz w:val="20"/>
          <w:szCs w:val="20"/>
        </w:rPr>
        <w:t xml:space="preserve"> </w:t>
      </w:r>
      <w:proofErr w:type="spellStart"/>
      <w:r w:rsidRPr="00F665FE">
        <w:rPr>
          <w:rFonts w:ascii="Verdana" w:hAnsi="Verdana"/>
          <w:sz w:val="20"/>
          <w:szCs w:val="20"/>
        </w:rPr>
        <w:t>iznosi</w:t>
      </w:r>
      <w:proofErr w:type="spellEnd"/>
      <w:r w:rsidRPr="00F665FE">
        <w:rPr>
          <w:rFonts w:ascii="Verdana" w:hAnsi="Verdana"/>
          <w:sz w:val="20"/>
          <w:szCs w:val="20"/>
        </w:rPr>
        <w:t xml:space="preserve"> 0,05 </w:t>
      </w:r>
      <w:proofErr w:type="spellStart"/>
      <w:r w:rsidRPr="00F665FE">
        <w:rPr>
          <w:rFonts w:ascii="Verdana" w:hAnsi="Verdana"/>
          <w:sz w:val="20"/>
          <w:szCs w:val="20"/>
        </w:rPr>
        <w:t>eur</w:t>
      </w:r>
      <w:proofErr w:type="spellEnd"/>
      <w:r w:rsidRPr="00F665FE">
        <w:rPr>
          <w:rFonts w:ascii="Verdana" w:hAnsi="Verdana"/>
          <w:sz w:val="20"/>
          <w:szCs w:val="20"/>
        </w:rPr>
        <w:t xml:space="preserve">/kWh.  </w:t>
      </w:r>
    </w:p>
    <w:p w14:paraId="52046833" w14:textId="77777777" w:rsidR="00F665FE" w:rsidRPr="00F665FE" w:rsidRDefault="00F665FE" w:rsidP="00F665FE">
      <w:pPr>
        <w:jc w:val="both"/>
        <w:rPr>
          <w:rFonts w:ascii="Verdana" w:hAnsi="Verdana"/>
          <w:sz w:val="20"/>
          <w:szCs w:val="20"/>
        </w:rPr>
      </w:pPr>
    </w:p>
    <w:p w14:paraId="0E1E4240" w14:textId="77777777" w:rsidR="00F665FE" w:rsidRPr="00F665FE" w:rsidRDefault="00F665FE" w:rsidP="00F665FE">
      <w:pPr>
        <w:jc w:val="center"/>
        <w:rPr>
          <w:rFonts w:ascii="Verdana" w:hAnsi="Verdana"/>
          <w:b/>
          <w:bCs/>
          <w:sz w:val="20"/>
          <w:szCs w:val="20"/>
        </w:rPr>
      </w:pPr>
      <w:r w:rsidRPr="00F665FE">
        <w:rPr>
          <w:rFonts w:ascii="Verdana" w:hAnsi="Verdana"/>
          <w:b/>
          <w:bCs/>
          <w:sz w:val="20"/>
          <w:szCs w:val="20"/>
        </w:rPr>
        <w:t xml:space="preserve">    </w:t>
      </w:r>
      <w:proofErr w:type="spellStart"/>
      <w:r w:rsidRPr="00F665FE">
        <w:rPr>
          <w:rFonts w:ascii="Verdana" w:hAnsi="Verdana"/>
          <w:b/>
          <w:bCs/>
          <w:sz w:val="20"/>
          <w:szCs w:val="20"/>
        </w:rPr>
        <w:t>Članak</w:t>
      </w:r>
      <w:proofErr w:type="spellEnd"/>
      <w:r w:rsidRPr="00F665FE">
        <w:rPr>
          <w:rFonts w:ascii="Verdana" w:hAnsi="Verdana"/>
          <w:b/>
          <w:bCs/>
          <w:sz w:val="20"/>
          <w:szCs w:val="20"/>
        </w:rPr>
        <w:t xml:space="preserve"> 3.</w:t>
      </w:r>
    </w:p>
    <w:p w14:paraId="39E03CEF" w14:textId="77777777" w:rsidR="00F665FE" w:rsidRPr="00F665FE" w:rsidRDefault="00F665FE" w:rsidP="00F665FE">
      <w:pPr>
        <w:jc w:val="both"/>
        <w:rPr>
          <w:rFonts w:ascii="Verdana" w:hAnsi="Verdana"/>
          <w:sz w:val="20"/>
          <w:szCs w:val="20"/>
        </w:rPr>
      </w:pPr>
      <w:r w:rsidRPr="00F665FE">
        <w:rPr>
          <w:rFonts w:ascii="Verdana" w:hAnsi="Verdana"/>
          <w:sz w:val="20"/>
          <w:szCs w:val="20"/>
        </w:rPr>
        <w:tab/>
      </w:r>
      <w:proofErr w:type="spellStart"/>
      <w:r w:rsidRPr="00F665FE">
        <w:rPr>
          <w:rFonts w:ascii="Verdana" w:hAnsi="Verdana"/>
          <w:sz w:val="20"/>
          <w:szCs w:val="20"/>
        </w:rPr>
        <w:t>Obračun</w:t>
      </w:r>
      <w:proofErr w:type="spellEnd"/>
      <w:r w:rsidRPr="00F665FE">
        <w:rPr>
          <w:rFonts w:ascii="Verdana" w:hAnsi="Verdana"/>
          <w:sz w:val="20"/>
          <w:szCs w:val="20"/>
        </w:rPr>
        <w:t xml:space="preserve"> </w:t>
      </w:r>
      <w:proofErr w:type="spellStart"/>
      <w:r w:rsidRPr="00F665FE">
        <w:rPr>
          <w:rFonts w:ascii="Verdana" w:hAnsi="Verdana"/>
          <w:sz w:val="20"/>
          <w:szCs w:val="20"/>
        </w:rPr>
        <w:t>troškova</w:t>
      </w:r>
      <w:proofErr w:type="spellEnd"/>
      <w:r w:rsidRPr="00F665FE">
        <w:rPr>
          <w:rFonts w:ascii="Verdana" w:hAnsi="Verdana"/>
          <w:sz w:val="20"/>
          <w:szCs w:val="20"/>
        </w:rPr>
        <w:t xml:space="preserve"> za </w:t>
      </w:r>
      <w:proofErr w:type="spellStart"/>
      <w:r w:rsidRPr="00F665FE">
        <w:rPr>
          <w:rFonts w:ascii="Verdana" w:hAnsi="Verdana"/>
          <w:sz w:val="20"/>
          <w:szCs w:val="20"/>
        </w:rPr>
        <w:t>isporučenu</w:t>
      </w:r>
      <w:proofErr w:type="spellEnd"/>
      <w:r w:rsidRPr="00F665FE">
        <w:rPr>
          <w:rFonts w:ascii="Verdana" w:hAnsi="Verdana"/>
          <w:sz w:val="20"/>
          <w:szCs w:val="20"/>
        </w:rPr>
        <w:t xml:space="preserve"> </w:t>
      </w:r>
      <w:proofErr w:type="spellStart"/>
      <w:r w:rsidRPr="00F665FE">
        <w:rPr>
          <w:rFonts w:ascii="Verdana" w:hAnsi="Verdana"/>
          <w:sz w:val="20"/>
          <w:szCs w:val="20"/>
        </w:rPr>
        <w:t>toplinsku</w:t>
      </w:r>
      <w:proofErr w:type="spellEnd"/>
      <w:r w:rsidRPr="00F665FE">
        <w:rPr>
          <w:rFonts w:ascii="Verdana" w:hAnsi="Verdana"/>
          <w:sz w:val="20"/>
          <w:szCs w:val="20"/>
        </w:rPr>
        <w:t xml:space="preserve"> </w:t>
      </w:r>
      <w:proofErr w:type="spellStart"/>
      <w:r w:rsidRPr="00F665FE">
        <w:rPr>
          <w:rFonts w:ascii="Verdana" w:hAnsi="Verdana"/>
          <w:sz w:val="20"/>
          <w:szCs w:val="20"/>
        </w:rPr>
        <w:t>energiju</w:t>
      </w:r>
      <w:proofErr w:type="spellEnd"/>
      <w:r w:rsidRPr="00F665FE">
        <w:rPr>
          <w:rFonts w:ascii="Verdana" w:hAnsi="Verdana"/>
          <w:sz w:val="20"/>
          <w:szCs w:val="20"/>
        </w:rPr>
        <w:t xml:space="preserve"> </w:t>
      </w:r>
      <w:proofErr w:type="spellStart"/>
      <w:r w:rsidRPr="00F665FE">
        <w:rPr>
          <w:rFonts w:ascii="Verdana" w:hAnsi="Verdana"/>
          <w:sz w:val="20"/>
          <w:szCs w:val="20"/>
        </w:rPr>
        <w:t>vršiti</w:t>
      </w:r>
      <w:proofErr w:type="spellEnd"/>
      <w:r w:rsidRPr="00F665FE">
        <w:rPr>
          <w:rFonts w:ascii="Verdana" w:hAnsi="Verdana"/>
          <w:sz w:val="20"/>
          <w:szCs w:val="20"/>
        </w:rPr>
        <w:t xml:space="preserve"> </w:t>
      </w:r>
      <w:proofErr w:type="spellStart"/>
      <w:r w:rsidRPr="00F665FE">
        <w:rPr>
          <w:rFonts w:ascii="Verdana" w:hAnsi="Verdana"/>
          <w:sz w:val="20"/>
          <w:szCs w:val="20"/>
        </w:rPr>
        <w:t>će</w:t>
      </w:r>
      <w:proofErr w:type="spellEnd"/>
      <w:r w:rsidRPr="00F665FE">
        <w:rPr>
          <w:rFonts w:ascii="Verdana" w:hAnsi="Verdana"/>
          <w:sz w:val="20"/>
          <w:szCs w:val="20"/>
        </w:rPr>
        <w:t xml:space="preserve"> </w:t>
      </w:r>
      <w:proofErr w:type="spellStart"/>
      <w:r w:rsidRPr="00F665FE">
        <w:rPr>
          <w:rFonts w:ascii="Verdana" w:hAnsi="Verdana"/>
          <w:sz w:val="20"/>
          <w:szCs w:val="20"/>
        </w:rPr>
        <w:t>Jedinstveni</w:t>
      </w:r>
      <w:proofErr w:type="spellEnd"/>
      <w:r w:rsidRPr="00F665FE">
        <w:rPr>
          <w:rFonts w:ascii="Verdana" w:hAnsi="Verdana"/>
          <w:sz w:val="20"/>
          <w:szCs w:val="20"/>
        </w:rPr>
        <w:t xml:space="preserve"> </w:t>
      </w:r>
      <w:proofErr w:type="spellStart"/>
      <w:r w:rsidRPr="00F665FE">
        <w:rPr>
          <w:rFonts w:ascii="Verdana" w:hAnsi="Verdana"/>
          <w:sz w:val="20"/>
          <w:szCs w:val="20"/>
        </w:rPr>
        <w:t>upravni</w:t>
      </w:r>
      <w:proofErr w:type="spellEnd"/>
      <w:r w:rsidRPr="00F665FE">
        <w:rPr>
          <w:rFonts w:ascii="Verdana" w:hAnsi="Verdana"/>
          <w:sz w:val="20"/>
          <w:szCs w:val="20"/>
        </w:rPr>
        <w:t xml:space="preserve"> </w:t>
      </w:r>
      <w:proofErr w:type="spellStart"/>
      <w:r w:rsidRPr="00F665FE">
        <w:rPr>
          <w:rFonts w:ascii="Verdana" w:hAnsi="Verdana"/>
          <w:sz w:val="20"/>
          <w:szCs w:val="20"/>
        </w:rPr>
        <w:t>odjel</w:t>
      </w:r>
      <w:proofErr w:type="spellEnd"/>
      <w:r w:rsidRPr="00F665FE">
        <w:rPr>
          <w:rFonts w:ascii="Verdana" w:hAnsi="Verdana"/>
          <w:sz w:val="20"/>
          <w:szCs w:val="20"/>
        </w:rPr>
        <w:t xml:space="preserve"> Općine Lasinja.</w:t>
      </w:r>
    </w:p>
    <w:p w14:paraId="6A8E72B1" w14:textId="77777777" w:rsidR="00F665FE" w:rsidRPr="00F665FE" w:rsidRDefault="00F665FE" w:rsidP="00F665FE">
      <w:pPr>
        <w:rPr>
          <w:rFonts w:ascii="Verdana" w:hAnsi="Verdana"/>
          <w:sz w:val="20"/>
          <w:szCs w:val="20"/>
        </w:rPr>
      </w:pPr>
      <w:r w:rsidRPr="00F665FE">
        <w:rPr>
          <w:rFonts w:ascii="Verdana" w:hAnsi="Verdana"/>
          <w:sz w:val="20"/>
          <w:szCs w:val="20"/>
        </w:rPr>
        <w:tab/>
      </w:r>
    </w:p>
    <w:p w14:paraId="75D2D048" w14:textId="2BAD2A72" w:rsidR="00F665FE" w:rsidRPr="00F665FE" w:rsidRDefault="00F665FE" w:rsidP="00F665FE">
      <w:pPr>
        <w:jc w:val="center"/>
        <w:rPr>
          <w:rFonts w:ascii="Verdana" w:hAnsi="Verdana"/>
          <w:b/>
          <w:bCs/>
          <w:sz w:val="20"/>
          <w:szCs w:val="20"/>
        </w:rPr>
      </w:pPr>
      <w:proofErr w:type="spellStart"/>
      <w:r w:rsidRPr="00F665FE">
        <w:rPr>
          <w:rFonts w:ascii="Verdana" w:hAnsi="Verdana"/>
          <w:b/>
          <w:bCs/>
          <w:sz w:val="20"/>
          <w:szCs w:val="20"/>
        </w:rPr>
        <w:t>Članak</w:t>
      </w:r>
      <w:proofErr w:type="spellEnd"/>
      <w:r w:rsidRPr="00F665FE">
        <w:rPr>
          <w:rFonts w:ascii="Verdana" w:hAnsi="Verdana"/>
          <w:b/>
          <w:bCs/>
          <w:sz w:val="20"/>
          <w:szCs w:val="20"/>
        </w:rPr>
        <w:t xml:space="preserve"> 4.</w:t>
      </w:r>
    </w:p>
    <w:p w14:paraId="338D4E25" w14:textId="77777777" w:rsidR="00F665FE" w:rsidRPr="00F665FE" w:rsidRDefault="00F665FE" w:rsidP="00F665FE">
      <w:pPr>
        <w:jc w:val="both"/>
        <w:rPr>
          <w:rFonts w:ascii="Verdana" w:hAnsi="Verdana"/>
          <w:sz w:val="20"/>
          <w:szCs w:val="20"/>
        </w:rPr>
      </w:pPr>
      <w:r w:rsidRPr="00F665FE">
        <w:rPr>
          <w:rFonts w:ascii="Verdana" w:hAnsi="Verdana"/>
          <w:b/>
          <w:bCs/>
          <w:sz w:val="20"/>
          <w:szCs w:val="20"/>
        </w:rPr>
        <w:tab/>
      </w:r>
      <w:proofErr w:type="spellStart"/>
      <w:r w:rsidRPr="00F665FE">
        <w:rPr>
          <w:rFonts w:ascii="Verdana" w:hAnsi="Verdana"/>
          <w:sz w:val="20"/>
          <w:szCs w:val="20"/>
        </w:rPr>
        <w:t>Stupanjem</w:t>
      </w:r>
      <w:proofErr w:type="spellEnd"/>
      <w:r w:rsidRPr="00F665FE">
        <w:rPr>
          <w:rFonts w:ascii="Verdana" w:hAnsi="Verdana"/>
          <w:sz w:val="20"/>
          <w:szCs w:val="20"/>
        </w:rPr>
        <w:t xml:space="preserve"> </w:t>
      </w:r>
      <w:proofErr w:type="spellStart"/>
      <w:r w:rsidRPr="00F665FE">
        <w:rPr>
          <w:rFonts w:ascii="Verdana" w:hAnsi="Verdana"/>
          <w:sz w:val="20"/>
          <w:szCs w:val="20"/>
        </w:rPr>
        <w:t>na</w:t>
      </w:r>
      <w:proofErr w:type="spellEnd"/>
      <w:r w:rsidRPr="00F665FE">
        <w:rPr>
          <w:rFonts w:ascii="Verdana" w:hAnsi="Verdana"/>
          <w:sz w:val="20"/>
          <w:szCs w:val="20"/>
        </w:rPr>
        <w:t xml:space="preserve"> </w:t>
      </w:r>
      <w:proofErr w:type="spellStart"/>
      <w:r w:rsidRPr="00F665FE">
        <w:rPr>
          <w:rFonts w:ascii="Verdana" w:hAnsi="Verdana"/>
          <w:sz w:val="20"/>
          <w:szCs w:val="20"/>
        </w:rPr>
        <w:t>snagu</w:t>
      </w:r>
      <w:proofErr w:type="spellEnd"/>
      <w:r w:rsidRPr="00F665FE">
        <w:rPr>
          <w:rFonts w:ascii="Verdana" w:hAnsi="Verdana"/>
          <w:sz w:val="20"/>
          <w:szCs w:val="20"/>
        </w:rPr>
        <w:t xml:space="preserve"> </w:t>
      </w:r>
      <w:proofErr w:type="spellStart"/>
      <w:r w:rsidRPr="00F665FE">
        <w:rPr>
          <w:rFonts w:ascii="Verdana" w:hAnsi="Verdana"/>
          <w:sz w:val="20"/>
          <w:szCs w:val="20"/>
        </w:rPr>
        <w:t>ove</w:t>
      </w:r>
      <w:proofErr w:type="spellEnd"/>
      <w:r w:rsidRPr="00F665FE">
        <w:rPr>
          <w:rFonts w:ascii="Verdana" w:hAnsi="Verdana"/>
          <w:sz w:val="20"/>
          <w:szCs w:val="20"/>
        </w:rPr>
        <w:t xml:space="preserve"> </w:t>
      </w:r>
      <w:proofErr w:type="spellStart"/>
      <w:r w:rsidRPr="00F665FE">
        <w:rPr>
          <w:rFonts w:ascii="Verdana" w:hAnsi="Verdana"/>
          <w:sz w:val="20"/>
          <w:szCs w:val="20"/>
        </w:rPr>
        <w:t>Odluke</w:t>
      </w:r>
      <w:proofErr w:type="spellEnd"/>
      <w:r w:rsidRPr="00F665FE">
        <w:rPr>
          <w:rFonts w:ascii="Verdana" w:hAnsi="Verdana"/>
          <w:sz w:val="20"/>
          <w:szCs w:val="20"/>
        </w:rPr>
        <w:t xml:space="preserve"> </w:t>
      </w:r>
      <w:proofErr w:type="spellStart"/>
      <w:r w:rsidRPr="00F665FE">
        <w:rPr>
          <w:rFonts w:ascii="Verdana" w:hAnsi="Verdana"/>
          <w:sz w:val="20"/>
          <w:szCs w:val="20"/>
        </w:rPr>
        <w:t>prestaje</w:t>
      </w:r>
      <w:proofErr w:type="spellEnd"/>
      <w:r w:rsidRPr="00F665FE">
        <w:rPr>
          <w:rFonts w:ascii="Verdana" w:hAnsi="Verdana"/>
          <w:sz w:val="20"/>
          <w:szCs w:val="20"/>
        </w:rPr>
        <w:t xml:space="preserve"> </w:t>
      </w:r>
      <w:proofErr w:type="spellStart"/>
      <w:r w:rsidRPr="00F665FE">
        <w:rPr>
          <w:rFonts w:ascii="Verdana" w:hAnsi="Verdana"/>
          <w:sz w:val="20"/>
          <w:szCs w:val="20"/>
        </w:rPr>
        <w:t>vrijediti</w:t>
      </w:r>
      <w:proofErr w:type="spellEnd"/>
      <w:r w:rsidRPr="00F665FE">
        <w:rPr>
          <w:rFonts w:ascii="Verdana" w:hAnsi="Verdana"/>
          <w:sz w:val="20"/>
          <w:szCs w:val="20"/>
        </w:rPr>
        <w:t xml:space="preserve"> </w:t>
      </w:r>
      <w:proofErr w:type="spellStart"/>
      <w:r w:rsidRPr="00F665FE">
        <w:rPr>
          <w:rFonts w:ascii="Verdana" w:hAnsi="Verdana"/>
          <w:sz w:val="20"/>
          <w:szCs w:val="20"/>
        </w:rPr>
        <w:t>Odluka</w:t>
      </w:r>
      <w:proofErr w:type="spellEnd"/>
      <w:r w:rsidRPr="00F665FE">
        <w:rPr>
          <w:rFonts w:ascii="Verdana" w:hAnsi="Verdana"/>
          <w:sz w:val="20"/>
          <w:szCs w:val="20"/>
        </w:rPr>
        <w:t xml:space="preserve"> o </w:t>
      </w:r>
      <w:proofErr w:type="spellStart"/>
      <w:r w:rsidRPr="00F665FE">
        <w:rPr>
          <w:rFonts w:ascii="Verdana" w:hAnsi="Verdana"/>
          <w:sz w:val="20"/>
          <w:szCs w:val="20"/>
        </w:rPr>
        <w:t>obračunu</w:t>
      </w:r>
      <w:proofErr w:type="spellEnd"/>
      <w:r w:rsidRPr="00F665FE">
        <w:rPr>
          <w:rFonts w:ascii="Verdana" w:hAnsi="Verdana"/>
          <w:sz w:val="20"/>
          <w:szCs w:val="20"/>
        </w:rPr>
        <w:t xml:space="preserve"> </w:t>
      </w:r>
      <w:proofErr w:type="spellStart"/>
      <w:r w:rsidRPr="00F665FE">
        <w:rPr>
          <w:rFonts w:ascii="Verdana" w:hAnsi="Verdana"/>
          <w:sz w:val="20"/>
          <w:szCs w:val="20"/>
        </w:rPr>
        <w:t>troškova</w:t>
      </w:r>
      <w:proofErr w:type="spellEnd"/>
      <w:r w:rsidRPr="00F665FE">
        <w:rPr>
          <w:rFonts w:ascii="Verdana" w:hAnsi="Verdana"/>
          <w:sz w:val="20"/>
          <w:szCs w:val="20"/>
        </w:rPr>
        <w:t xml:space="preserve"> za </w:t>
      </w:r>
      <w:proofErr w:type="spellStart"/>
      <w:r w:rsidRPr="00F665FE">
        <w:rPr>
          <w:rFonts w:ascii="Verdana" w:hAnsi="Verdana"/>
          <w:sz w:val="20"/>
          <w:szCs w:val="20"/>
        </w:rPr>
        <w:t>isporučenu</w:t>
      </w:r>
      <w:proofErr w:type="spellEnd"/>
      <w:r w:rsidRPr="00F665FE">
        <w:rPr>
          <w:rFonts w:ascii="Verdana" w:hAnsi="Verdana"/>
          <w:sz w:val="20"/>
          <w:szCs w:val="20"/>
        </w:rPr>
        <w:t xml:space="preserve"> </w:t>
      </w:r>
      <w:proofErr w:type="spellStart"/>
      <w:r w:rsidRPr="00F665FE">
        <w:rPr>
          <w:rFonts w:ascii="Verdana" w:hAnsi="Verdana"/>
          <w:sz w:val="20"/>
          <w:szCs w:val="20"/>
        </w:rPr>
        <w:t>toplinsku</w:t>
      </w:r>
      <w:proofErr w:type="spellEnd"/>
      <w:r w:rsidRPr="00F665FE">
        <w:rPr>
          <w:rFonts w:ascii="Verdana" w:hAnsi="Verdana"/>
          <w:sz w:val="20"/>
          <w:szCs w:val="20"/>
        </w:rPr>
        <w:t xml:space="preserve"> </w:t>
      </w:r>
      <w:proofErr w:type="spellStart"/>
      <w:r w:rsidRPr="00F665FE">
        <w:rPr>
          <w:rFonts w:ascii="Verdana" w:hAnsi="Verdana"/>
          <w:sz w:val="20"/>
          <w:szCs w:val="20"/>
        </w:rPr>
        <w:t>energiju</w:t>
      </w:r>
      <w:proofErr w:type="spellEnd"/>
      <w:r w:rsidRPr="00F665FE">
        <w:rPr>
          <w:rFonts w:ascii="Verdana" w:hAnsi="Verdana"/>
          <w:sz w:val="20"/>
          <w:szCs w:val="20"/>
        </w:rPr>
        <w:t xml:space="preserve">, KLASA: 022-05/10-01/14, URBROJ: 2133/19-01/10-01 </w:t>
      </w:r>
      <w:proofErr w:type="spellStart"/>
      <w:r w:rsidRPr="00F665FE">
        <w:rPr>
          <w:rFonts w:ascii="Verdana" w:hAnsi="Verdana"/>
          <w:sz w:val="20"/>
          <w:szCs w:val="20"/>
        </w:rPr>
        <w:t>od</w:t>
      </w:r>
      <w:proofErr w:type="spellEnd"/>
      <w:r w:rsidRPr="00F665FE">
        <w:rPr>
          <w:rFonts w:ascii="Verdana" w:hAnsi="Verdana"/>
          <w:sz w:val="20"/>
          <w:szCs w:val="20"/>
        </w:rPr>
        <w:t xml:space="preserve"> 1. </w:t>
      </w:r>
      <w:proofErr w:type="spellStart"/>
      <w:r w:rsidRPr="00F665FE">
        <w:rPr>
          <w:rFonts w:ascii="Verdana" w:hAnsi="Verdana"/>
          <w:sz w:val="20"/>
          <w:szCs w:val="20"/>
        </w:rPr>
        <w:t>ožujka</w:t>
      </w:r>
      <w:proofErr w:type="spellEnd"/>
      <w:r w:rsidRPr="00F665FE">
        <w:rPr>
          <w:rFonts w:ascii="Verdana" w:hAnsi="Verdana"/>
          <w:sz w:val="20"/>
          <w:szCs w:val="20"/>
        </w:rPr>
        <w:t xml:space="preserve"> 2010. </w:t>
      </w:r>
      <w:proofErr w:type="spellStart"/>
      <w:r w:rsidRPr="00F665FE">
        <w:rPr>
          <w:rFonts w:ascii="Verdana" w:hAnsi="Verdana"/>
          <w:sz w:val="20"/>
          <w:szCs w:val="20"/>
        </w:rPr>
        <w:t>godine</w:t>
      </w:r>
      <w:proofErr w:type="spellEnd"/>
      <w:r w:rsidRPr="00F665FE">
        <w:rPr>
          <w:rFonts w:ascii="Verdana" w:hAnsi="Verdana"/>
          <w:sz w:val="20"/>
          <w:szCs w:val="20"/>
        </w:rPr>
        <w:t>.</w:t>
      </w:r>
    </w:p>
    <w:p w14:paraId="4EFBC22C" w14:textId="77777777" w:rsidR="00F665FE" w:rsidRPr="00F665FE" w:rsidRDefault="00F665FE" w:rsidP="00F665FE">
      <w:pPr>
        <w:rPr>
          <w:rFonts w:ascii="Verdana" w:hAnsi="Verdana"/>
          <w:sz w:val="20"/>
          <w:szCs w:val="20"/>
        </w:rPr>
      </w:pPr>
    </w:p>
    <w:p w14:paraId="2B54FEEF" w14:textId="77777777" w:rsidR="00F665FE" w:rsidRPr="00F665FE" w:rsidRDefault="00F665FE" w:rsidP="00F665FE">
      <w:pPr>
        <w:jc w:val="center"/>
        <w:rPr>
          <w:rFonts w:ascii="Verdana" w:hAnsi="Verdana"/>
          <w:b/>
          <w:bCs/>
          <w:sz w:val="20"/>
          <w:szCs w:val="20"/>
        </w:rPr>
      </w:pPr>
      <w:proofErr w:type="spellStart"/>
      <w:r w:rsidRPr="00F665FE">
        <w:rPr>
          <w:rFonts w:ascii="Verdana" w:hAnsi="Verdana"/>
          <w:b/>
          <w:bCs/>
          <w:sz w:val="20"/>
          <w:szCs w:val="20"/>
        </w:rPr>
        <w:t>Članak</w:t>
      </w:r>
      <w:proofErr w:type="spellEnd"/>
      <w:r w:rsidRPr="00F665FE">
        <w:rPr>
          <w:rFonts w:ascii="Verdana" w:hAnsi="Verdana"/>
          <w:b/>
          <w:bCs/>
          <w:sz w:val="20"/>
          <w:szCs w:val="20"/>
        </w:rPr>
        <w:t xml:space="preserve"> 5.</w:t>
      </w:r>
    </w:p>
    <w:p w14:paraId="76C4CE58" w14:textId="77777777" w:rsidR="00F665FE" w:rsidRPr="00F665FE" w:rsidRDefault="00F665FE" w:rsidP="00F665FE">
      <w:pPr>
        <w:jc w:val="both"/>
        <w:rPr>
          <w:rFonts w:ascii="Verdana" w:hAnsi="Verdana"/>
          <w:sz w:val="20"/>
          <w:szCs w:val="20"/>
        </w:rPr>
      </w:pPr>
      <w:r w:rsidRPr="00F665FE">
        <w:rPr>
          <w:rFonts w:ascii="Verdana" w:hAnsi="Verdana"/>
          <w:sz w:val="20"/>
          <w:szCs w:val="20"/>
        </w:rPr>
        <w:tab/>
        <w:t xml:space="preserve">Ova </w:t>
      </w:r>
      <w:proofErr w:type="spellStart"/>
      <w:r w:rsidRPr="00F665FE">
        <w:rPr>
          <w:rFonts w:ascii="Verdana" w:hAnsi="Verdana"/>
          <w:sz w:val="20"/>
          <w:szCs w:val="20"/>
        </w:rPr>
        <w:t>Odluka</w:t>
      </w:r>
      <w:proofErr w:type="spellEnd"/>
      <w:r w:rsidRPr="00F665FE">
        <w:rPr>
          <w:rFonts w:ascii="Verdana" w:hAnsi="Verdana"/>
          <w:sz w:val="20"/>
          <w:szCs w:val="20"/>
        </w:rPr>
        <w:t xml:space="preserve"> stupa </w:t>
      </w:r>
      <w:proofErr w:type="spellStart"/>
      <w:r w:rsidRPr="00F665FE">
        <w:rPr>
          <w:rFonts w:ascii="Verdana" w:hAnsi="Verdana"/>
          <w:sz w:val="20"/>
          <w:szCs w:val="20"/>
        </w:rPr>
        <w:t>na</w:t>
      </w:r>
      <w:proofErr w:type="spellEnd"/>
      <w:r w:rsidRPr="00F665FE">
        <w:rPr>
          <w:rFonts w:ascii="Verdana" w:hAnsi="Verdana"/>
          <w:sz w:val="20"/>
          <w:szCs w:val="20"/>
        </w:rPr>
        <w:t xml:space="preserve"> </w:t>
      </w:r>
      <w:proofErr w:type="spellStart"/>
      <w:r w:rsidRPr="00F665FE">
        <w:rPr>
          <w:rFonts w:ascii="Verdana" w:hAnsi="Verdana"/>
          <w:sz w:val="20"/>
          <w:szCs w:val="20"/>
        </w:rPr>
        <w:t>snagu</w:t>
      </w:r>
      <w:proofErr w:type="spellEnd"/>
      <w:r w:rsidRPr="00F665FE">
        <w:rPr>
          <w:rFonts w:ascii="Verdana" w:hAnsi="Verdana"/>
          <w:sz w:val="20"/>
          <w:szCs w:val="20"/>
        </w:rPr>
        <w:t xml:space="preserve"> </w:t>
      </w:r>
      <w:proofErr w:type="spellStart"/>
      <w:r w:rsidRPr="00F665FE">
        <w:rPr>
          <w:rFonts w:ascii="Verdana" w:hAnsi="Verdana"/>
          <w:sz w:val="20"/>
          <w:szCs w:val="20"/>
        </w:rPr>
        <w:t>osmog</w:t>
      </w:r>
      <w:proofErr w:type="spellEnd"/>
      <w:r w:rsidRPr="00F665FE">
        <w:rPr>
          <w:rFonts w:ascii="Verdana" w:hAnsi="Verdana"/>
          <w:sz w:val="20"/>
          <w:szCs w:val="20"/>
        </w:rPr>
        <w:t xml:space="preserve"> dana od dana </w:t>
      </w:r>
      <w:proofErr w:type="spellStart"/>
      <w:r w:rsidRPr="00F665FE">
        <w:rPr>
          <w:rFonts w:ascii="Verdana" w:hAnsi="Verdana"/>
          <w:sz w:val="20"/>
          <w:szCs w:val="20"/>
        </w:rPr>
        <w:t>objeve</w:t>
      </w:r>
      <w:proofErr w:type="spellEnd"/>
      <w:r w:rsidRPr="00F665FE">
        <w:rPr>
          <w:rFonts w:ascii="Verdana" w:hAnsi="Verdana"/>
          <w:sz w:val="20"/>
          <w:szCs w:val="20"/>
        </w:rPr>
        <w:t xml:space="preserve"> u </w:t>
      </w:r>
      <w:proofErr w:type="spellStart"/>
      <w:r w:rsidRPr="00F665FE">
        <w:rPr>
          <w:rFonts w:ascii="Verdana" w:hAnsi="Verdana"/>
          <w:sz w:val="20"/>
          <w:szCs w:val="20"/>
        </w:rPr>
        <w:t>Glasniku</w:t>
      </w:r>
      <w:proofErr w:type="spellEnd"/>
      <w:r w:rsidRPr="00F665FE">
        <w:rPr>
          <w:rFonts w:ascii="Verdana" w:hAnsi="Verdana"/>
          <w:sz w:val="20"/>
          <w:szCs w:val="20"/>
        </w:rPr>
        <w:t xml:space="preserve"> Općine Lasinja, a </w:t>
      </w:r>
      <w:proofErr w:type="spellStart"/>
      <w:r w:rsidRPr="00F665FE">
        <w:rPr>
          <w:rFonts w:ascii="Verdana" w:hAnsi="Verdana"/>
          <w:sz w:val="20"/>
          <w:szCs w:val="20"/>
        </w:rPr>
        <w:t>početi</w:t>
      </w:r>
      <w:proofErr w:type="spellEnd"/>
      <w:r w:rsidRPr="00F665FE">
        <w:rPr>
          <w:rFonts w:ascii="Verdana" w:hAnsi="Verdana"/>
          <w:sz w:val="20"/>
          <w:szCs w:val="20"/>
        </w:rPr>
        <w:t xml:space="preserve"> </w:t>
      </w:r>
      <w:proofErr w:type="spellStart"/>
      <w:r w:rsidRPr="00F665FE">
        <w:rPr>
          <w:rFonts w:ascii="Verdana" w:hAnsi="Verdana"/>
          <w:sz w:val="20"/>
          <w:szCs w:val="20"/>
        </w:rPr>
        <w:t>će</w:t>
      </w:r>
      <w:proofErr w:type="spellEnd"/>
      <w:r w:rsidRPr="00F665FE">
        <w:rPr>
          <w:rFonts w:ascii="Verdana" w:hAnsi="Verdana"/>
          <w:sz w:val="20"/>
          <w:szCs w:val="20"/>
        </w:rPr>
        <w:t xml:space="preserve"> se </w:t>
      </w:r>
      <w:proofErr w:type="spellStart"/>
      <w:r w:rsidRPr="00F665FE">
        <w:rPr>
          <w:rFonts w:ascii="Verdana" w:hAnsi="Verdana"/>
          <w:sz w:val="20"/>
          <w:szCs w:val="20"/>
        </w:rPr>
        <w:t>primjenjivati</w:t>
      </w:r>
      <w:proofErr w:type="spellEnd"/>
      <w:r w:rsidRPr="00F665FE">
        <w:rPr>
          <w:rFonts w:ascii="Verdana" w:hAnsi="Verdana"/>
          <w:sz w:val="20"/>
          <w:szCs w:val="20"/>
        </w:rPr>
        <w:t xml:space="preserve"> </w:t>
      </w:r>
      <w:proofErr w:type="spellStart"/>
      <w:r w:rsidRPr="00F665FE">
        <w:rPr>
          <w:rFonts w:ascii="Verdana" w:hAnsi="Verdana"/>
          <w:sz w:val="20"/>
          <w:szCs w:val="20"/>
        </w:rPr>
        <w:t>pri</w:t>
      </w:r>
      <w:proofErr w:type="spellEnd"/>
      <w:r w:rsidRPr="00F665FE">
        <w:rPr>
          <w:rFonts w:ascii="Verdana" w:hAnsi="Verdana"/>
          <w:sz w:val="20"/>
          <w:szCs w:val="20"/>
        </w:rPr>
        <w:t xml:space="preserve"> </w:t>
      </w:r>
      <w:proofErr w:type="spellStart"/>
      <w:r w:rsidRPr="00F665FE">
        <w:rPr>
          <w:rFonts w:ascii="Verdana" w:hAnsi="Verdana"/>
          <w:sz w:val="20"/>
          <w:szCs w:val="20"/>
        </w:rPr>
        <w:t>obračunu</w:t>
      </w:r>
      <w:proofErr w:type="spellEnd"/>
      <w:r w:rsidRPr="00F665FE">
        <w:rPr>
          <w:rFonts w:ascii="Verdana" w:hAnsi="Verdana"/>
          <w:sz w:val="20"/>
          <w:szCs w:val="20"/>
        </w:rPr>
        <w:t xml:space="preserve"> za </w:t>
      </w:r>
      <w:proofErr w:type="spellStart"/>
      <w:r w:rsidRPr="00F665FE">
        <w:rPr>
          <w:rFonts w:ascii="Verdana" w:hAnsi="Verdana"/>
          <w:sz w:val="20"/>
          <w:szCs w:val="20"/>
        </w:rPr>
        <w:t>mjesec</w:t>
      </w:r>
      <w:proofErr w:type="spellEnd"/>
      <w:r w:rsidRPr="00F665FE">
        <w:rPr>
          <w:rFonts w:ascii="Verdana" w:hAnsi="Verdana"/>
          <w:sz w:val="20"/>
          <w:szCs w:val="20"/>
        </w:rPr>
        <w:t xml:space="preserve"> </w:t>
      </w:r>
      <w:proofErr w:type="spellStart"/>
      <w:r w:rsidRPr="00F665FE">
        <w:rPr>
          <w:rFonts w:ascii="Verdana" w:hAnsi="Verdana"/>
          <w:sz w:val="20"/>
          <w:szCs w:val="20"/>
        </w:rPr>
        <w:t>ožujak</w:t>
      </w:r>
      <w:proofErr w:type="spellEnd"/>
      <w:r w:rsidRPr="00F665FE">
        <w:rPr>
          <w:rFonts w:ascii="Verdana" w:hAnsi="Verdana"/>
          <w:sz w:val="20"/>
          <w:szCs w:val="20"/>
        </w:rPr>
        <w:t xml:space="preserve"> 2023. </w:t>
      </w:r>
      <w:proofErr w:type="spellStart"/>
      <w:r w:rsidRPr="00F665FE">
        <w:rPr>
          <w:rFonts w:ascii="Verdana" w:hAnsi="Verdana"/>
          <w:sz w:val="20"/>
          <w:szCs w:val="20"/>
        </w:rPr>
        <w:t>godine</w:t>
      </w:r>
      <w:proofErr w:type="spellEnd"/>
      <w:r w:rsidRPr="00F665FE">
        <w:rPr>
          <w:rFonts w:ascii="Verdana" w:hAnsi="Verdana"/>
          <w:sz w:val="20"/>
          <w:szCs w:val="20"/>
        </w:rPr>
        <w:t>.</w:t>
      </w:r>
    </w:p>
    <w:p w14:paraId="2E83ACC4" w14:textId="77777777" w:rsidR="00F665FE" w:rsidRDefault="00F665FE" w:rsidP="007464BC">
      <w:pPr>
        <w:jc w:val="left"/>
        <w:rPr>
          <w:sz w:val="20"/>
          <w:szCs w:val="20"/>
          <w:lang w:val="hr-HR" w:eastAsia="hr-HR"/>
        </w:rPr>
      </w:pPr>
    </w:p>
    <w:p w14:paraId="0C87A443" w14:textId="4AFF876C" w:rsidR="00F665FE" w:rsidRPr="00A94596" w:rsidRDefault="00F665FE" w:rsidP="00F665FE">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7</w:t>
      </w:r>
    </w:p>
    <w:p w14:paraId="4AB555A3" w14:textId="77777777" w:rsidR="00F665FE" w:rsidRPr="00A94596" w:rsidRDefault="00F665FE" w:rsidP="00F665FE">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1</w:t>
      </w:r>
    </w:p>
    <w:p w14:paraId="29A32A01" w14:textId="28265EE1" w:rsidR="00F665FE" w:rsidRPr="00A94596" w:rsidRDefault="00F665FE" w:rsidP="00F665FE">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10</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738F2F64" w14:textId="77777777" w:rsidR="00F665FE" w:rsidRDefault="00F665FE" w:rsidP="00F665FE">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571A1706" w14:textId="77777777" w:rsidR="00F665FE" w:rsidRDefault="00F665FE" w:rsidP="00F665FE">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1EF21939" w14:textId="3C0A9F64" w:rsidR="00F665FE" w:rsidRDefault="00F665FE" w:rsidP="00F665FE">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6301C9F6" w14:textId="77777777" w:rsidR="0076557C" w:rsidRDefault="0076557C" w:rsidP="0076557C">
      <w:pPr>
        <w:ind w:firstLine="708"/>
        <w:jc w:val="both"/>
        <w:rPr>
          <w:rFonts w:ascii="Verdana" w:hAnsi="Verdana" w:cs="Arial"/>
          <w:sz w:val="20"/>
          <w:szCs w:val="20"/>
          <w:lang w:val="hr-HR"/>
        </w:rPr>
      </w:pPr>
    </w:p>
    <w:p w14:paraId="50040121" w14:textId="1B067D4E"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 xml:space="preserve">Na temelju članka 36. Zakona o socijalnoj skrbi (NN br.18/22, 46/22  i 119/22) i članka 50. Statuta Općine Lasinja (Glasnik Općine Lasinja br. 1/18, 1/20 i 1/21), Općinski načelnik Općine Lasinja, donosi </w:t>
      </w:r>
    </w:p>
    <w:p w14:paraId="44AC34BE" w14:textId="77777777" w:rsidR="0076557C" w:rsidRPr="0076557C" w:rsidRDefault="0076557C" w:rsidP="0076557C">
      <w:pPr>
        <w:rPr>
          <w:rFonts w:ascii="Verdana" w:hAnsi="Verdana" w:cs="Arial"/>
          <w:sz w:val="20"/>
          <w:szCs w:val="20"/>
          <w:lang w:val="hr-HR"/>
        </w:rPr>
      </w:pPr>
    </w:p>
    <w:p w14:paraId="1D702A21"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O  D  L  U  K  U</w:t>
      </w:r>
    </w:p>
    <w:p w14:paraId="730CE3F1"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o provođenju radova za opće dobro bez naknade</w:t>
      </w:r>
    </w:p>
    <w:p w14:paraId="509177FB" w14:textId="77777777" w:rsidR="0076557C" w:rsidRPr="0076557C" w:rsidRDefault="0076557C" w:rsidP="0076557C">
      <w:pPr>
        <w:rPr>
          <w:rFonts w:ascii="Verdana" w:hAnsi="Verdana" w:cs="Arial"/>
          <w:sz w:val="20"/>
          <w:szCs w:val="20"/>
          <w:lang w:val="hr-HR"/>
        </w:rPr>
      </w:pPr>
    </w:p>
    <w:p w14:paraId="77B4B385"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1.</w:t>
      </w:r>
    </w:p>
    <w:p w14:paraId="6A57DF43"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Ovom Odlukom odobrava se provođenje radova za opće dobro bez naknade na području Općine Lasinja u vremenskom periodu od 1.03.2023. godine do 31.12.2023. godine.</w:t>
      </w:r>
    </w:p>
    <w:p w14:paraId="481D078C"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Radovi za opće dobro bez naknade odobravaju se temeljem članka 36. Zakona o socijalnoj skrbi (NN br.18/22, 46/22  i 119/22) - u daljnjem tekstu: Zakon.</w:t>
      </w:r>
    </w:p>
    <w:p w14:paraId="1CB76984"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U radovima za opće dobro bez naknade sudjeluju radno sposobni ili djelomično radno sposobni samac ili član kućanstva koji su korisnici zajamčene minimalne naknade utvrđeni rješenjem Hrvatskog zavoda  za socijalni rad,  Područni ured Karlovac.</w:t>
      </w:r>
    </w:p>
    <w:p w14:paraId="4357B6C2"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Radi provedbe navedenih zakonskih odredbi te zbog aktiviranja i uključivanja radno sposobnih ili djelomično radno sposobnih korisnika zajamčene minimalne naknade u zajednicu kroz rad za opće dobro, odobrava se provođenje ovih radova.</w:t>
      </w:r>
    </w:p>
    <w:p w14:paraId="170B0719" w14:textId="77777777" w:rsidR="0076557C" w:rsidRPr="0076557C" w:rsidRDefault="0076557C" w:rsidP="0076557C">
      <w:pPr>
        <w:rPr>
          <w:rFonts w:ascii="Verdana" w:hAnsi="Verdana" w:cs="Arial"/>
          <w:sz w:val="20"/>
          <w:szCs w:val="20"/>
          <w:lang w:val="hr-HR"/>
        </w:rPr>
      </w:pPr>
    </w:p>
    <w:p w14:paraId="1D1BFCA9" w14:textId="77777777" w:rsidR="0076557C" w:rsidRPr="0076557C" w:rsidRDefault="0076557C" w:rsidP="0076557C">
      <w:pPr>
        <w:jc w:val="both"/>
        <w:rPr>
          <w:rFonts w:ascii="Verdana" w:hAnsi="Verdana" w:cs="Arial"/>
          <w:b/>
          <w:sz w:val="20"/>
          <w:szCs w:val="20"/>
          <w:lang w:val="hr-HR"/>
        </w:rPr>
      </w:pPr>
      <w:r w:rsidRPr="0076557C">
        <w:rPr>
          <w:rFonts w:ascii="Verdana" w:hAnsi="Verdana" w:cs="Arial"/>
          <w:b/>
          <w:sz w:val="20"/>
          <w:szCs w:val="20"/>
          <w:lang w:val="hr-HR"/>
        </w:rPr>
        <w:t>Članak 2.</w:t>
      </w:r>
    </w:p>
    <w:p w14:paraId="55B8AA2C"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Korisnici zajamčene minimalne naknade mogu sudjelovati u radovima za opće dobro najmanje 30, a najviše 90 sati mjesečno sukladno članku 36. stavak 5. Zakona.</w:t>
      </w:r>
    </w:p>
    <w:p w14:paraId="28653E77" w14:textId="77777777" w:rsidR="0076557C" w:rsidRPr="0076557C" w:rsidRDefault="0076557C" w:rsidP="0076557C">
      <w:pPr>
        <w:rPr>
          <w:rFonts w:ascii="Verdana" w:hAnsi="Verdana" w:cs="Arial"/>
          <w:b/>
          <w:sz w:val="20"/>
          <w:szCs w:val="20"/>
          <w:lang w:val="hr-HR"/>
        </w:rPr>
      </w:pPr>
    </w:p>
    <w:p w14:paraId="4F1A24F6"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3.</w:t>
      </w:r>
    </w:p>
    <w:p w14:paraId="3908C104"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Općina Lasinja uputit će poziv radno sposobnim ili djelomično radno sposobnim korisnicima koji se nalaze na popisu Hrvatskog zavoda za socijalni rad, Područni ured Karlovac kad se iskaže potreba za angažiranjem osoba iz članka 1. stavak 2. ove Odluke na radovima za opće dobro.</w:t>
      </w:r>
    </w:p>
    <w:p w14:paraId="1FE19384"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Sa izabranim  korisnicima koji su se odazvali pozivu, sklopiti će se ugovori o radu za opće dobro bez naknade.</w:t>
      </w:r>
    </w:p>
    <w:p w14:paraId="2BE4F95C"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Odobrava se zaključenje police osiguranja s osiguravajućim društvom u slučaju nezgode radi ublažavanja rizika prilikom rada za opće dobro za 10 korisnika koji sudjeluju u radovima za opće dobro u vremenskom periodu od 01.03.2023. do 31.12.2023. godine.</w:t>
      </w:r>
    </w:p>
    <w:p w14:paraId="0A3F0010"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Popis korisnika koji sudjeluju u radovima za opće dobro je sastavni dio ove Odluke.</w:t>
      </w:r>
    </w:p>
    <w:p w14:paraId="2DF21DC9"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U slučaju promjene statusa korisnika zajamčene minimalne naknade tijekom provođenja radova za opće dobro, popis će se ažurirati  novim korisnikom.</w:t>
      </w:r>
    </w:p>
    <w:p w14:paraId="3C6D75CC" w14:textId="77777777" w:rsidR="0076557C" w:rsidRPr="0076557C" w:rsidRDefault="0076557C" w:rsidP="0076557C">
      <w:pPr>
        <w:ind w:firstLine="708"/>
        <w:jc w:val="both"/>
        <w:rPr>
          <w:rFonts w:ascii="Verdana" w:hAnsi="Verdana" w:cs="Arial"/>
          <w:sz w:val="20"/>
          <w:szCs w:val="20"/>
          <w:lang w:val="hr-HR"/>
        </w:rPr>
      </w:pPr>
    </w:p>
    <w:p w14:paraId="4E4CDB6A"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4.</w:t>
      </w:r>
    </w:p>
    <w:p w14:paraId="758A5635"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Općina je obvezna dostaviti Hrvatskom zavodu za socijalni  rad, Područni ured Karlovac podatke o korisnicima zajamčene minimalne naknade koji su se odazvali i sudjelovali u radovima za opće dobro sukladno članku 38. stavak 3. Zakona.</w:t>
      </w:r>
    </w:p>
    <w:p w14:paraId="571A3440" w14:textId="77777777" w:rsidR="0076557C" w:rsidRPr="0076557C" w:rsidRDefault="0076557C" w:rsidP="0076557C">
      <w:pPr>
        <w:rPr>
          <w:rFonts w:ascii="Verdana" w:hAnsi="Verdana" w:cs="Arial"/>
          <w:sz w:val="20"/>
          <w:szCs w:val="20"/>
          <w:lang w:val="hr-HR"/>
        </w:rPr>
      </w:pPr>
    </w:p>
    <w:p w14:paraId="235364FA"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Članka 5.</w:t>
      </w:r>
    </w:p>
    <w:p w14:paraId="5155899C"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 xml:space="preserve">Ukoliko  radno sposobni ili djelomično radno sposobni samac ili član kućanstva koji je korisnik zajamčene minimalne naknade Hrvatskog zavoda za socijalni rad, Područni ured Karlovac, bez </w:t>
      </w:r>
      <w:r w:rsidRPr="0076557C">
        <w:rPr>
          <w:rFonts w:ascii="Verdana" w:hAnsi="Verdana" w:cs="Arial"/>
          <w:sz w:val="20"/>
          <w:szCs w:val="20"/>
          <w:lang w:val="hr-HR"/>
        </w:rPr>
        <w:lastRenderedPageBreak/>
        <w:t>opravdanog razloga, odbije odazvati se pozivu Općine za sudjelovanje u radovima za opće dobro, istima se ukida pravo na zajamčenu minimalnu naknadu ili se iznos zajamčene minimalne naknade umanjuje kućanstvu za pripadajući udio člana kućanstva temeljem članka 37. stavak 1. Zakona.</w:t>
      </w:r>
    </w:p>
    <w:p w14:paraId="598D07C0" w14:textId="77777777" w:rsidR="0076557C" w:rsidRPr="0076557C" w:rsidRDefault="0076557C" w:rsidP="0076557C">
      <w:pPr>
        <w:ind w:firstLine="708"/>
        <w:jc w:val="both"/>
        <w:rPr>
          <w:rFonts w:ascii="Verdana" w:hAnsi="Verdana" w:cs="Arial"/>
          <w:sz w:val="20"/>
          <w:szCs w:val="20"/>
          <w:lang w:val="hr-HR"/>
        </w:rPr>
      </w:pPr>
      <w:r w:rsidRPr="0076557C">
        <w:rPr>
          <w:rFonts w:ascii="Verdana" w:hAnsi="Verdana" w:cs="Arial"/>
          <w:sz w:val="20"/>
          <w:szCs w:val="20"/>
          <w:lang w:val="hr-HR"/>
        </w:rPr>
        <w:t>Neodazivanje korisnika u slučaju bolesti, više sile i dr. nepredviđenih okolnosti, smatra se opravdanim razlogom za neodazivanje korisnika za sudjelovanje u radovima za opće dobro bez naknade.</w:t>
      </w:r>
    </w:p>
    <w:p w14:paraId="126F480A" w14:textId="77777777" w:rsidR="0076557C" w:rsidRPr="0076557C" w:rsidRDefault="0076557C" w:rsidP="0076557C">
      <w:pPr>
        <w:rPr>
          <w:rFonts w:ascii="Verdana" w:hAnsi="Verdana" w:cs="Arial"/>
          <w:sz w:val="20"/>
          <w:szCs w:val="20"/>
          <w:lang w:val="hr-HR"/>
        </w:rPr>
      </w:pPr>
    </w:p>
    <w:p w14:paraId="522B61B4" w14:textId="77777777" w:rsidR="0076557C" w:rsidRPr="0076557C" w:rsidRDefault="0076557C" w:rsidP="0076557C">
      <w:pPr>
        <w:jc w:val="center"/>
        <w:rPr>
          <w:rFonts w:ascii="Verdana" w:hAnsi="Verdana" w:cs="Arial"/>
          <w:b/>
          <w:sz w:val="20"/>
          <w:szCs w:val="20"/>
          <w:lang w:val="hr-HR"/>
        </w:rPr>
      </w:pPr>
      <w:r w:rsidRPr="0076557C">
        <w:rPr>
          <w:rFonts w:ascii="Verdana" w:hAnsi="Verdana" w:cs="Arial"/>
          <w:b/>
          <w:sz w:val="20"/>
          <w:szCs w:val="20"/>
          <w:lang w:val="hr-HR"/>
        </w:rPr>
        <w:t>Članak 6.</w:t>
      </w:r>
    </w:p>
    <w:p w14:paraId="65500776" w14:textId="3A2FC883" w:rsidR="0076557C" w:rsidRDefault="0076557C" w:rsidP="0076557C">
      <w:pPr>
        <w:ind w:firstLine="708"/>
        <w:rPr>
          <w:rFonts w:ascii="Verdana" w:hAnsi="Verdana" w:cs="Arial"/>
          <w:sz w:val="20"/>
          <w:szCs w:val="20"/>
          <w:lang w:val="hr-HR"/>
        </w:rPr>
      </w:pPr>
      <w:r w:rsidRPr="0076557C">
        <w:rPr>
          <w:rFonts w:ascii="Verdana" w:hAnsi="Verdana" w:cs="Arial"/>
          <w:sz w:val="20"/>
          <w:szCs w:val="20"/>
          <w:lang w:val="hr-HR"/>
        </w:rPr>
        <w:t xml:space="preserve">Ova Odluka stupa na snagu danom donošenja, a objavit će se u Glasniku Općine Lasinja.  </w:t>
      </w:r>
    </w:p>
    <w:p w14:paraId="562C1903" w14:textId="77777777" w:rsidR="0076557C" w:rsidRPr="0076557C" w:rsidRDefault="0076557C" w:rsidP="0076557C">
      <w:pPr>
        <w:ind w:firstLine="708"/>
        <w:rPr>
          <w:rFonts w:ascii="Verdana" w:hAnsi="Verdana" w:cs="Arial"/>
          <w:sz w:val="20"/>
          <w:szCs w:val="20"/>
          <w:lang w:val="hr-HR"/>
        </w:rPr>
      </w:pPr>
    </w:p>
    <w:p w14:paraId="1AF67F65" w14:textId="12ED42F3" w:rsidR="0076557C" w:rsidRPr="00A94596" w:rsidRDefault="0076557C" w:rsidP="0076557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8</w:t>
      </w:r>
    </w:p>
    <w:p w14:paraId="7D81F6EA" w14:textId="77777777" w:rsidR="0076557C" w:rsidRPr="00A94596" w:rsidRDefault="0076557C" w:rsidP="0076557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1</w:t>
      </w:r>
    </w:p>
    <w:p w14:paraId="7DEA7C2B" w14:textId="0BAB0945" w:rsidR="0076557C" w:rsidRPr="00A94596" w:rsidRDefault="0076557C" w:rsidP="0076557C">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w:t>
      </w:r>
      <w:r>
        <w:rPr>
          <w:rFonts w:ascii="Verdana" w:hAnsi="Verdana"/>
          <w:sz w:val="20"/>
          <w:szCs w:val="20"/>
        </w:rPr>
        <w:t>0</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27AA85EB" w14:textId="77777777" w:rsidR="0076557C" w:rsidRDefault="0076557C" w:rsidP="0076557C">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53E04B6E" w14:textId="77777777" w:rsidR="0076557C" w:rsidRDefault="0076557C" w:rsidP="0076557C">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5EBAAA9A" w14:textId="77777777" w:rsidR="0076557C" w:rsidRDefault="0076557C" w:rsidP="0076557C">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37F3750D" w14:textId="32C9D4C4" w:rsidR="00D6695C" w:rsidRPr="00D6695C" w:rsidRDefault="00D6695C" w:rsidP="00D6695C">
      <w:pPr>
        <w:pStyle w:val="NormalWeb"/>
        <w:ind w:firstLine="708"/>
        <w:jc w:val="both"/>
        <w:rPr>
          <w:rFonts w:ascii="Verdana" w:eastAsia="Times New Roman" w:hAnsi="Verdana"/>
          <w:sz w:val="20"/>
          <w:szCs w:val="20"/>
          <w:lang w:eastAsia="hr-HR"/>
        </w:rPr>
      </w:pPr>
      <w:r w:rsidRPr="00D6695C">
        <w:rPr>
          <w:rFonts w:ascii="Verdana" w:hAnsi="Verdana" w:cs="Arial"/>
          <w:sz w:val="20"/>
          <w:szCs w:val="20"/>
        </w:rPr>
        <w:t xml:space="preserve">Na temelju članka 48. Zakona o lokalnoj i područnoj (regionalnoj) samoupravi (Narodne novine br. </w:t>
      </w:r>
      <w:r w:rsidRPr="00D6695C">
        <w:rPr>
          <w:rFonts w:ascii="Verdana" w:hAnsi="Verdana"/>
          <w:sz w:val="20"/>
          <w:szCs w:val="20"/>
        </w:rPr>
        <w:fldChar w:fldCharType="begin"/>
      </w:r>
      <w:r w:rsidRPr="00D6695C">
        <w:rPr>
          <w:rFonts w:ascii="Verdana" w:hAnsi="Verdana"/>
          <w:sz w:val="20"/>
          <w:szCs w:val="20"/>
        </w:rPr>
        <w:instrText xml:space="preserve"> HYPERLINK "http://www.zakon.hr/cms.htm?id=260" </w:instrText>
      </w:r>
      <w:r w:rsidRPr="00D6695C">
        <w:rPr>
          <w:rFonts w:ascii="Verdana" w:hAnsi="Verdana"/>
          <w:sz w:val="20"/>
          <w:szCs w:val="20"/>
        </w:rPr>
      </w:r>
      <w:r w:rsidRPr="00D6695C">
        <w:rPr>
          <w:rFonts w:ascii="Verdana" w:hAnsi="Verdana"/>
          <w:sz w:val="20"/>
          <w:szCs w:val="20"/>
        </w:rPr>
        <w:fldChar w:fldCharType="separate"/>
      </w:r>
      <w:r w:rsidRPr="00D6695C">
        <w:rPr>
          <w:rStyle w:val="Hyperlink"/>
          <w:rFonts w:ascii="Verdana" w:eastAsia="Times New Roman" w:hAnsi="Verdana" w:cs="Arial"/>
          <w:color w:val="auto"/>
          <w:sz w:val="20"/>
          <w:szCs w:val="20"/>
          <w:lang w:eastAsia="hr-HR"/>
        </w:rPr>
        <w:t>33/01</w:t>
      </w:r>
      <w:r w:rsidRPr="00D6695C">
        <w:rPr>
          <w:rFonts w:ascii="Verdana" w:hAnsi="Verdana"/>
          <w:sz w:val="20"/>
          <w:szCs w:val="20"/>
        </w:rPr>
        <w:fldChar w:fldCharType="end"/>
      </w:r>
      <w:r w:rsidRPr="00D6695C">
        <w:rPr>
          <w:rFonts w:ascii="Verdana" w:eastAsia="Times New Roman" w:hAnsi="Verdana" w:cs="Arial"/>
          <w:sz w:val="20"/>
          <w:szCs w:val="20"/>
          <w:lang w:eastAsia="hr-HR"/>
        </w:rPr>
        <w:t xml:space="preserve">, </w:t>
      </w:r>
      <w:hyperlink r:id="rId10" w:history="1">
        <w:r w:rsidRPr="00D6695C">
          <w:rPr>
            <w:rStyle w:val="Hyperlink"/>
            <w:rFonts w:ascii="Verdana" w:eastAsia="Times New Roman" w:hAnsi="Verdana" w:cs="Arial"/>
            <w:color w:val="auto"/>
            <w:sz w:val="20"/>
            <w:szCs w:val="20"/>
            <w:lang w:eastAsia="hr-HR"/>
          </w:rPr>
          <w:t>60/01</w:t>
        </w:r>
      </w:hyperlink>
      <w:r w:rsidRPr="00D6695C">
        <w:rPr>
          <w:rFonts w:ascii="Verdana" w:eastAsia="Times New Roman" w:hAnsi="Verdana" w:cs="Arial"/>
          <w:sz w:val="20"/>
          <w:szCs w:val="20"/>
          <w:lang w:eastAsia="hr-HR"/>
        </w:rPr>
        <w:t xml:space="preserve">, </w:t>
      </w:r>
      <w:hyperlink r:id="rId11" w:history="1">
        <w:r w:rsidRPr="00D6695C">
          <w:rPr>
            <w:rStyle w:val="Hyperlink"/>
            <w:rFonts w:ascii="Verdana" w:eastAsia="Times New Roman" w:hAnsi="Verdana" w:cs="Arial"/>
            <w:color w:val="auto"/>
            <w:sz w:val="20"/>
            <w:szCs w:val="20"/>
            <w:lang w:eastAsia="hr-HR"/>
          </w:rPr>
          <w:t>129/05</w:t>
        </w:r>
      </w:hyperlink>
      <w:r w:rsidRPr="00D6695C">
        <w:rPr>
          <w:rFonts w:ascii="Verdana" w:eastAsia="Times New Roman" w:hAnsi="Verdana" w:cs="Arial"/>
          <w:sz w:val="20"/>
          <w:szCs w:val="20"/>
          <w:lang w:eastAsia="hr-HR"/>
        </w:rPr>
        <w:t xml:space="preserve">, </w:t>
      </w:r>
      <w:hyperlink r:id="rId12" w:history="1">
        <w:r w:rsidRPr="00D6695C">
          <w:rPr>
            <w:rStyle w:val="Hyperlink"/>
            <w:rFonts w:ascii="Verdana" w:eastAsia="Times New Roman" w:hAnsi="Verdana" w:cs="Arial"/>
            <w:color w:val="auto"/>
            <w:sz w:val="20"/>
            <w:szCs w:val="20"/>
            <w:lang w:eastAsia="hr-HR"/>
          </w:rPr>
          <w:t>109/07</w:t>
        </w:r>
      </w:hyperlink>
      <w:r w:rsidRPr="00D6695C">
        <w:rPr>
          <w:rFonts w:ascii="Verdana" w:eastAsia="Times New Roman" w:hAnsi="Verdana" w:cs="Arial"/>
          <w:sz w:val="20"/>
          <w:szCs w:val="20"/>
          <w:lang w:eastAsia="hr-HR"/>
        </w:rPr>
        <w:t xml:space="preserve">, </w:t>
      </w:r>
      <w:hyperlink r:id="rId13" w:history="1">
        <w:r w:rsidRPr="00D6695C">
          <w:rPr>
            <w:rStyle w:val="Hyperlink"/>
            <w:rFonts w:ascii="Verdana" w:eastAsia="Times New Roman" w:hAnsi="Verdana" w:cs="Arial"/>
            <w:color w:val="auto"/>
            <w:sz w:val="20"/>
            <w:szCs w:val="20"/>
            <w:lang w:eastAsia="hr-HR"/>
          </w:rPr>
          <w:t>125/08</w:t>
        </w:r>
      </w:hyperlink>
      <w:r w:rsidRPr="00D6695C">
        <w:rPr>
          <w:rFonts w:ascii="Verdana" w:eastAsia="Times New Roman" w:hAnsi="Verdana" w:cs="Arial"/>
          <w:sz w:val="20"/>
          <w:szCs w:val="20"/>
          <w:lang w:eastAsia="hr-HR"/>
        </w:rPr>
        <w:t xml:space="preserve">, </w:t>
      </w:r>
      <w:hyperlink r:id="rId14" w:history="1">
        <w:r w:rsidRPr="00D6695C">
          <w:rPr>
            <w:rStyle w:val="Hyperlink"/>
            <w:rFonts w:ascii="Verdana" w:eastAsia="Times New Roman" w:hAnsi="Verdana" w:cs="Arial"/>
            <w:color w:val="auto"/>
            <w:sz w:val="20"/>
            <w:szCs w:val="20"/>
            <w:lang w:eastAsia="hr-HR"/>
          </w:rPr>
          <w:t>36/09</w:t>
        </w:r>
      </w:hyperlink>
      <w:r w:rsidRPr="00D6695C">
        <w:rPr>
          <w:rFonts w:ascii="Verdana" w:eastAsia="Times New Roman" w:hAnsi="Verdana" w:cs="Arial"/>
          <w:sz w:val="20"/>
          <w:szCs w:val="20"/>
          <w:lang w:eastAsia="hr-HR"/>
        </w:rPr>
        <w:t xml:space="preserve">, </w:t>
      </w:r>
      <w:hyperlink r:id="rId15" w:history="1">
        <w:r w:rsidRPr="00D6695C">
          <w:rPr>
            <w:rStyle w:val="Hyperlink"/>
            <w:rFonts w:ascii="Verdana" w:eastAsia="Times New Roman" w:hAnsi="Verdana" w:cs="Arial"/>
            <w:color w:val="auto"/>
            <w:sz w:val="20"/>
            <w:szCs w:val="20"/>
            <w:lang w:eastAsia="hr-HR"/>
          </w:rPr>
          <w:t>36/09</w:t>
        </w:r>
      </w:hyperlink>
      <w:r w:rsidRPr="00D6695C">
        <w:rPr>
          <w:rFonts w:ascii="Verdana" w:eastAsia="Times New Roman" w:hAnsi="Verdana" w:cs="Arial"/>
          <w:sz w:val="20"/>
          <w:szCs w:val="20"/>
          <w:lang w:eastAsia="hr-HR"/>
        </w:rPr>
        <w:t>, </w:t>
      </w:r>
      <w:hyperlink r:id="rId16" w:history="1">
        <w:r w:rsidRPr="00D6695C">
          <w:rPr>
            <w:rStyle w:val="Hyperlink"/>
            <w:rFonts w:ascii="Verdana" w:eastAsia="Times New Roman" w:hAnsi="Verdana" w:cs="Arial"/>
            <w:color w:val="auto"/>
            <w:sz w:val="20"/>
            <w:szCs w:val="20"/>
            <w:lang w:eastAsia="hr-HR"/>
          </w:rPr>
          <w:t>150/11</w:t>
        </w:r>
      </w:hyperlink>
      <w:r w:rsidRPr="00D6695C">
        <w:rPr>
          <w:rFonts w:ascii="Verdana" w:eastAsia="Times New Roman" w:hAnsi="Verdana" w:cs="Arial"/>
          <w:sz w:val="20"/>
          <w:szCs w:val="20"/>
          <w:lang w:eastAsia="hr-HR"/>
        </w:rPr>
        <w:t xml:space="preserve">, </w:t>
      </w:r>
      <w:hyperlink r:id="rId17" w:history="1">
        <w:r w:rsidRPr="00D6695C">
          <w:rPr>
            <w:rStyle w:val="Hyperlink"/>
            <w:rFonts w:ascii="Verdana" w:eastAsia="Times New Roman" w:hAnsi="Verdana" w:cs="Arial"/>
            <w:color w:val="auto"/>
            <w:sz w:val="20"/>
            <w:szCs w:val="20"/>
            <w:lang w:eastAsia="hr-HR"/>
          </w:rPr>
          <w:t>144/12</w:t>
        </w:r>
      </w:hyperlink>
      <w:r w:rsidRPr="00D6695C">
        <w:rPr>
          <w:rFonts w:ascii="Verdana" w:eastAsia="Times New Roman" w:hAnsi="Verdana" w:cs="Arial"/>
          <w:sz w:val="20"/>
          <w:szCs w:val="20"/>
          <w:lang w:eastAsia="hr-HR"/>
        </w:rPr>
        <w:t xml:space="preserve">, </w:t>
      </w:r>
      <w:hyperlink r:id="rId18" w:history="1">
        <w:r w:rsidRPr="00D6695C">
          <w:rPr>
            <w:rStyle w:val="Hyperlink"/>
            <w:rFonts w:ascii="Verdana" w:eastAsia="Times New Roman" w:hAnsi="Verdana" w:cs="Arial"/>
            <w:color w:val="auto"/>
            <w:sz w:val="20"/>
            <w:szCs w:val="20"/>
            <w:lang w:eastAsia="hr-HR"/>
          </w:rPr>
          <w:t>19/13</w:t>
        </w:r>
      </w:hyperlink>
      <w:r w:rsidRPr="00D6695C">
        <w:rPr>
          <w:rFonts w:ascii="Verdana" w:eastAsia="Times New Roman" w:hAnsi="Verdana" w:cs="Arial"/>
          <w:sz w:val="20"/>
          <w:szCs w:val="20"/>
          <w:lang w:eastAsia="hr-HR"/>
        </w:rPr>
        <w:t xml:space="preserve">, </w:t>
      </w:r>
      <w:hyperlink r:id="rId19" w:history="1">
        <w:r w:rsidRPr="00D6695C">
          <w:rPr>
            <w:rStyle w:val="Hyperlink"/>
            <w:rFonts w:ascii="Verdana" w:eastAsia="Times New Roman" w:hAnsi="Verdana" w:cs="Arial"/>
            <w:color w:val="auto"/>
            <w:sz w:val="20"/>
            <w:szCs w:val="20"/>
            <w:lang w:eastAsia="hr-HR"/>
          </w:rPr>
          <w:t>137/15</w:t>
        </w:r>
      </w:hyperlink>
      <w:r w:rsidRPr="00D6695C">
        <w:rPr>
          <w:rFonts w:ascii="Verdana" w:eastAsia="Times New Roman" w:hAnsi="Verdana" w:cs="Arial"/>
          <w:sz w:val="20"/>
          <w:szCs w:val="20"/>
          <w:lang w:eastAsia="hr-HR"/>
        </w:rPr>
        <w:t xml:space="preserve">, </w:t>
      </w:r>
      <w:hyperlink r:id="rId20" w:tgtFrame="_blank" w:history="1">
        <w:r w:rsidRPr="00D6695C">
          <w:rPr>
            <w:rStyle w:val="Hyperlink"/>
            <w:rFonts w:ascii="Verdana" w:eastAsia="Times New Roman" w:hAnsi="Verdana" w:cs="Arial"/>
            <w:color w:val="auto"/>
            <w:sz w:val="20"/>
            <w:szCs w:val="20"/>
            <w:lang w:eastAsia="hr-HR"/>
          </w:rPr>
          <w:t>123/17</w:t>
        </w:r>
      </w:hyperlink>
      <w:r w:rsidRPr="00D6695C">
        <w:rPr>
          <w:rFonts w:ascii="Verdana" w:eastAsia="Times New Roman" w:hAnsi="Verdana" w:cs="Arial"/>
          <w:sz w:val="20"/>
          <w:szCs w:val="20"/>
          <w:lang w:eastAsia="hr-HR"/>
        </w:rPr>
        <w:t>, 98/19 i 144/20</w:t>
      </w:r>
      <w:r w:rsidRPr="00D6695C">
        <w:rPr>
          <w:rFonts w:ascii="Verdana" w:hAnsi="Verdana" w:cs="Arial"/>
          <w:sz w:val="20"/>
          <w:szCs w:val="20"/>
        </w:rPr>
        <w:t>) te sukladno Uredbi o kriterijima, mjerilima i postupcima financiranja i ugovaranja programa i projekata od interesa za opće dobro koje provode udruge (Narodne novine br. 26/15 i 37/21),</w:t>
      </w:r>
      <w:r w:rsidRPr="00D6695C">
        <w:rPr>
          <w:rFonts w:ascii="Verdana" w:eastAsia="Times New Roman" w:hAnsi="Verdana" w:cs="Arial"/>
          <w:sz w:val="20"/>
          <w:szCs w:val="20"/>
          <w:lang w:eastAsia="hr-HR"/>
        </w:rPr>
        <w:t xml:space="preserve"> </w:t>
      </w:r>
      <w:r w:rsidRPr="00D6695C">
        <w:rPr>
          <w:rFonts w:ascii="Verdana" w:hAnsi="Verdana" w:cs="Arial"/>
          <w:sz w:val="20"/>
          <w:szCs w:val="20"/>
        </w:rPr>
        <w:t xml:space="preserve"> Općinski načelnik Općine Lasinja, donosi </w:t>
      </w:r>
    </w:p>
    <w:p w14:paraId="11DE3510" w14:textId="77777777" w:rsidR="00D6695C" w:rsidRPr="00D6695C" w:rsidRDefault="00D6695C" w:rsidP="00D6695C">
      <w:pPr>
        <w:jc w:val="center"/>
        <w:rPr>
          <w:rFonts w:ascii="Verdana" w:eastAsiaTheme="minorHAnsi" w:hAnsi="Verdana" w:cs="Arial"/>
          <w:b/>
          <w:sz w:val="20"/>
          <w:szCs w:val="20"/>
        </w:rPr>
      </w:pPr>
      <w:r w:rsidRPr="00D6695C">
        <w:rPr>
          <w:rFonts w:ascii="Verdana" w:hAnsi="Verdana" w:cs="Arial"/>
          <w:b/>
          <w:sz w:val="20"/>
          <w:szCs w:val="20"/>
        </w:rPr>
        <w:t>ODLUKU</w:t>
      </w:r>
    </w:p>
    <w:p w14:paraId="63E56E82" w14:textId="77777777" w:rsidR="000D7A42" w:rsidRDefault="00D6695C" w:rsidP="00D6695C">
      <w:pPr>
        <w:jc w:val="center"/>
        <w:rPr>
          <w:rFonts w:ascii="Verdana" w:hAnsi="Verdana" w:cs="Arial"/>
          <w:b/>
          <w:sz w:val="20"/>
          <w:szCs w:val="20"/>
        </w:rPr>
      </w:pPr>
      <w:r w:rsidRPr="00D6695C">
        <w:rPr>
          <w:rFonts w:ascii="Verdana" w:hAnsi="Verdana" w:cs="Arial"/>
          <w:b/>
          <w:sz w:val="20"/>
          <w:szCs w:val="20"/>
        </w:rPr>
        <w:t xml:space="preserve">o </w:t>
      </w:r>
      <w:proofErr w:type="spellStart"/>
      <w:r w:rsidRPr="00D6695C">
        <w:rPr>
          <w:rFonts w:ascii="Verdana" w:hAnsi="Verdana" w:cs="Arial"/>
          <w:b/>
          <w:sz w:val="20"/>
          <w:szCs w:val="20"/>
        </w:rPr>
        <w:t>načinu</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raspodjele</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sredstava</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iz</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Proračuna</w:t>
      </w:r>
      <w:proofErr w:type="spellEnd"/>
      <w:r w:rsidRPr="00D6695C">
        <w:rPr>
          <w:rFonts w:ascii="Verdana" w:hAnsi="Verdana" w:cs="Arial"/>
          <w:b/>
          <w:sz w:val="20"/>
          <w:szCs w:val="20"/>
        </w:rPr>
        <w:t xml:space="preserve"> Općine Lasinja </w:t>
      </w:r>
    </w:p>
    <w:p w14:paraId="275DCA7C" w14:textId="542DC6B2" w:rsidR="000D7A42" w:rsidRDefault="00D6695C" w:rsidP="00D6695C">
      <w:pPr>
        <w:jc w:val="center"/>
        <w:rPr>
          <w:rFonts w:ascii="Verdana" w:hAnsi="Verdana" w:cs="Arial"/>
          <w:b/>
          <w:sz w:val="20"/>
          <w:szCs w:val="20"/>
        </w:rPr>
      </w:pPr>
      <w:r w:rsidRPr="00D6695C">
        <w:rPr>
          <w:rFonts w:ascii="Verdana" w:hAnsi="Verdana" w:cs="Arial"/>
          <w:b/>
          <w:sz w:val="20"/>
          <w:szCs w:val="20"/>
        </w:rPr>
        <w:t xml:space="preserve">za 2023. </w:t>
      </w:r>
      <w:proofErr w:type="spellStart"/>
      <w:r w:rsidRPr="00D6695C">
        <w:rPr>
          <w:rFonts w:ascii="Verdana" w:hAnsi="Verdana" w:cs="Arial"/>
          <w:b/>
          <w:sz w:val="20"/>
          <w:szCs w:val="20"/>
        </w:rPr>
        <w:t>godinu</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namijenjenih</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financiranju</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projekata</w:t>
      </w:r>
      <w:proofErr w:type="spellEnd"/>
      <w:r w:rsidRPr="00D6695C">
        <w:rPr>
          <w:rFonts w:ascii="Verdana" w:hAnsi="Verdana" w:cs="Arial"/>
          <w:b/>
          <w:sz w:val="20"/>
          <w:szCs w:val="20"/>
        </w:rPr>
        <w:t xml:space="preserve"> i </w:t>
      </w:r>
      <w:proofErr w:type="spellStart"/>
      <w:r w:rsidRPr="00D6695C">
        <w:rPr>
          <w:rFonts w:ascii="Verdana" w:hAnsi="Verdana" w:cs="Arial"/>
          <w:b/>
          <w:sz w:val="20"/>
          <w:szCs w:val="20"/>
        </w:rPr>
        <w:t>programa</w:t>
      </w:r>
      <w:proofErr w:type="spellEnd"/>
      <w:r w:rsidRPr="00D6695C">
        <w:rPr>
          <w:rFonts w:ascii="Verdana" w:hAnsi="Verdana" w:cs="Arial"/>
          <w:b/>
          <w:sz w:val="20"/>
          <w:szCs w:val="20"/>
        </w:rPr>
        <w:t xml:space="preserve"> </w:t>
      </w:r>
    </w:p>
    <w:p w14:paraId="4F2180B0" w14:textId="73F9E4F9" w:rsidR="00D6695C" w:rsidRDefault="00D6695C" w:rsidP="00D6695C">
      <w:pPr>
        <w:jc w:val="center"/>
        <w:rPr>
          <w:rFonts w:ascii="Verdana" w:hAnsi="Verdana" w:cs="Arial"/>
          <w:b/>
          <w:sz w:val="20"/>
          <w:szCs w:val="20"/>
        </w:rPr>
      </w:pPr>
      <w:proofErr w:type="spellStart"/>
      <w:r w:rsidRPr="00D6695C">
        <w:rPr>
          <w:rFonts w:ascii="Verdana" w:hAnsi="Verdana" w:cs="Arial"/>
          <w:b/>
          <w:sz w:val="20"/>
          <w:szCs w:val="20"/>
        </w:rPr>
        <w:t>koje</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provode</w:t>
      </w:r>
      <w:proofErr w:type="spellEnd"/>
      <w:r w:rsidRPr="00D6695C">
        <w:rPr>
          <w:rFonts w:ascii="Verdana" w:hAnsi="Verdana" w:cs="Arial"/>
          <w:b/>
          <w:sz w:val="20"/>
          <w:szCs w:val="20"/>
        </w:rPr>
        <w:t xml:space="preserve"> udruge </w:t>
      </w:r>
      <w:proofErr w:type="spellStart"/>
      <w:r w:rsidRPr="00D6695C">
        <w:rPr>
          <w:rFonts w:ascii="Verdana" w:hAnsi="Verdana" w:cs="Arial"/>
          <w:b/>
          <w:sz w:val="20"/>
          <w:szCs w:val="20"/>
        </w:rPr>
        <w:t>sa</w:t>
      </w:r>
      <w:proofErr w:type="spellEnd"/>
      <w:r w:rsidRPr="00D6695C">
        <w:rPr>
          <w:rFonts w:ascii="Verdana" w:hAnsi="Verdana" w:cs="Arial"/>
          <w:b/>
          <w:sz w:val="20"/>
          <w:szCs w:val="20"/>
        </w:rPr>
        <w:t xml:space="preserve"> </w:t>
      </w:r>
      <w:proofErr w:type="spellStart"/>
      <w:r w:rsidRPr="00D6695C">
        <w:rPr>
          <w:rFonts w:ascii="Verdana" w:hAnsi="Verdana" w:cs="Arial"/>
          <w:b/>
          <w:sz w:val="20"/>
          <w:szCs w:val="20"/>
        </w:rPr>
        <w:t>područja</w:t>
      </w:r>
      <w:proofErr w:type="spellEnd"/>
      <w:r w:rsidRPr="00D6695C">
        <w:rPr>
          <w:rFonts w:ascii="Verdana" w:hAnsi="Verdana" w:cs="Arial"/>
          <w:b/>
          <w:sz w:val="20"/>
          <w:szCs w:val="20"/>
        </w:rPr>
        <w:t xml:space="preserve"> Općine Lasinja</w:t>
      </w:r>
    </w:p>
    <w:p w14:paraId="54D20C88" w14:textId="77777777" w:rsidR="000D7A42" w:rsidRPr="00D6695C" w:rsidRDefault="000D7A42" w:rsidP="00D6695C">
      <w:pPr>
        <w:jc w:val="center"/>
        <w:rPr>
          <w:rFonts w:ascii="Verdana" w:hAnsi="Verdana" w:cs="Arial"/>
          <w:b/>
          <w:sz w:val="20"/>
          <w:szCs w:val="20"/>
        </w:rPr>
      </w:pPr>
    </w:p>
    <w:p w14:paraId="5352CD1B"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I.</w:t>
      </w:r>
    </w:p>
    <w:p w14:paraId="2A93779A" w14:textId="77777777" w:rsidR="00D6695C" w:rsidRPr="00D6695C" w:rsidRDefault="00D6695C" w:rsidP="00D6695C">
      <w:pPr>
        <w:ind w:firstLine="708"/>
        <w:jc w:val="both"/>
        <w:rPr>
          <w:rFonts w:ascii="Verdana" w:hAnsi="Verdana" w:cs="Arial"/>
          <w:sz w:val="20"/>
          <w:szCs w:val="20"/>
        </w:rPr>
      </w:pPr>
      <w:proofErr w:type="spellStart"/>
      <w:r w:rsidRPr="00D6695C">
        <w:rPr>
          <w:rFonts w:ascii="Verdana" w:hAnsi="Verdana" w:cs="Arial"/>
          <w:sz w:val="20"/>
          <w:szCs w:val="20"/>
        </w:rPr>
        <w:t>Ovom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Odlukom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utvrđuje</w:t>
      </w:r>
      <w:proofErr w:type="spellEnd"/>
      <w:r w:rsidRPr="00D6695C">
        <w:rPr>
          <w:rFonts w:ascii="Verdana" w:hAnsi="Verdana" w:cs="Arial"/>
          <w:sz w:val="20"/>
          <w:szCs w:val="20"/>
        </w:rPr>
        <w:t xml:space="preserve"> se </w:t>
      </w:r>
      <w:proofErr w:type="spellStart"/>
      <w:r w:rsidRPr="00D6695C">
        <w:rPr>
          <w:rFonts w:ascii="Verdana" w:hAnsi="Verdana" w:cs="Arial"/>
          <w:sz w:val="20"/>
          <w:szCs w:val="20"/>
        </w:rPr>
        <w:t>način</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raspodjele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sredstava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namijenjenih</w:t>
      </w:r>
      <w:proofErr w:type="spellEnd"/>
      <w:r w:rsidRPr="00D6695C">
        <w:rPr>
          <w:rFonts w:ascii="Verdana" w:hAnsi="Verdana" w:cs="Arial"/>
          <w:sz w:val="20"/>
          <w:szCs w:val="20"/>
        </w:rPr>
        <w:t xml:space="preserve"> </w:t>
      </w:r>
      <w:proofErr w:type="spellStart"/>
      <w:proofErr w:type="gramStart"/>
      <w:r w:rsidRPr="00D6695C">
        <w:rPr>
          <w:rFonts w:ascii="Verdana" w:hAnsi="Verdana" w:cs="Arial"/>
          <w:sz w:val="20"/>
          <w:szCs w:val="20"/>
        </w:rPr>
        <w:t>financiranju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projekata</w:t>
      </w:r>
      <w:proofErr w:type="spellEnd"/>
      <w:proofErr w:type="gramEnd"/>
      <w:r w:rsidRPr="00D6695C">
        <w:rPr>
          <w:rFonts w:ascii="Verdana" w:hAnsi="Verdana" w:cs="Arial"/>
          <w:sz w:val="20"/>
          <w:szCs w:val="20"/>
        </w:rPr>
        <w:t xml:space="preserve"> i </w:t>
      </w:r>
      <w:proofErr w:type="spellStart"/>
      <w:r w:rsidRPr="00D6695C">
        <w:rPr>
          <w:rFonts w:ascii="Verdana" w:hAnsi="Verdana" w:cs="Arial"/>
          <w:sz w:val="20"/>
          <w:szCs w:val="20"/>
        </w:rPr>
        <w:t>programa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područja</w:t>
      </w:r>
      <w:proofErr w:type="spellEnd"/>
      <w:r w:rsidRPr="00D6695C">
        <w:rPr>
          <w:rFonts w:ascii="Verdana" w:hAnsi="Verdana" w:cs="Arial"/>
          <w:sz w:val="20"/>
          <w:szCs w:val="20"/>
        </w:rPr>
        <w:t xml:space="preserve"> Općine Lasinja u </w:t>
      </w:r>
      <w:proofErr w:type="spellStart"/>
      <w:r w:rsidRPr="00D6695C">
        <w:rPr>
          <w:rFonts w:ascii="Verdana" w:hAnsi="Verdana" w:cs="Arial"/>
          <w:sz w:val="20"/>
          <w:szCs w:val="20"/>
        </w:rPr>
        <w:t>ukupnom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iznosu</w:t>
      </w:r>
      <w:proofErr w:type="spellEnd"/>
      <w:r w:rsidRPr="00D6695C">
        <w:rPr>
          <w:rFonts w:ascii="Verdana" w:hAnsi="Verdana" w:cs="Arial"/>
          <w:sz w:val="20"/>
          <w:szCs w:val="20"/>
        </w:rPr>
        <w:t xml:space="preserve"> od</w:t>
      </w:r>
      <w:r w:rsidRPr="00D6695C">
        <w:rPr>
          <w:rFonts w:ascii="Verdana" w:hAnsi="Verdana" w:cs="Arial"/>
          <w:b/>
          <w:sz w:val="20"/>
          <w:szCs w:val="20"/>
        </w:rPr>
        <w:t xml:space="preserve"> 11.546,88 </w:t>
      </w:r>
      <w:proofErr w:type="spellStart"/>
      <w:r w:rsidRPr="00D6695C">
        <w:rPr>
          <w:rFonts w:ascii="Verdana" w:hAnsi="Verdana" w:cs="Arial"/>
          <w:b/>
          <w:sz w:val="20"/>
          <w:szCs w:val="20"/>
        </w:rPr>
        <w:t>eur</w:t>
      </w:r>
      <w:proofErr w:type="spellEnd"/>
      <w:r w:rsidRPr="00D6695C">
        <w:rPr>
          <w:rFonts w:ascii="Verdana" w:hAnsi="Verdana" w:cs="Arial"/>
          <w:sz w:val="20"/>
          <w:szCs w:val="20"/>
        </w:rPr>
        <w:t xml:space="preserve">, a </w:t>
      </w:r>
      <w:proofErr w:type="spellStart"/>
      <w:r w:rsidRPr="00D6695C">
        <w:rPr>
          <w:rFonts w:ascii="Verdana" w:hAnsi="Verdana" w:cs="Arial"/>
          <w:sz w:val="20"/>
          <w:szCs w:val="20"/>
        </w:rPr>
        <w:t>koja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sredstva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su</w:t>
      </w:r>
      <w:proofErr w:type="spellEnd"/>
      <w:r w:rsidRPr="00D6695C">
        <w:rPr>
          <w:rFonts w:ascii="Verdana" w:hAnsi="Verdana" w:cs="Arial"/>
          <w:sz w:val="20"/>
          <w:szCs w:val="20"/>
        </w:rPr>
        <w:t xml:space="preserve"> u </w:t>
      </w:r>
      <w:proofErr w:type="spellStart"/>
      <w:r w:rsidRPr="00D6695C">
        <w:rPr>
          <w:rFonts w:ascii="Verdana" w:hAnsi="Verdana" w:cs="Arial"/>
          <w:sz w:val="20"/>
          <w:szCs w:val="20"/>
        </w:rPr>
        <w:t>Proračunu</w:t>
      </w:r>
      <w:proofErr w:type="spellEnd"/>
      <w:r w:rsidRPr="00D6695C">
        <w:rPr>
          <w:rFonts w:ascii="Verdana" w:hAnsi="Verdana" w:cs="Arial"/>
          <w:sz w:val="20"/>
          <w:szCs w:val="20"/>
        </w:rPr>
        <w:t xml:space="preserve"> Općine Lasinja za 2023. </w:t>
      </w:r>
      <w:proofErr w:type="spellStart"/>
      <w:r w:rsidRPr="00D6695C">
        <w:rPr>
          <w:rFonts w:ascii="Verdana" w:hAnsi="Verdana" w:cs="Arial"/>
          <w:sz w:val="20"/>
          <w:szCs w:val="20"/>
        </w:rPr>
        <w:t>godinu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raspoređena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kako</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slijedi</w:t>
      </w:r>
      <w:proofErr w:type="spellEnd"/>
      <w:r w:rsidRPr="00D6695C">
        <w:rPr>
          <w:rFonts w:ascii="Verdana" w:hAnsi="Verdana" w:cs="Arial"/>
          <w:sz w:val="20"/>
          <w:szCs w:val="20"/>
        </w:rPr>
        <w:t xml:space="preserve">: </w:t>
      </w:r>
    </w:p>
    <w:p w14:paraId="76600CE8" w14:textId="77777777" w:rsidR="00D6695C" w:rsidRPr="00D6695C" w:rsidRDefault="00D6695C" w:rsidP="00D6695C">
      <w:pPr>
        <w:pStyle w:val="ListParagraph"/>
        <w:numPr>
          <w:ilvl w:val="0"/>
          <w:numId w:val="43"/>
        </w:numPr>
        <w:spacing w:before="100" w:beforeAutospacing="1" w:after="100" w:afterAutospacing="1"/>
        <w:jc w:val="both"/>
        <w:rPr>
          <w:rFonts w:ascii="Verdana" w:hAnsi="Verdana" w:cs="Arial"/>
          <w:sz w:val="20"/>
          <w:szCs w:val="20"/>
        </w:rPr>
      </w:pPr>
      <w:proofErr w:type="spellStart"/>
      <w:r w:rsidRPr="00D6695C">
        <w:rPr>
          <w:rFonts w:ascii="Verdana" w:hAnsi="Verdana" w:cs="Arial"/>
          <w:sz w:val="20"/>
          <w:szCs w:val="20"/>
        </w:rPr>
        <w:t>Pozicija</w:t>
      </w:r>
      <w:proofErr w:type="spellEnd"/>
      <w:r w:rsidRPr="00D6695C">
        <w:rPr>
          <w:rFonts w:ascii="Verdana" w:hAnsi="Verdana" w:cs="Arial"/>
          <w:sz w:val="20"/>
          <w:szCs w:val="20"/>
        </w:rPr>
        <w:t xml:space="preserve"> R0124 </w:t>
      </w:r>
      <w:proofErr w:type="spellStart"/>
      <w:r w:rsidRPr="00D6695C">
        <w:rPr>
          <w:rFonts w:ascii="Verdana" w:hAnsi="Verdana" w:cs="Arial"/>
          <w:sz w:val="20"/>
          <w:szCs w:val="20"/>
        </w:rPr>
        <w:t>Aktivnost</w:t>
      </w:r>
      <w:proofErr w:type="spellEnd"/>
      <w:r w:rsidRPr="00D6695C">
        <w:rPr>
          <w:rFonts w:ascii="Verdana" w:hAnsi="Verdana" w:cs="Arial"/>
          <w:sz w:val="20"/>
          <w:szCs w:val="20"/>
        </w:rPr>
        <w:t xml:space="preserve">: A100018 Djelatnosti </w:t>
      </w:r>
      <w:proofErr w:type="spellStart"/>
      <w:r w:rsidRPr="00D6695C">
        <w:rPr>
          <w:rFonts w:ascii="Verdana" w:hAnsi="Verdana" w:cs="Arial"/>
          <w:sz w:val="20"/>
          <w:szCs w:val="20"/>
        </w:rPr>
        <w:t>kulturnih</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organizacija</w:t>
      </w:r>
      <w:proofErr w:type="spellEnd"/>
      <w:r w:rsidRPr="00D6695C">
        <w:rPr>
          <w:rFonts w:ascii="Verdana" w:hAnsi="Verdana" w:cs="Arial"/>
          <w:sz w:val="20"/>
          <w:szCs w:val="20"/>
        </w:rPr>
        <w:t xml:space="preserve"> </w:t>
      </w:r>
      <w:r w:rsidRPr="00D6695C">
        <w:rPr>
          <w:rFonts w:ascii="Verdana" w:hAnsi="Verdana" w:cs="Arial"/>
          <w:b/>
          <w:sz w:val="20"/>
          <w:szCs w:val="20"/>
        </w:rPr>
        <w:t xml:space="preserve">– 5.308,91 </w:t>
      </w:r>
      <w:proofErr w:type="spellStart"/>
      <w:r w:rsidRPr="00D6695C">
        <w:rPr>
          <w:rFonts w:ascii="Verdana" w:hAnsi="Verdana" w:cs="Arial"/>
          <w:b/>
          <w:sz w:val="20"/>
          <w:szCs w:val="20"/>
        </w:rPr>
        <w:t>eur</w:t>
      </w:r>
      <w:proofErr w:type="spellEnd"/>
    </w:p>
    <w:p w14:paraId="5DDC28CD" w14:textId="77777777" w:rsidR="00D6695C" w:rsidRPr="00D6695C" w:rsidRDefault="00D6695C" w:rsidP="00D6695C">
      <w:pPr>
        <w:pStyle w:val="ListParagraph"/>
        <w:numPr>
          <w:ilvl w:val="0"/>
          <w:numId w:val="43"/>
        </w:numPr>
        <w:spacing w:before="100" w:beforeAutospacing="1" w:after="100" w:afterAutospacing="1"/>
        <w:jc w:val="both"/>
        <w:rPr>
          <w:rFonts w:ascii="Verdana" w:hAnsi="Verdana" w:cs="Arial"/>
          <w:sz w:val="20"/>
          <w:szCs w:val="20"/>
        </w:rPr>
      </w:pPr>
      <w:proofErr w:type="spellStart"/>
      <w:r w:rsidRPr="00D6695C">
        <w:rPr>
          <w:rFonts w:ascii="Verdana" w:hAnsi="Verdana" w:cs="Arial"/>
          <w:sz w:val="20"/>
          <w:szCs w:val="20"/>
        </w:rPr>
        <w:t>Pozicija</w:t>
      </w:r>
      <w:proofErr w:type="spellEnd"/>
      <w:r w:rsidRPr="00D6695C">
        <w:rPr>
          <w:rFonts w:ascii="Verdana" w:hAnsi="Verdana" w:cs="Arial"/>
          <w:sz w:val="20"/>
          <w:szCs w:val="20"/>
        </w:rPr>
        <w:t xml:space="preserve"> R0128 </w:t>
      </w:r>
      <w:proofErr w:type="spellStart"/>
      <w:r w:rsidRPr="00D6695C">
        <w:rPr>
          <w:rFonts w:ascii="Verdana" w:hAnsi="Verdana" w:cs="Arial"/>
          <w:sz w:val="20"/>
          <w:szCs w:val="20"/>
        </w:rPr>
        <w:t>Aktivnost</w:t>
      </w:r>
      <w:proofErr w:type="spellEnd"/>
      <w:r w:rsidRPr="00D6695C">
        <w:rPr>
          <w:rFonts w:ascii="Verdana" w:hAnsi="Verdana" w:cs="Arial"/>
          <w:sz w:val="20"/>
          <w:szCs w:val="20"/>
        </w:rPr>
        <w:t xml:space="preserve">: A100019 Djelatnosti </w:t>
      </w:r>
      <w:proofErr w:type="spellStart"/>
      <w:r w:rsidRPr="00D6695C">
        <w:rPr>
          <w:rFonts w:ascii="Verdana" w:hAnsi="Verdana" w:cs="Arial"/>
          <w:sz w:val="20"/>
          <w:szCs w:val="20"/>
        </w:rPr>
        <w:t>sportskih</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w:t>
      </w:r>
      <w:proofErr w:type="spellEnd"/>
      <w:r w:rsidRPr="00D6695C">
        <w:rPr>
          <w:rFonts w:ascii="Verdana" w:hAnsi="Verdana" w:cs="Arial"/>
          <w:sz w:val="20"/>
          <w:szCs w:val="20"/>
        </w:rPr>
        <w:t xml:space="preserve"> – </w:t>
      </w:r>
      <w:r w:rsidRPr="00D6695C">
        <w:rPr>
          <w:rFonts w:ascii="Verdana" w:hAnsi="Verdana" w:cs="Arial"/>
          <w:b/>
          <w:sz w:val="20"/>
          <w:szCs w:val="20"/>
        </w:rPr>
        <w:t xml:space="preserve">1.990,84 </w:t>
      </w:r>
      <w:proofErr w:type="spellStart"/>
      <w:r w:rsidRPr="00D6695C">
        <w:rPr>
          <w:rFonts w:ascii="Verdana" w:hAnsi="Verdana" w:cs="Arial"/>
          <w:b/>
          <w:sz w:val="20"/>
          <w:szCs w:val="20"/>
        </w:rPr>
        <w:t>eur</w:t>
      </w:r>
      <w:proofErr w:type="spellEnd"/>
      <w:r w:rsidRPr="00D6695C">
        <w:rPr>
          <w:rFonts w:ascii="Verdana" w:hAnsi="Verdana" w:cs="Arial"/>
          <w:sz w:val="20"/>
          <w:szCs w:val="20"/>
        </w:rPr>
        <w:t xml:space="preserve">  </w:t>
      </w:r>
    </w:p>
    <w:p w14:paraId="62161883" w14:textId="77777777" w:rsidR="00D6695C" w:rsidRPr="00D6695C" w:rsidRDefault="00D6695C" w:rsidP="00D6695C">
      <w:pPr>
        <w:pStyle w:val="ListParagraph"/>
        <w:numPr>
          <w:ilvl w:val="0"/>
          <w:numId w:val="43"/>
        </w:numPr>
        <w:spacing w:before="100" w:beforeAutospacing="1" w:after="100" w:afterAutospacing="1"/>
        <w:jc w:val="both"/>
        <w:rPr>
          <w:rFonts w:ascii="Verdana" w:hAnsi="Verdana" w:cs="Arial"/>
          <w:sz w:val="20"/>
          <w:szCs w:val="20"/>
        </w:rPr>
      </w:pPr>
      <w:proofErr w:type="spellStart"/>
      <w:r w:rsidRPr="00D6695C">
        <w:rPr>
          <w:rFonts w:ascii="Verdana" w:hAnsi="Verdana" w:cs="Arial"/>
          <w:sz w:val="20"/>
          <w:szCs w:val="20"/>
        </w:rPr>
        <w:t>Pozicija</w:t>
      </w:r>
      <w:proofErr w:type="spellEnd"/>
      <w:r w:rsidRPr="00D6695C">
        <w:rPr>
          <w:rFonts w:ascii="Verdana" w:hAnsi="Verdana" w:cs="Arial"/>
          <w:sz w:val="20"/>
          <w:szCs w:val="20"/>
        </w:rPr>
        <w:t xml:space="preserve"> R0139 </w:t>
      </w:r>
      <w:proofErr w:type="spellStart"/>
      <w:r w:rsidRPr="00D6695C">
        <w:rPr>
          <w:rFonts w:ascii="Verdana" w:hAnsi="Verdana" w:cs="Arial"/>
          <w:sz w:val="20"/>
          <w:szCs w:val="20"/>
        </w:rPr>
        <w:t>Aktiivnost</w:t>
      </w:r>
      <w:proofErr w:type="spellEnd"/>
      <w:r w:rsidRPr="00D6695C">
        <w:rPr>
          <w:rFonts w:ascii="Verdana" w:hAnsi="Verdana" w:cs="Arial"/>
          <w:sz w:val="20"/>
          <w:szCs w:val="20"/>
        </w:rPr>
        <w:t xml:space="preserve"> A100022 </w:t>
      </w:r>
      <w:proofErr w:type="spellStart"/>
      <w:r w:rsidRPr="00D6695C">
        <w:rPr>
          <w:rFonts w:ascii="Verdana" w:hAnsi="Verdana" w:cs="Arial"/>
          <w:sz w:val="20"/>
          <w:szCs w:val="20"/>
        </w:rPr>
        <w:t>Donacije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ostalim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udrugama</w:t>
      </w:r>
      <w:proofErr w:type="spellEnd"/>
      <w:r w:rsidRPr="00D6695C">
        <w:rPr>
          <w:rFonts w:ascii="Verdana" w:hAnsi="Verdana" w:cs="Arial"/>
          <w:sz w:val="20"/>
          <w:szCs w:val="20"/>
        </w:rPr>
        <w:t xml:space="preserve"> i </w:t>
      </w:r>
      <w:proofErr w:type="spellStart"/>
      <w:r w:rsidRPr="00D6695C">
        <w:rPr>
          <w:rFonts w:ascii="Verdana" w:hAnsi="Verdana" w:cs="Arial"/>
          <w:sz w:val="20"/>
          <w:szCs w:val="20"/>
        </w:rPr>
        <w:t>zajednicama</w:t>
      </w:r>
      <w:proofErr w:type="spellEnd"/>
      <w:r w:rsidRPr="00D6695C">
        <w:rPr>
          <w:rFonts w:ascii="Verdana" w:hAnsi="Verdana" w:cs="Arial"/>
          <w:sz w:val="20"/>
          <w:szCs w:val="20"/>
        </w:rPr>
        <w:t xml:space="preserve"> –</w:t>
      </w:r>
      <w:r w:rsidRPr="00D6695C">
        <w:rPr>
          <w:rFonts w:ascii="Verdana" w:hAnsi="Verdana" w:cs="Arial"/>
          <w:b/>
          <w:sz w:val="20"/>
          <w:szCs w:val="20"/>
        </w:rPr>
        <w:t xml:space="preserve"> 1.990,84 </w:t>
      </w:r>
      <w:proofErr w:type="spellStart"/>
      <w:r w:rsidRPr="00D6695C">
        <w:rPr>
          <w:rFonts w:ascii="Verdana" w:hAnsi="Verdana" w:cs="Arial"/>
          <w:b/>
          <w:sz w:val="20"/>
          <w:szCs w:val="20"/>
        </w:rPr>
        <w:t>eur</w:t>
      </w:r>
      <w:proofErr w:type="spellEnd"/>
    </w:p>
    <w:p w14:paraId="04B743D8" w14:textId="77777777" w:rsidR="00D6695C" w:rsidRPr="00D6695C" w:rsidRDefault="00D6695C" w:rsidP="00D6695C">
      <w:pPr>
        <w:pStyle w:val="ListParagraph"/>
        <w:numPr>
          <w:ilvl w:val="0"/>
          <w:numId w:val="43"/>
        </w:numPr>
        <w:spacing w:before="100" w:beforeAutospacing="1" w:after="100" w:afterAutospacing="1"/>
        <w:jc w:val="both"/>
        <w:rPr>
          <w:rFonts w:ascii="Verdana" w:hAnsi="Verdana" w:cs="Arial"/>
          <w:sz w:val="20"/>
          <w:szCs w:val="20"/>
        </w:rPr>
      </w:pPr>
      <w:proofErr w:type="spellStart"/>
      <w:r w:rsidRPr="00D6695C">
        <w:rPr>
          <w:rFonts w:ascii="Verdana" w:hAnsi="Verdana" w:cs="Arial"/>
          <w:sz w:val="20"/>
          <w:szCs w:val="20"/>
        </w:rPr>
        <w:t>Pozicija</w:t>
      </w:r>
      <w:proofErr w:type="spellEnd"/>
      <w:r w:rsidRPr="00D6695C">
        <w:rPr>
          <w:rFonts w:ascii="Verdana" w:hAnsi="Verdana" w:cs="Arial"/>
          <w:sz w:val="20"/>
          <w:szCs w:val="20"/>
        </w:rPr>
        <w:t xml:space="preserve"> R0140 </w:t>
      </w:r>
      <w:proofErr w:type="spellStart"/>
      <w:r w:rsidRPr="00D6695C">
        <w:rPr>
          <w:rFonts w:ascii="Verdana" w:hAnsi="Verdana" w:cs="Arial"/>
          <w:sz w:val="20"/>
          <w:szCs w:val="20"/>
        </w:rPr>
        <w:t>Aktivnost</w:t>
      </w:r>
      <w:proofErr w:type="spellEnd"/>
      <w:r w:rsidRPr="00D6695C">
        <w:rPr>
          <w:rFonts w:ascii="Verdana" w:hAnsi="Verdana" w:cs="Arial"/>
          <w:sz w:val="20"/>
          <w:szCs w:val="20"/>
        </w:rPr>
        <w:t xml:space="preserve"> A100022 </w:t>
      </w:r>
      <w:proofErr w:type="spellStart"/>
      <w:r w:rsidRPr="00D6695C">
        <w:rPr>
          <w:rFonts w:ascii="Verdana" w:hAnsi="Verdana" w:cs="Arial"/>
          <w:sz w:val="20"/>
          <w:szCs w:val="20"/>
        </w:rPr>
        <w:t>Donacije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ostalim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udrugama</w:t>
      </w:r>
      <w:proofErr w:type="spellEnd"/>
      <w:r w:rsidRPr="00D6695C">
        <w:rPr>
          <w:rFonts w:ascii="Verdana" w:hAnsi="Verdana" w:cs="Arial"/>
          <w:sz w:val="20"/>
          <w:szCs w:val="20"/>
        </w:rPr>
        <w:t xml:space="preserve"> i </w:t>
      </w:r>
      <w:proofErr w:type="spellStart"/>
      <w:proofErr w:type="gramStart"/>
      <w:r w:rsidRPr="00D6695C">
        <w:rPr>
          <w:rFonts w:ascii="Verdana" w:hAnsi="Verdana" w:cs="Arial"/>
          <w:sz w:val="20"/>
          <w:szCs w:val="20"/>
        </w:rPr>
        <w:t>zajednicama</w:t>
      </w:r>
      <w:proofErr w:type="spellEnd"/>
      <w:r w:rsidRPr="00D6695C">
        <w:rPr>
          <w:rFonts w:ascii="Verdana" w:hAnsi="Verdana" w:cs="Arial"/>
          <w:sz w:val="20"/>
          <w:szCs w:val="20"/>
        </w:rPr>
        <w:t xml:space="preserve">  –</w:t>
      </w:r>
      <w:proofErr w:type="gramEnd"/>
      <w:r w:rsidRPr="00D6695C">
        <w:rPr>
          <w:rFonts w:ascii="Verdana" w:hAnsi="Verdana" w:cs="Arial"/>
          <w:sz w:val="20"/>
          <w:szCs w:val="20"/>
        </w:rPr>
        <w:t xml:space="preserve"> </w:t>
      </w:r>
      <w:r w:rsidRPr="00D6695C">
        <w:rPr>
          <w:rFonts w:ascii="Verdana" w:hAnsi="Verdana" w:cs="Arial"/>
          <w:b/>
          <w:sz w:val="20"/>
          <w:szCs w:val="20"/>
        </w:rPr>
        <w:t xml:space="preserve">2.256,29 </w:t>
      </w:r>
      <w:proofErr w:type="spellStart"/>
      <w:r w:rsidRPr="00D6695C">
        <w:rPr>
          <w:rFonts w:ascii="Verdana" w:hAnsi="Verdana" w:cs="Arial"/>
          <w:b/>
          <w:sz w:val="20"/>
          <w:szCs w:val="20"/>
        </w:rPr>
        <w:t>eur</w:t>
      </w:r>
      <w:proofErr w:type="spellEnd"/>
    </w:p>
    <w:p w14:paraId="05B25850"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II.</w:t>
      </w:r>
    </w:p>
    <w:p w14:paraId="25F2BA4C" w14:textId="3268238E" w:rsidR="00D6695C" w:rsidRDefault="00D6695C" w:rsidP="00D6695C">
      <w:pPr>
        <w:jc w:val="both"/>
        <w:rPr>
          <w:rFonts w:ascii="Verdana" w:hAnsi="Verdana" w:cs="Arial"/>
          <w:sz w:val="20"/>
          <w:szCs w:val="20"/>
        </w:rPr>
      </w:pPr>
      <w:r w:rsidRPr="00D6695C">
        <w:rPr>
          <w:rFonts w:ascii="Verdana" w:hAnsi="Verdana" w:cs="Arial"/>
          <w:sz w:val="20"/>
          <w:szCs w:val="20"/>
        </w:rPr>
        <w:t xml:space="preserve">             </w:t>
      </w:r>
      <w:proofErr w:type="spellStart"/>
      <w:r w:rsidRPr="00D6695C">
        <w:rPr>
          <w:rFonts w:ascii="Verdana" w:hAnsi="Verdana" w:cs="Arial"/>
          <w:sz w:val="20"/>
          <w:szCs w:val="20"/>
        </w:rPr>
        <w:t>Sredstva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navedena</w:t>
      </w:r>
      <w:proofErr w:type="spellEnd"/>
      <w:r w:rsidRPr="00D6695C">
        <w:rPr>
          <w:rFonts w:ascii="Verdana" w:hAnsi="Verdana" w:cs="Arial"/>
          <w:sz w:val="20"/>
          <w:szCs w:val="20"/>
        </w:rPr>
        <w:t xml:space="preserve"> u </w:t>
      </w:r>
      <w:proofErr w:type="spellStart"/>
      <w:r w:rsidRPr="00D6695C">
        <w:rPr>
          <w:rFonts w:ascii="Verdana" w:hAnsi="Verdana" w:cs="Arial"/>
          <w:sz w:val="20"/>
          <w:szCs w:val="20"/>
        </w:rPr>
        <w:t>točci</w:t>
      </w:r>
      <w:proofErr w:type="spellEnd"/>
      <w:r w:rsidRPr="00D6695C">
        <w:rPr>
          <w:rFonts w:ascii="Verdana" w:hAnsi="Verdana" w:cs="Arial"/>
          <w:sz w:val="20"/>
          <w:szCs w:val="20"/>
        </w:rPr>
        <w:t xml:space="preserve"> I. </w:t>
      </w:r>
      <w:proofErr w:type="spellStart"/>
      <w:r w:rsidRPr="00D6695C">
        <w:rPr>
          <w:rFonts w:ascii="Verdana" w:hAnsi="Verdana" w:cs="Arial"/>
          <w:sz w:val="20"/>
          <w:szCs w:val="20"/>
        </w:rPr>
        <w:t>raspodijeliti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će</w:t>
      </w:r>
      <w:proofErr w:type="spellEnd"/>
      <w:r w:rsidRPr="00D6695C">
        <w:rPr>
          <w:rFonts w:ascii="Verdana" w:hAnsi="Verdana" w:cs="Arial"/>
          <w:sz w:val="20"/>
          <w:szCs w:val="20"/>
        </w:rPr>
        <w:t xml:space="preserve"> se </w:t>
      </w:r>
      <w:proofErr w:type="spellStart"/>
      <w:r w:rsidRPr="00D6695C">
        <w:rPr>
          <w:rFonts w:ascii="Verdana" w:hAnsi="Verdana" w:cs="Arial"/>
          <w:sz w:val="20"/>
          <w:szCs w:val="20"/>
        </w:rPr>
        <w:t>na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temelju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Javnog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predviđenih</w:t>
      </w:r>
      <w:proofErr w:type="spellEnd"/>
      <w:r w:rsidRPr="00D6695C">
        <w:rPr>
          <w:rFonts w:ascii="Verdana" w:hAnsi="Verdana" w:cs="Arial"/>
          <w:sz w:val="20"/>
          <w:szCs w:val="20"/>
        </w:rPr>
        <w:t xml:space="preserve"> do 10 </w:t>
      </w:r>
      <w:proofErr w:type="spellStart"/>
      <w:r w:rsidRPr="00D6695C">
        <w:rPr>
          <w:rFonts w:ascii="Verdana" w:hAnsi="Verdana" w:cs="Arial"/>
          <w:sz w:val="20"/>
          <w:szCs w:val="20"/>
        </w:rPr>
        <w:t>udruga</w:t>
      </w:r>
      <w:proofErr w:type="spellEnd"/>
      <w:r w:rsidRPr="00D6695C">
        <w:rPr>
          <w:rFonts w:ascii="Verdana" w:hAnsi="Verdana" w:cs="Arial"/>
          <w:sz w:val="20"/>
          <w:szCs w:val="20"/>
        </w:rPr>
        <w:t xml:space="preserve"> za </w:t>
      </w:r>
      <w:proofErr w:type="spellStart"/>
      <w:r w:rsidRPr="00D6695C">
        <w:rPr>
          <w:rFonts w:ascii="Verdana" w:hAnsi="Verdana" w:cs="Arial"/>
          <w:sz w:val="20"/>
          <w:szCs w:val="20"/>
        </w:rPr>
        <w:t>financiranje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projekata</w:t>
      </w:r>
      <w:proofErr w:type="spellEnd"/>
      <w:r w:rsidRPr="00D6695C">
        <w:rPr>
          <w:rFonts w:ascii="Verdana" w:hAnsi="Verdana" w:cs="Arial"/>
          <w:sz w:val="20"/>
          <w:szCs w:val="20"/>
        </w:rPr>
        <w:t xml:space="preserve"> i </w:t>
      </w:r>
      <w:proofErr w:type="spellStart"/>
      <w:r w:rsidRPr="00D6695C">
        <w:rPr>
          <w:rFonts w:ascii="Verdana" w:hAnsi="Verdana" w:cs="Arial"/>
          <w:sz w:val="20"/>
          <w:szCs w:val="20"/>
        </w:rPr>
        <w:t>programa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područja</w:t>
      </w:r>
      <w:proofErr w:type="spellEnd"/>
      <w:r w:rsidRPr="00D6695C">
        <w:rPr>
          <w:rFonts w:ascii="Verdana" w:hAnsi="Verdana" w:cs="Arial"/>
          <w:sz w:val="20"/>
          <w:szCs w:val="20"/>
        </w:rPr>
        <w:t xml:space="preserve"> Općine Lasinja u 2023. </w:t>
      </w:r>
      <w:proofErr w:type="spellStart"/>
      <w:r w:rsidRPr="00D6695C">
        <w:rPr>
          <w:rFonts w:ascii="Verdana" w:hAnsi="Verdana" w:cs="Arial"/>
          <w:sz w:val="20"/>
          <w:szCs w:val="20"/>
        </w:rPr>
        <w:t>godini</w:t>
      </w:r>
      <w:proofErr w:type="spellEnd"/>
      <w:r w:rsidRPr="00D6695C">
        <w:rPr>
          <w:rFonts w:ascii="Verdana" w:hAnsi="Verdana" w:cs="Arial"/>
          <w:sz w:val="20"/>
          <w:szCs w:val="20"/>
        </w:rPr>
        <w:t xml:space="preserve"> (u </w:t>
      </w:r>
      <w:proofErr w:type="spellStart"/>
      <w:r w:rsidRPr="00D6695C">
        <w:rPr>
          <w:rFonts w:ascii="Verdana" w:hAnsi="Verdana" w:cs="Arial"/>
          <w:sz w:val="20"/>
          <w:szCs w:val="20"/>
        </w:rPr>
        <w:t>daljnjem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tekstu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sukladno</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dokumentaciji</w:t>
      </w:r>
      <w:proofErr w:type="spellEnd"/>
      <w:r w:rsidRPr="00D6695C">
        <w:rPr>
          <w:rFonts w:ascii="Verdana" w:hAnsi="Verdana" w:cs="Arial"/>
          <w:sz w:val="20"/>
          <w:szCs w:val="20"/>
        </w:rPr>
        <w:t xml:space="preserve"> za </w:t>
      </w:r>
      <w:proofErr w:type="spellStart"/>
      <w:r w:rsidRPr="00D6695C">
        <w:rPr>
          <w:rFonts w:ascii="Verdana" w:hAnsi="Verdana" w:cs="Arial"/>
          <w:sz w:val="20"/>
          <w:szCs w:val="20"/>
        </w:rPr>
        <w:t>provedbu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koja</w:t>
      </w:r>
      <w:proofErr w:type="spellEnd"/>
      <w:r w:rsidRPr="00D6695C">
        <w:rPr>
          <w:rFonts w:ascii="Verdana" w:hAnsi="Verdana" w:cs="Arial"/>
          <w:sz w:val="20"/>
          <w:szCs w:val="20"/>
        </w:rPr>
        <w:t xml:space="preserve"> je </w:t>
      </w:r>
      <w:proofErr w:type="spellStart"/>
      <w:r w:rsidRPr="00D6695C">
        <w:rPr>
          <w:rFonts w:ascii="Verdana" w:hAnsi="Verdana" w:cs="Arial"/>
          <w:sz w:val="20"/>
          <w:szCs w:val="20"/>
        </w:rPr>
        <w:t>sastavni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dio</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ove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Odluke</w:t>
      </w:r>
      <w:proofErr w:type="spellEnd"/>
      <w:r w:rsidRPr="00D6695C">
        <w:rPr>
          <w:rFonts w:ascii="Verdana" w:hAnsi="Verdana" w:cs="Arial"/>
          <w:sz w:val="20"/>
          <w:szCs w:val="20"/>
        </w:rPr>
        <w:t xml:space="preserve">, a </w:t>
      </w:r>
      <w:proofErr w:type="spellStart"/>
      <w:r w:rsidRPr="00D6695C">
        <w:rPr>
          <w:rFonts w:ascii="Verdana" w:hAnsi="Verdana" w:cs="Arial"/>
          <w:sz w:val="20"/>
          <w:szCs w:val="20"/>
        </w:rPr>
        <w:t>čiji</w:t>
      </w:r>
      <w:proofErr w:type="spellEnd"/>
      <w:r w:rsidRPr="00D6695C">
        <w:rPr>
          <w:rFonts w:ascii="Verdana" w:hAnsi="Verdana" w:cs="Arial"/>
          <w:sz w:val="20"/>
          <w:szCs w:val="20"/>
        </w:rPr>
        <w:t xml:space="preserve"> je </w:t>
      </w:r>
      <w:proofErr w:type="spellStart"/>
      <w:r w:rsidRPr="00D6695C">
        <w:rPr>
          <w:rFonts w:ascii="Verdana" w:hAnsi="Verdana" w:cs="Arial"/>
          <w:sz w:val="20"/>
          <w:szCs w:val="20"/>
        </w:rPr>
        <w:t>nositelj</w:t>
      </w:r>
      <w:proofErr w:type="spellEnd"/>
      <w:r w:rsidRPr="00D6695C">
        <w:rPr>
          <w:rFonts w:ascii="Verdana" w:hAnsi="Verdana" w:cs="Arial"/>
          <w:sz w:val="20"/>
          <w:szCs w:val="20"/>
        </w:rPr>
        <w:t xml:space="preserve"> Općina Lasinja.</w:t>
      </w:r>
    </w:p>
    <w:p w14:paraId="6028D13B" w14:textId="77777777" w:rsidR="00D6695C" w:rsidRPr="00D6695C" w:rsidRDefault="00D6695C" w:rsidP="00D6695C">
      <w:pPr>
        <w:rPr>
          <w:rFonts w:ascii="Verdana" w:hAnsi="Verdana" w:cs="Arial"/>
          <w:sz w:val="20"/>
          <w:szCs w:val="20"/>
        </w:rPr>
      </w:pPr>
    </w:p>
    <w:p w14:paraId="6BE1C927"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III.</w:t>
      </w:r>
    </w:p>
    <w:p w14:paraId="4FEECB50" w14:textId="77777777" w:rsidR="00D6695C" w:rsidRPr="00D6695C" w:rsidRDefault="00D6695C" w:rsidP="00D6695C">
      <w:pPr>
        <w:ind w:firstLine="709"/>
        <w:jc w:val="both"/>
        <w:rPr>
          <w:rFonts w:ascii="Verdana" w:hAnsi="Verdana" w:cs="Arial"/>
          <w:sz w:val="20"/>
          <w:szCs w:val="20"/>
        </w:rPr>
      </w:pPr>
      <w:proofErr w:type="spellStart"/>
      <w:r w:rsidRPr="00D6695C">
        <w:rPr>
          <w:rFonts w:ascii="Verdana" w:hAnsi="Verdana" w:cs="Arial"/>
          <w:sz w:val="20"/>
          <w:szCs w:val="20"/>
        </w:rPr>
        <w:t>Obvezna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dokumentacija</w:t>
      </w:r>
      <w:proofErr w:type="spellEnd"/>
      <w:r w:rsidRPr="00D6695C">
        <w:rPr>
          <w:rFonts w:ascii="Verdana" w:hAnsi="Verdana" w:cs="Arial"/>
          <w:sz w:val="20"/>
          <w:szCs w:val="20"/>
        </w:rPr>
        <w:t xml:space="preserve"> za </w:t>
      </w:r>
      <w:proofErr w:type="spellStart"/>
      <w:r w:rsidRPr="00D6695C">
        <w:rPr>
          <w:rFonts w:ascii="Verdana" w:hAnsi="Verdana" w:cs="Arial"/>
          <w:sz w:val="20"/>
          <w:szCs w:val="20"/>
        </w:rPr>
        <w:t>provedbu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javnog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iz</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točke</w:t>
      </w:r>
      <w:proofErr w:type="spellEnd"/>
      <w:r w:rsidRPr="00D6695C">
        <w:rPr>
          <w:rFonts w:ascii="Verdana" w:hAnsi="Verdana" w:cs="Arial"/>
          <w:sz w:val="20"/>
          <w:szCs w:val="20"/>
        </w:rPr>
        <w:t xml:space="preserve"> II. </w:t>
      </w:r>
      <w:proofErr w:type="spellStart"/>
      <w:r w:rsidRPr="00D6695C">
        <w:rPr>
          <w:rFonts w:ascii="Verdana" w:hAnsi="Verdana" w:cs="Arial"/>
          <w:sz w:val="20"/>
          <w:szCs w:val="20"/>
        </w:rPr>
        <w:t>ove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Odluke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obuhvaća</w:t>
      </w:r>
      <w:proofErr w:type="spellEnd"/>
      <w:r w:rsidRPr="00D6695C">
        <w:rPr>
          <w:rFonts w:ascii="Verdana" w:hAnsi="Verdana" w:cs="Arial"/>
          <w:sz w:val="20"/>
          <w:szCs w:val="20"/>
        </w:rPr>
        <w:t xml:space="preserve">:  </w:t>
      </w:r>
    </w:p>
    <w:p w14:paraId="16FA9681" w14:textId="77777777" w:rsidR="00D6695C" w:rsidRPr="00D6695C" w:rsidRDefault="00D6695C" w:rsidP="00D6695C">
      <w:pPr>
        <w:jc w:val="both"/>
        <w:rPr>
          <w:rFonts w:ascii="Verdana" w:hAnsi="Verdana" w:cs="Arial"/>
          <w:sz w:val="20"/>
          <w:szCs w:val="20"/>
        </w:rPr>
      </w:pPr>
      <w:r w:rsidRPr="00D6695C">
        <w:rPr>
          <w:rFonts w:ascii="Verdana" w:hAnsi="Verdana" w:cs="Arial"/>
          <w:sz w:val="20"/>
          <w:szCs w:val="20"/>
        </w:rPr>
        <w:t xml:space="preserve">1.  </w:t>
      </w:r>
      <w:proofErr w:type="spellStart"/>
      <w:r w:rsidRPr="00D6695C">
        <w:rPr>
          <w:rFonts w:ascii="Verdana" w:hAnsi="Verdana" w:cs="Arial"/>
          <w:sz w:val="20"/>
          <w:szCs w:val="20"/>
        </w:rPr>
        <w:t>Tekst</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javnog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 xml:space="preserve"> </w:t>
      </w:r>
      <w:r w:rsidRPr="00D6695C">
        <w:rPr>
          <w:rFonts w:ascii="Verdana" w:hAnsi="Verdana" w:cs="Arial"/>
          <w:b/>
          <w:sz w:val="20"/>
          <w:szCs w:val="20"/>
        </w:rPr>
        <w:t>(</w:t>
      </w:r>
      <w:proofErr w:type="spellStart"/>
      <w:r w:rsidRPr="00D6695C">
        <w:rPr>
          <w:rFonts w:ascii="Verdana" w:hAnsi="Verdana" w:cs="Arial"/>
          <w:b/>
          <w:sz w:val="20"/>
          <w:szCs w:val="20"/>
        </w:rPr>
        <w:t>Obrazac</w:t>
      </w:r>
      <w:proofErr w:type="spellEnd"/>
      <w:r w:rsidRPr="00D6695C">
        <w:rPr>
          <w:rFonts w:ascii="Verdana" w:hAnsi="Verdana" w:cs="Arial"/>
          <w:b/>
          <w:sz w:val="20"/>
          <w:szCs w:val="20"/>
        </w:rPr>
        <w:t xml:space="preserve"> 1)</w:t>
      </w:r>
    </w:p>
    <w:p w14:paraId="266C8F8F" w14:textId="77777777" w:rsidR="00D6695C" w:rsidRPr="00D6695C" w:rsidRDefault="00D6695C" w:rsidP="00D6695C">
      <w:pPr>
        <w:jc w:val="both"/>
        <w:rPr>
          <w:rFonts w:ascii="Verdana" w:hAnsi="Verdana" w:cs="Arial"/>
          <w:sz w:val="20"/>
          <w:szCs w:val="20"/>
        </w:rPr>
      </w:pPr>
      <w:r w:rsidRPr="00D6695C">
        <w:rPr>
          <w:rFonts w:ascii="Verdana" w:hAnsi="Verdana" w:cs="Arial"/>
          <w:sz w:val="20"/>
          <w:szCs w:val="20"/>
        </w:rPr>
        <w:t xml:space="preserve">2.  </w:t>
      </w:r>
      <w:proofErr w:type="spellStart"/>
      <w:r w:rsidRPr="00D6695C">
        <w:rPr>
          <w:rFonts w:ascii="Verdana" w:hAnsi="Verdana" w:cs="Arial"/>
          <w:sz w:val="20"/>
          <w:szCs w:val="20"/>
        </w:rPr>
        <w:t>Prijavnica</w:t>
      </w:r>
      <w:proofErr w:type="spellEnd"/>
      <w:r w:rsidRPr="00D6695C">
        <w:rPr>
          <w:rFonts w:ascii="Verdana" w:hAnsi="Verdana" w:cs="Arial"/>
          <w:sz w:val="20"/>
          <w:szCs w:val="20"/>
        </w:rPr>
        <w:t xml:space="preserve"> za </w:t>
      </w:r>
      <w:proofErr w:type="spellStart"/>
      <w:r w:rsidRPr="00D6695C">
        <w:rPr>
          <w:rFonts w:ascii="Verdana" w:hAnsi="Verdana" w:cs="Arial"/>
          <w:sz w:val="20"/>
          <w:szCs w:val="20"/>
        </w:rPr>
        <w:t>predlaganje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projekta</w:t>
      </w:r>
      <w:proofErr w:type="spellEnd"/>
      <w:r w:rsidRPr="00D6695C">
        <w:rPr>
          <w:rFonts w:ascii="Verdana" w:hAnsi="Verdana" w:cs="Arial"/>
          <w:sz w:val="20"/>
          <w:szCs w:val="20"/>
        </w:rPr>
        <w:t>/</w:t>
      </w:r>
      <w:proofErr w:type="spellStart"/>
      <w:r w:rsidRPr="00D6695C">
        <w:rPr>
          <w:rFonts w:ascii="Verdana" w:hAnsi="Verdana" w:cs="Arial"/>
          <w:sz w:val="20"/>
          <w:szCs w:val="20"/>
        </w:rPr>
        <w:t>programa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w:t>
      </w:r>
      <w:proofErr w:type="spellEnd"/>
      <w:r w:rsidRPr="00D6695C">
        <w:rPr>
          <w:rFonts w:ascii="Verdana" w:hAnsi="Verdana" w:cs="Arial"/>
          <w:sz w:val="20"/>
          <w:szCs w:val="20"/>
        </w:rPr>
        <w:t xml:space="preserve"> Općine Lasinja u 2023. </w:t>
      </w:r>
      <w:proofErr w:type="spellStart"/>
      <w:r w:rsidRPr="00D6695C">
        <w:rPr>
          <w:rFonts w:ascii="Verdana" w:hAnsi="Verdana" w:cs="Arial"/>
          <w:sz w:val="20"/>
          <w:szCs w:val="20"/>
        </w:rPr>
        <w:t>godini</w:t>
      </w:r>
      <w:proofErr w:type="spellEnd"/>
      <w:r w:rsidRPr="00D6695C">
        <w:rPr>
          <w:rFonts w:ascii="Verdana" w:hAnsi="Verdana" w:cs="Arial"/>
          <w:sz w:val="20"/>
          <w:szCs w:val="20"/>
        </w:rPr>
        <w:t xml:space="preserve"> </w:t>
      </w:r>
    </w:p>
    <w:p w14:paraId="2DCC195F" w14:textId="77777777" w:rsidR="00D6695C" w:rsidRPr="00D6695C" w:rsidRDefault="00D6695C" w:rsidP="00D6695C">
      <w:pPr>
        <w:jc w:val="both"/>
        <w:rPr>
          <w:rFonts w:ascii="Verdana" w:hAnsi="Verdana" w:cs="Arial"/>
          <w:b/>
          <w:sz w:val="20"/>
          <w:szCs w:val="20"/>
        </w:rPr>
      </w:pPr>
      <w:r w:rsidRPr="00D6695C">
        <w:rPr>
          <w:rFonts w:ascii="Verdana" w:hAnsi="Verdana" w:cs="Arial"/>
          <w:sz w:val="20"/>
          <w:szCs w:val="20"/>
        </w:rPr>
        <w:t xml:space="preserve">     </w:t>
      </w:r>
      <w:r w:rsidRPr="00D6695C">
        <w:rPr>
          <w:rFonts w:ascii="Verdana" w:hAnsi="Verdana" w:cs="Arial"/>
          <w:b/>
          <w:sz w:val="20"/>
          <w:szCs w:val="20"/>
        </w:rPr>
        <w:t>(</w:t>
      </w:r>
      <w:proofErr w:type="spellStart"/>
      <w:r w:rsidRPr="00D6695C">
        <w:rPr>
          <w:rFonts w:ascii="Verdana" w:hAnsi="Verdana" w:cs="Arial"/>
          <w:b/>
          <w:sz w:val="20"/>
          <w:szCs w:val="20"/>
        </w:rPr>
        <w:t>Obrazac</w:t>
      </w:r>
      <w:proofErr w:type="spellEnd"/>
      <w:r w:rsidRPr="00D6695C">
        <w:rPr>
          <w:rFonts w:ascii="Verdana" w:hAnsi="Verdana" w:cs="Arial"/>
          <w:b/>
          <w:sz w:val="20"/>
          <w:szCs w:val="20"/>
        </w:rPr>
        <w:t xml:space="preserve"> 2)</w:t>
      </w:r>
    </w:p>
    <w:p w14:paraId="09F622BD" w14:textId="77777777" w:rsidR="00D6695C" w:rsidRPr="00D6695C" w:rsidRDefault="00D6695C" w:rsidP="00D6695C">
      <w:pPr>
        <w:jc w:val="both"/>
        <w:rPr>
          <w:rFonts w:ascii="Verdana" w:hAnsi="Verdana" w:cs="Arial"/>
          <w:b/>
          <w:sz w:val="20"/>
          <w:szCs w:val="20"/>
        </w:rPr>
      </w:pPr>
      <w:r w:rsidRPr="00D6695C">
        <w:rPr>
          <w:rFonts w:ascii="Verdana" w:hAnsi="Verdana" w:cs="Arial"/>
          <w:sz w:val="20"/>
          <w:szCs w:val="20"/>
        </w:rPr>
        <w:t xml:space="preserve">3.  </w:t>
      </w:r>
      <w:proofErr w:type="spellStart"/>
      <w:r w:rsidRPr="00D6695C">
        <w:rPr>
          <w:rFonts w:ascii="Verdana" w:hAnsi="Verdana" w:cs="Arial"/>
          <w:sz w:val="20"/>
          <w:szCs w:val="20"/>
        </w:rPr>
        <w:t>Obrazac</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izjave</w:t>
      </w:r>
      <w:proofErr w:type="spellEnd"/>
      <w:r w:rsidRPr="00D6695C">
        <w:rPr>
          <w:rFonts w:ascii="Verdana" w:hAnsi="Verdana" w:cs="Arial"/>
          <w:sz w:val="20"/>
          <w:szCs w:val="20"/>
        </w:rPr>
        <w:t xml:space="preserve"> o </w:t>
      </w:r>
      <w:proofErr w:type="spellStart"/>
      <w:r w:rsidRPr="00D6695C">
        <w:rPr>
          <w:rFonts w:ascii="Verdana" w:hAnsi="Verdana" w:cs="Arial"/>
          <w:sz w:val="20"/>
          <w:szCs w:val="20"/>
        </w:rPr>
        <w:t>nepostojanju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dvostrukog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financiranja</w:t>
      </w:r>
      <w:proofErr w:type="spellEnd"/>
      <w:r w:rsidRPr="00D6695C">
        <w:rPr>
          <w:rFonts w:ascii="Verdana" w:hAnsi="Verdana" w:cs="Arial"/>
          <w:sz w:val="20"/>
          <w:szCs w:val="20"/>
        </w:rPr>
        <w:t xml:space="preserve"> </w:t>
      </w:r>
      <w:r w:rsidRPr="00D6695C">
        <w:rPr>
          <w:rFonts w:ascii="Verdana" w:hAnsi="Verdana" w:cs="Arial"/>
          <w:b/>
          <w:sz w:val="20"/>
          <w:szCs w:val="20"/>
        </w:rPr>
        <w:t>(</w:t>
      </w:r>
      <w:proofErr w:type="spellStart"/>
      <w:r w:rsidRPr="00D6695C">
        <w:rPr>
          <w:rFonts w:ascii="Verdana" w:hAnsi="Verdana" w:cs="Arial"/>
          <w:b/>
          <w:sz w:val="20"/>
          <w:szCs w:val="20"/>
        </w:rPr>
        <w:t>Obrazac</w:t>
      </w:r>
      <w:proofErr w:type="spellEnd"/>
      <w:r w:rsidRPr="00D6695C">
        <w:rPr>
          <w:rFonts w:ascii="Verdana" w:hAnsi="Verdana" w:cs="Arial"/>
          <w:b/>
          <w:sz w:val="20"/>
          <w:szCs w:val="20"/>
        </w:rPr>
        <w:t xml:space="preserve"> 3)</w:t>
      </w:r>
    </w:p>
    <w:p w14:paraId="429F5C3D" w14:textId="77777777" w:rsidR="00D6695C" w:rsidRPr="00D6695C" w:rsidRDefault="00D6695C" w:rsidP="00D6695C">
      <w:pPr>
        <w:jc w:val="both"/>
        <w:rPr>
          <w:rFonts w:ascii="Verdana" w:hAnsi="Verdana" w:cs="Arial"/>
          <w:b/>
          <w:sz w:val="20"/>
          <w:szCs w:val="20"/>
        </w:rPr>
      </w:pPr>
      <w:r w:rsidRPr="00D6695C">
        <w:rPr>
          <w:rFonts w:ascii="Verdana" w:hAnsi="Verdana" w:cs="Arial"/>
          <w:sz w:val="20"/>
          <w:szCs w:val="20"/>
        </w:rPr>
        <w:t xml:space="preserve">4.  </w:t>
      </w:r>
      <w:proofErr w:type="spellStart"/>
      <w:r w:rsidRPr="00D6695C">
        <w:rPr>
          <w:rFonts w:ascii="Verdana" w:hAnsi="Verdana" w:cs="Arial"/>
          <w:sz w:val="20"/>
          <w:szCs w:val="20"/>
        </w:rPr>
        <w:t>Obrazac</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ugovora</w:t>
      </w:r>
      <w:proofErr w:type="spellEnd"/>
      <w:r w:rsidRPr="00D6695C">
        <w:rPr>
          <w:rFonts w:ascii="Verdana" w:hAnsi="Verdana" w:cs="Arial"/>
          <w:sz w:val="20"/>
          <w:szCs w:val="20"/>
        </w:rPr>
        <w:t xml:space="preserve"> o </w:t>
      </w:r>
      <w:proofErr w:type="spellStart"/>
      <w:r w:rsidRPr="00D6695C">
        <w:rPr>
          <w:rFonts w:ascii="Verdana" w:hAnsi="Verdana" w:cs="Arial"/>
          <w:sz w:val="20"/>
          <w:szCs w:val="20"/>
        </w:rPr>
        <w:t>financiranju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programa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ili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projekta</w:t>
      </w:r>
      <w:proofErr w:type="spellEnd"/>
      <w:r w:rsidRPr="00D6695C">
        <w:rPr>
          <w:rFonts w:ascii="Verdana" w:hAnsi="Verdana" w:cs="Arial"/>
          <w:sz w:val="20"/>
          <w:szCs w:val="20"/>
        </w:rPr>
        <w:t xml:space="preserve"> </w:t>
      </w:r>
      <w:r w:rsidRPr="00D6695C">
        <w:rPr>
          <w:rFonts w:ascii="Verdana" w:hAnsi="Verdana" w:cs="Arial"/>
          <w:b/>
          <w:sz w:val="20"/>
          <w:szCs w:val="20"/>
        </w:rPr>
        <w:t>(</w:t>
      </w:r>
      <w:proofErr w:type="spellStart"/>
      <w:r w:rsidRPr="00D6695C">
        <w:rPr>
          <w:rFonts w:ascii="Verdana" w:hAnsi="Verdana" w:cs="Arial"/>
          <w:b/>
          <w:sz w:val="20"/>
          <w:szCs w:val="20"/>
        </w:rPr>
        <w:t>Obrazac</w:t>
      </w:r>
      <w:proofErr w:type="spellEnd"/>
      <w:r w:rsidRPr="00D6695C">
        <w:rPr>
          <w:rFonts w:ascii="Verdana" w:hAnsi="Verdana" w:cs="Arial"/>
          <w:b/>
          <w:sz w:val="20"/>
          <w:szCs w:val="20"/>
        </w:rPr>
        <w:t xml:space="preserve"> 4)</w:t>
      </w:r>
    </w:p>
    <w:p w14:paraId="76A2771C" w14:textId="77777777" w:rsidR="00D6695C" w:rsidRPr="00D6695C" w:rsidRDefault="00D6695C" w:rsidP="00D6695C">
      <w:pPr>
        <w:jc w:val="both"/>
        <w:rPr>
          <w:rFonts w:ascii="Verdana" w:hAnsi="Verdana" w:cs="Arial"/>
          <w:b/>
          <w:sz w:val="20"/>
          <w:szCs w:val="20"/>
        </w:rPr>
      </w:pPr>
      <w:r w:rsidRPr="00D6695C">
        <w:rPr>
          <w:rFonts w:ascii="Verdana" w:hAnsi="Verdana" w:cs="Arial"/>
          <w:sz w:val="20"/>
          <w:szCs w:val="20"/>
        </w:rPr>
        <w:t xml:space="preserve">5.  </w:t>
      </w:r>
      <w:proofErr w:type="spellStart"/>
      <w:r w:rsidRPr="00D6695C">
        <w:rPr>
          <w:rFonts w:ascii="Verdana" w:hAnsi="Verdana" w:cs="Arial"/>
          <w:sz w:val="20"/>
          <w:szCs w:val="20"/>
        </w:rPr>
        <w:t>Obrazac</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proračuna</w:t>
      </w:r>
      <w:proofErr w:type="spellEnd"/>
      <w:r w:rsidRPr="00D6695C">
        <w:rPr>
          <w:rFonts w:ascii="Verdana" w:hAnsi="Verdana" w:cs="Arial"/>
          <w:sz w:val="20"/>
          <w:szCs w:val="20"/>
        </w:rPr>
        <w:t xml:space="preserve"> </w:t>
      </w:r>
      <w:r w:rsidRPr="00D6695C">
        <w:rPr>
          <w:rFonts w:ascii="Verdana" w:hAnsi="Verdana" w:cs="Arial"/>
          <w:b/>
          <w:sz w:val="20"/>
          <w:szCs w:val="20"/>
        </w:rPr>
        <w:t>(</w:t>
      </w:r>
      <w:proofErr w:type="spellStart"/>
      <w:r w:rsidRPr="00D6695C">
        <w:rPr>
          <w:rFonts w:ascii="Verdana" w:hAnsi="Verdana" w:cs="Arial"/>
          <w:b/>
          <w:sz w:val="20"/>
          <w:szCs w:val="20"/>
        </w:rPr>
        <w:t>Obrazac</w:t>
      </w:r>
      <w:proofErr w:type="spellEnd"/>
      <w:r w:rsidRPr="00D6695C">
        <w:rPr>
          <w:rFonts w:ascii="Verdana" w:hAnsi="Verdana" w:cs="Arial"/>
          <w:b/>
          <w:sz w:val="20"/>
          <w:szCs w:val="20"/>
        </w:rPr>
        <w:t xml:space="preserve"> 5)</w:t>
      </w:r>
    </w:p>
    <w:p w14:paraId="51C05D0A"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IV.</w:t>
      </w:r>
    </w:p>
    <w:p w14:paraId="5BBE29D0" w14:textId="77777777" w:rsidR="00D6695C" w:rsidRPr="00D6695C" w:rsidRDefault="00D6695C" w:rsidP="00D6695C">
      <w:pPr>
        <w:ind w:firstLine="709"/>
        <w:jc w:val="both"/>
        <w:rPr>
          <w:rFonts w:ascii="Verdana" w:hAnsi="Verdana" w:cs="Arial"/>
          <w:sz w:val="20"/>
          <w:szCs w:val="20"/>
        </w:rPr>
      </w:pPr>
      <w:proofErr w:type="spellStart"/>
      <w:r w:rsidRPr="00D6695C">
        <w:rPr>
          <w:rFonts w:ascii="Verdana" w:hAnsi="Verdana" w:cs="Arial"/>
          <w:sz w:val="20"/>
          <w:szCs w:val="20"/>
        </w:rPr>
        <w:t>Javni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w:t>
      </w:r>
      <w:proofErr w:type="spellEnd"/>
      <w:r w:rsidRPr="00D6695C">
        <w:rPr>
          <w:rFonts w:ascii="Verdana" w:hAnsi="Verdana" w:cs="Arial"/>
          <w:sz w:val="20"/>
          <w:szCs w:val="20"/>
        </w:rPr>
        <w:t xml:space="preserve"> i </w:t>
      </w:r>
      <w:proofErr w:type="spellStart"/>
      <w:r w:rsidRPr="00D6695C">
        <w:rPr>
          <w:rFonts w:ascii="Verdana" w:hAnsi="Verdana" w:cs="Arial"/>
          <w:sz w:val="20"/>
          <w:szCs w:val="20"/>
        </w:rPr>
        <w:t>dokumentacija</w:t>
      </w:r>
      <w:proofErr w:type="spellEnd"/>
      <w:r w:rsidRPr="00D6695C">
        <w:rPr>
          <w:rFonts w:ascii="Verdana" w:hAnsi="Verdana" w:cs="Arial"/>
          <w:sz w:val="20"/>
          <w:szCs w:val="20"/>
        </w:rPr>
        <w:t xml:space="preserve"> za </w:t>
      </w:r>
      <w:proofErr w:type="spellStart"/>
      <w:r w:rsidRPr="00D6695C">
        <w:rPr>
          <w:rFonts w:ascii="Verdana" w:hAnsi="Verdana" w:cs="Arial"/>
          <w:sz w:val="20"/>
          <w:szCs w:val="20"/>
        </w:rPr>
        <w:t>provedbu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Javnog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objavljuje</w:t>
      </w:r>
      <w:proofErr w:type="spellEnd"/>
      <w:r w:rsidRPr="00D6695C">
        <w:rPr>
          <w:rFonts w:ascii="Verdana" w:hAnsi="Verdana" w:cs="Arial"/>
          <w:sz w:val="20"/>
          <w:szCs w:val="20"/>
        </w:rPr>
        <w:t xml:space="preserve"> se u </w:t>
      </w:r>
      <w:proofErr w:type="spellStart"/>
      <w:r w:rsidRPr="00D6695C">
        <w:rPr>
          <w:rFonts w:ascii="Verdana" w:hAnsi="Verdana" w:cs="Arial"/>
          <w:sz w:val="20"/>
          <w:szCs w:val="20"/>
        </w:rPr>
        <w:t>cijelosti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mrežnim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stranicama</w:t>
      </w:r>
      <w:proofErr w:type="spellEnd"/>
      <w:r w:rsidRPr="00D6695C">
        <w:rPr>
          <w:rFonts w:ascii="Verdana" w:hAnsi="Verdana" w:cs="Arial"/>
          <w:sz w:val="20"/>
          <w:szCs w:val="20"/>
        </w:rPr>
        <w:t xml:space="preserve">/web </w:t>
      </w:r>
      <w:proofErr w:type="spellStart"/>
      <w:r w:rsidRPr="00D6695C">
        <w:rPr>
          <w:rFonts w:ascii="Verdana" w:hAnsi="Verdana" w:cs="Arial"/>
          <w:sz w:val="20"/>
          <w:szCs w:val="20"/>
        </w:rPr>
        <w:t>stranici</w:t>
      </w:r>
      <w:proofErr w:type="spellEnd"/>
      <w:r w:rsidRPr="00D6695C">
        <w:rPr>
          <w:rFonts w:ascii="Verdana" w:hAnsi="Verdana" w:cs="Arial"/>
          <w:sz w:val="20"/>
          <w:szCs w:val="20"/>
        </w:rPr>
        <w:t xml:space="preserve"> Općine Lasinja - www.lasinja.hr. </w:t>
      </w:r>
    </w:p>
    <w:p w14:paraId="295700F5" w14:textId="77777777" w:rsidR="00D6695C" w:rsidRPr="00D6695C" w:rsidRDefault="00D6695C" w:rsidP="00D6695C">
      <w:pPr>
        <w:ind w:firstLine="709"/>
        <w:rPr>
          <w:rFonts w:ascii="Verdana" w:hAnsi="Verdana" w:cs="Arial"/>
          <w:sz w:val="20"/>
          <w:szCs w:val="20"/>
        </w:rPr>
      </w:pPr>
    </w:p>
    <w:p w14:paraId="09CC7C2B"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V.</w:t>
      </w:r>
    </w:p>
    <w:p w14:paraId="04C423D7" w14:textId="77777777" w:rsidR="00D6695C" w:rsidRPr="00D6695C" w:rsidRDefault="00D6695C" w:rsidP="00D6695C">
      <w:pPr>
        <w:ind w:firstLine="709"/>
        <w:jc w:val="both"/>
        <w:rPr>
          <w:rFonts w:ascii="Verdana" w:hAnsi="Verdana" w:cs="Arial"/>
          <w:sz w:val="20"/>
          <w:szCs w:val="20"/>
        </w:rPr>
      </w:pPr>
      <w:proofErr w:type="spellStart"/>
      <w:r w:rsidRPr="00D6695C">
        <w:rPr>
          <w:rFonts w:ascii="Verdana" w:hAnsi="Verdana" w:cs="Arial"/>
          <w:sz w:val="20"/>
          <w:szCs w:val="20"/>
        </w:rPr>
        <w:t>Jedinstveni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upravni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odjel</w:t>
      </w:r>
      <w:proofErr w:type="spellEnd"/>
      <w:r w:rsidRPr="00D6695C">
        <w:rPr>
          <w:rFonts w:ascii="Verdana" w:hAnsi="Verdana" w:cs="Arial"/>
          <w:sz w:val="20"/>
          <w:szCs w:val="20"/>
        </w:rPr>
        <w:t xml:space="preserve"> Općine Lasinja </w:t>
      </w:r>
      <w:proofErr w:type="spellStart"/>
      <w:r w:rsidRPr="00D6695C">
        <w:rPr>
          <w:rFonts w:ascii="Verdana" w:hAnsi="Verdana" w:cs="Arial"/>
          <w:sz w:val="20"/>
          <w:szCs w:val="20"/>
        </w:rPr>
        <w:t>nadležan</w:t>
      </w:r>
      <w:proofErr w:type="spellEnd"/>
      <w:r w:rsidRPr="00D6695C">
        <w:rPr>
          <w:rFonts w:ascii="Verdana" w:hAnsi="Verdana" w:cs="Arial"/>
          <w:sz w:val="20"/>
          <w:szCs w:val="20"/>
        </w:rPr>
        <w:t xml:space="preserve"> je za </w:t>
      </w:r>
      <w:proofErr w:type="spellStart"/>
      <w:r w:rsidRPr="00D6695C">
        <w:rPr>
          <w:rFonts w:ascii="Verdana" w:hAnsi="Verdana" w:cs="Arial"/>
          <w:sz w:val="20"/>
          <w:szCs w:val="20"/>
        </w:rPr>
        <w:t>provedbu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postupka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javnog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w:t>
      </w:r>
    </w:p>
    <w:p w14:paraId="739F94A4" w14:textId="77777777" w:rsidR="00D6695C" w:rsidRPr="00D6695C" w:rsidRDefault="00D6695C" w:rsidP="00D6695C">
      <w:pPr>
        <w:ind w:firstLine="709"/>
        <w:jc w:val="both"/>
        <w:rPr>
          <w:rFonts w:ascii="Verdana" w:hAnsi="Verdana" w:cs="Arial"/>
          <w:sz w:val="20"/>
          <w:szCs w:val="20"/>
        </w:rPr>
      </w:pPr>
      <w:proofErr w:type="spellStart"/>
      <w:r w:rsidRPr="00D6695C">
        <w:rPr>
          <w:rFonts w:ascii="Verdana" w:hAnsi="Verdana" w:cs="Arial"/>
          <w:sz w:val="20"/>
          <w:szCs w:val="20"/>
        </w:rPr>
        <w:t>Općinski</w:t>
      </w:r>
      <w:proofErr w:type="spellEnd"/>
      <w:r w:rsidRPr="00D6695C">
        <w:rPr>
          <w:rFonts w:ascii="Verdana" w:hAnsi="Verdana" w:cs="Arial"/>
          <w:sz w:val="20"/>
          <w:szCs w:val="20"/>
        </w:rPr>
        <w:t xml:space="preserve"> načelnik </w:t>
      </w:r>
      <w:proofErr w:type="spellStart"/>
      <w:r w:rsidRPr="00D6695C">
        <w:rPr>
          <w:rFonts w:ascii="Verdana" w:hAnsi="Verdana" w:cs="Arial"/>
          <w:sz w:val="20"/>
          <w:szCs w:val="20"/>
        </w:rPr>
        <w:t>imenovat</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će</w:t>
      </w:r>
      <w:proofErr w:type="spellEnd"/>
      <w:r w:rsidRPr="00D6695C">
        <w:rPr>
          <w:rFonts w:ascii="Verdana" w:hAnsi="Verdana" w:cs="Arial"/>
          <w:sz w:val="20"/>
          <w:szCs w:val="20"/>
        </w:rPr>
        <w:t xml:space="preserve"> Povjerenstvo </w:t>
      </w:r>
      <w:proofErr w:type="spellStart"/>
      <w:r w:rsidRPr="00D6695C">
        <w:rPr>
          <w:rFonts w:ascii="Verdana" w:hAnsi="Verdana" w:cs="Arial"/>
          <w:sz w:val="20"/>
          <w:szCs w:val="20"/>
        </w:rPr>
        <w:t>koje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će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izvršiti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ocjenjivanje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formalnih</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uvjeta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javnog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te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ocjenjivanje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prijavljenih</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programa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ili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projekata</w:t>
      </w:r>
      <w:proofErr w:type="spellEnd"/>
      <w:r w:rsidRPr="00D6695C">
        <w:rPr>
          <w:rFonts w:ascii="Verdana" w:hAnsi="Verdana" w:cs="Arial"/>
          <w:sz w:val="20"/>
          <w:szCs w:val="20"/>
        </w:rPr>
        <w:t xml:space="preserve"> u </w:t>
      </w:r>
      <w:proofErr w:type="spellStart"/>
      <w:r w:rsidRPr="00D6695C">
        <w:rPr>
          <w:rFonts w:ascii="Verdana" w:hAnsi="Verdana" w:cs="Arial"/>
          <w:sz w:val="20"/>
          <w:szCs w:val="20"/>
        </w:rPr>
        <w:t>provedbi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javnog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natječaja</w:t>
      </w:r>
      <w:proofErr w:type="spellEnd"/>
      <w:r w:rsidRPr="00D6695C">
        <w:rPr>
          <w:rFonts w:ascii="Verdana" w:hAnsi="Verdana" w:cs="Arial"/>
          <w:sz w:val="20"/>
          <w:szCs w:val="20"/>
        </w:rPr>
        <w:t xml:space="preserve"> za </w:t>
      </w:r>
      <w:proofErr w:type="spellStart"/>
      <w:r w:rsidRPr="00D6695C">
        <w:rPr>
          <w:rFonts w:ascii="Verdana" w:hAnsi="Verdana" w:cs="Arial"/>
          <w:sz w:val="20"/>
          <w:szCs w:val="20"/>
        </w:rPr>
        <w:t>davanje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financijskih</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sredstava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udrugama</w:t>
      </w:r>
      <w:proofErr w:type="spellEnd"/>
      <w:r w:rsidRPr="00D6695C">
        <w:rPr>
          <w:rFonts w:ascii="Verdana" w:hAnsi="Verdana" w:cs="Arial"/>
          <w:sz w:val="20"/>
          <w:szCs w:val="20"/>
        </w:rPr>
        <w:t>.</w:t>
      </w:r>
    </w:p>
    <w:p w14:paraId="4C1657DB" w14:textId="77777777" w:rsidR="00D6695C" w:rsidRPr="00D6695C" w:rsidRDefault="00D6695C" w:rsidP="00D6695C">
      <w:pPr>
        <w:ind w:firstLine="709"/>
        <w:rPr>
          <w:rFonts w:ascii="Verdana" w:hAnsi="Verdana" w:cs="Arial"/>
          <w:sz w:val="20"/>
          <w:szCs w:val="20"/>
        </w:rPr>
      </w:pPr>
    </w:p>
    <w:p w14:paraId="10354534"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VI.</w:t>
      </w:r>
    </w:p>
    <w:p w14:paraId="66AC8ACB" w14:textId="77777777" w:rsidR="00D6695C" w:rsidRPr="00D6695C" w:rsidRDefault="00D6695C" w:rsidP="00D6695C">
      <w:pPr>
        <w:ind w:firstLine="709"/>
        <w:jc w:val="both"/>
        <w:rPr>
          <w:rFonts w:ascii="Verdana" w:hAnsi="Verdana" w:cs="Arial"/>
          <w:sz w:val="20"/>
          <w:szCs w:val="20"/>
        </w:rPr>
      </w:pPr>
      <w:r w:rsidRPr="00D6695C">
        <w:rPr>
          <w:rFonts w:ascii="Verdana" w:hAnsi="Verdana" w:cs="Arial"/>
          <w:sz w:val="20"/>
          <w:szCs w:val="20"/>
        </w:rPr>
        <w:t xml:space="preserve">Na </w:t>
      </w:r>
      <w:proofErr w:type="spellStart"/>
      <w:r w:rsidRPr="00D6695C">
        <w:rPr>
          <w:rFonts w:ascii="Verdana" w:hAnsi="Verdana" w:cs="Arial"/>
          <w:sz w:val="20"/>
          <w:szCs w:val="20"/>
        </w:rPr>
        <w:t>temelju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provedenog</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postupka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ocjenjivanja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projekata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općinski</w:t>
      </w:r>
      <w:proofErr w:type="spellEnd"/>
      <w:r w:rsidRPr="00D6695C">
        <w:rPr>
          <w:rFonts w:ascii="Verdana" w:hAnsi="Verdana" w:cs="Arial"/>
          <w:sz w:val="20"/>
          <w:szCs w:val="20"/>
        </w:rPr>
        <w:t xml:space="preserve"> načelnik </w:t>
      </w:r>
      <w:proofErr w:type="spellStart"/>
      <w:proofErr w:type="gramStart"/>
      <w:r w:rsidRPr="00D6695C">
        <w:rPr>
          <w:rFonts w:ascii="Verdana" w:hAnsi="Verdana" w:cs="Arial"/>
          <w:sz w:val="20"/>
          <w:szCs w:val="20"/>
        </w:rPr>
        <w:t>donosi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Odluku</w:t>
      </w:r>
      <w:proofErr w:type="spellEnd"/>
      <w:proofErr w:type="gramEnd"/>
      <w:r w:rsidRPr="00D6695C">
        <w:rPr>
          <w:rFonts w:ascii="Verdana" w:hAnsi="Verdana" w:cs="Arial"/>
          <w:sz w:val="20"/>
          <w:szCs w:val="20"/>
        </w:rPr>
        <w:t xml:space="preserve"> o </w:t>
      </w:r>
      <w:proofErr w:type="spellStart"/>
      <w:r w:rsidRPr="00D6695C">
        <w:rPr>
          <w:rFonts w:ascii="Verdana" w:hAnsi="Verdana" w:cs="Arial"/>
          <w:sz w:val="20"/>
          <w:szCs w:val="20"/>
        </w:rPr>
        <w:t>raspodjeli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sredstava</w:t>
      </w:r>
      <w:proofErr w:type="spellEnd"/>
      <w:r w:rsidRPr="00D6695C">
        <w:rPr>
          <w:rFonts w:ascii="Verdana" w:hAnsi="Verdana" w:cs="Arial"/>
          <w:sz w:val="20"/>
          <w:szCs w:val="20"/>
        </w:rPr>
        <w:t xml:space="preserve"> za </w:t>
      </w:r>
      <w:proofErr w:type="spellStart"/>
      <w:r w:rsidRPr="00D6695C">
        <w:rPr>
          <w:rFonts w:ascii="Verdana" w:hAnsi="Verdana" w:cs="Arial"/>
          <w:sz w:val="20"/>
          <w:szCs w:val="20"/>
        </w:rPr>
        <w:t>financiranje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projekata</w:t>
      </w:r>
      <w:proofErr w:type="spellEnd"/>
      <w:r w:rsidRPr="00D6695C">
        <w:rPr>
          <w:rFonts w:ascii="Verdana" w:hAnsi="Verdana" w:cs="Arial"/>
          <w:sz w:val="20"/>
          <w:szCs w:val="20"/>
        </w:rPr>
        <w:t xml:space="preserve"> i </w:t>
      </w:r>
      <w:proofErr w:type="spellStart"/>
      <w:r w:rsidRPr="00D6695C">
        <w:rPr>
          <w:rFonts w:ascii="Verdana" w:hAnsi="Verdana" w:cs="Arial"/>
          <w:sz w:val="20"/>
          <w:szCs w:val="20"/>
        </w:rPr>
        <w:t>programa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udruga</w:t>
      </w:r>
      <w:proofErr w:type="spellEnd"/>
      <w:r w:rsidRPr="00D6695C">
        <w:rPr>
          <w:rFonts w:ascii="Verdana" w:hAnsi="Verdana" w:cs="Arial"/>
          <w:sz w:val="20"/>
          <w:szCs w:val="20"/>
        </w:rPr>
        <w:t xml:space="preserve">.  </w:t>
      </w:r>
    </w:p>
    <w:p w14:paraId="045582B7" w14:textId="77777777" w:rsidR="00D6695C" w:rsidRPr="00D6695C" w:rsidRDefault="00D6695C" w:rsidP="00D6695C">
      <w:pPr>
        <w:ind w:firstLine="709"/>
        <w:jc w:val="both"/>
        <w:rPr>
          <w:rFonts w:ascii="Verdana" w:hAnsi="Verdana" w:cs="Arial"/>
          <w:sz w:val="20"/>
          <w:szCs w:val="20"/>
        </w:rPr>
      </w:pPr>
      <w:r w:rsidRPr="00D6695C">
        <w:rPr>
          <w:rFonts w:ascii="Verdana" w:hAnsi="Verdana" w:cs="Arial"/>
          <w:sz w:val="20"/>
          <w:szCs w:val="20"/>
        </w:rPr>
        <w:t xml:space="preserve">Na </w:t>
      </w:r>
      <w:proofErr w:type="spellStart"/>
      <w:r w:rsidRPr="00D6695C">
        <w:rPr>
          <w:rFonts w:ascii="Verdana" w:hAnsi="Verdana" w:cs="Arial"/>
          <w:sz w:val="20"/>
          <w:szCs w:val="20"/>
        </w:rPr>
        <w:t>temelju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Odluke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iz</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stavka</w:t>
      </w:r>
      <w:proofErr w:type="spellEnd"/>
      <w:r w:rsidRPr="00D6695C">
        <w:rPr>
          <w:rFonts w:ascii="Verdana" w:hAnsi="Verdana" w:cs="Arial"/>
          <w:sz w:val="20"/>
          <w:szCs w:val="20"/>
        </w:rPr>
        <w:t xml:space="preserve"> 1. </w:t>
      </w:r>
      <w:proofErr w:type="spellStart"/>
      <w:r w:rsidRPr="00D6695C">
        <w:rPr>
          <w:rFonts w:ascii="Verdana" w:hAnsi="Verdana" w:cs="Arial"/>
          <w:sz w:val="20"/>
          <w:szCs w:val="20"/>
        </w:rPr>
        <w:t>ove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točke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općinski</w:t>
      </w:r>
      <w:proofErr w:type="spellEnd"/>
      <w:r w:rsidRPr="00D6695C">
        <w:rPr>
          <w:rFonts w:ascii="Verdana" w:hAnsi="Verdana" w:cs="Arial"/>
          <w:sz w:val="20"/>
          <w:szCs w:val="20"/>
        </w:rPr>
        <w:t xml:space="preserve"> načelnik </w:t>
      </w:r>
      <w:proofErr w:type="spellStart"/>
      <w:r w:rsidRPr="00D6695C">
        <w:rPr>
          <w:rFonts w:ascii="Verdana" w:hAnsi="Verdana" w:cs="Arial"/>
          <w:sz w:val="20"/>
          <w:szCs w:val="20"/>
        </w:rPr>
        <w:t>će</w:t>
      </w:r>
      <w:proofErr w:type="spellEnd"/>
      <w:r w:rsidRPr="00D6695C">
        <w:rPr>
          <w:rFonts w:ascii="Verdana" w:hAnsi="Verdana" w:cs="Arial"/>
          <w:sz w:val="20"/>
          <w:szCs w:val="20"/>
        </w:rPr>
        <w:t xml:space="preserve"> s </w:t>
      </w:r>
      <w:proofErr w:type="spellStart"/>
      <w:r w:rsidRPr="00D6695C">
        <w:rPr>
          <w:rFonts w:ascii="Verdana" w:hAnsi="Verdana" w:cs="Arial"/>
          <w:sz w:val="20"/>
          <w:szCs w:val="20"/>
        </w:rPr>
        <w:t>nositeljem</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projekta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zaključiti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pojedinačne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ugovore</w:t>
      </w:r>
      <w:proofErr w:type="spellEnd"/>
      <w:r w:rsidRPr="00D6695C">
        <w:rPr>
          <w:rFonts w:ascii="Verdana" w:hAnsi="Verdana" w:cs="Arial"/>
          <w:sz w:val="20"/>
          <w:szCs w:val="20"/>
        </w:rPr>
        <w:t xml:space="preserve">. </w:t>
      </w:r>
    </w:p>
    <w:p w14:paraId="5F844859"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VII.</w:t>
      </w:r>
    </w:p>
    <w:p w14:paraId="70D85C11" w14:textId="77777777" w:rsidR="00D6695C" w:rsidRPr="00D6695C" w:rsidRDefault="00D6695C" w:rsidP="00D6695C">
      <w:pPr>
        <w:ind w:firstLine="709"/>
        <w:jc w:val="both"/>
        <w:rPr>
          <w:rFonts w:ascii="Verdana" w:hAnsi="Verdana" w:cs="Arial"/>
          <w:sz w:val="20"/>
          <w:szCs w:val="20"/>
        </w:rPr>
      </w:pPr>
      <w:proofErr w:type="spellStart"/>
      <w:r w:rsidRPr="00D6695C">
        <w:rPr>
          <w:rFonts w:ascii="Verdana" w:hAnsi="Verdana" w:cs="Arial"/>
          <w:sz w:val="20"/>
          <w:szCs w:val="20"/>
        </w:rPr>
        <w:t>Odluka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iz</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točke</w:t>
      </w:r>
      <w:proofErr w:type="spellEnd"/>
      <w:r w:rsidRPr="00D6695C">
        <w:rPr>
          <w:rFonts w:ascii="Verdana" w:hAnsi="Verdana" w:cs="Arial"/>
          <w:sz w:val="20"/>
          <w:szCs w:val="20"/>
        </w:rPr>
        <w:t xml:space="preserve"> VI. bit </w:t>
      </w:r>
      <w:proofErr w:type="spellStart"/>
      <w:r w:rsidRPr="00D6695C">
        <w:rPr>
          <w:rFonts w:ascii="Verdana" w:hAnsi="Verdana" w:cs="Arial"/>
          <w:sz w:val="20"/>
          <w:szCs w:val="20"/>
        </w:rPr>
        <w:t>će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objavljena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na</w:t>
      </w:r>
      <w:proofErr w:type="spellEnd"/>
      <w:r w:rsidRPr="00D6695C">
        <w:rPr>
          <w:rFonts w:ascii="Verdana" w:hAnsi="Verdana" w:cs="Arial"/>
          <w:sz w:val="20"/>
          <w:szCs w:val="20"/>
        </w:rPr>
        <w:t xml:space="preserve"> web </w:t>
      </w:r>
      <w:proofErr w:type="spellStart"/>
      <w:r w:rsidRPr="00D6695C">
        <w:rPr>
          <w:rFonts w:ascii="Verdana" w:hAnsi="Verdana" w:cs="Arial"/>
          <w:sz w:val="20"/>
          <w:szCs w:val="20"/>
        </w:rPr>
        <w:t>stranici</w:t>
      </w:r>
      <w:proofErr w:type="spellEnd"/>
      <w:r w:rsidRPr="00D6695C">
        <w:rPr>
          <w:rFonts w:ascii="Verdana" w:hAnsi="Verdana" w:cs="Arial"/>
          <w:sz w:val="20"/>
          <w:szCs w:val="20"/>
        </w:rPr>
        <w:t xml:space="preserve"> Općine Lasinja: </w:t>
      </w:r>
      <w:hyperlink r:id="rId21" w:history="1">
        <w:r w:rsidRPr="00D6695C">
          <w:rPr>
            <w:rStyle w:val="Hyperlink"/>
            <w:rFonts w:ascii="Verdana" w:eastAsiaTheme="majorEastAsia" w:hAnsi="Verdana" w:cs="Arial"/>
            <w:color w:val="auto"/>
            <w:sz w:val="20"/>
            <w:szCs w:val="20"/>
          </w:rPr>
          <w:t>www.lasinja.hr</w:t>
        </w:r>
      </w:hyperlink>
      <w:r w:rsidRPr="00D6695C">
        <w:rPr>
          <w:rFonts w:ascii="Verdana" w:hAnsi="Verdana" w:cs="Arial"/>
          <w:sz w:val="20"/>
          <w:szCs w:val="20"/>
        </w:rPr>
        <w:t xml:space="preserve"> i </w:t>
      </w:r>
      <w:proofErr w:type="spellStart"/>
      <w:r w:rsidRPr="00D6695C">
        <w:rPr>
          <w:rFonts w:ascii="Verdana" w:hAnsi="Verdana" w:cs="Arial"/>
          <w:sz w:val="20"/>
          <w:szCs w:val="20"/>
        </w:rPr>
        <w:t>oglasnoj</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ploči</w:t>
      </w:r>
      <w:proofErr w:type="spellEnd"/>
      <w:r w:rsidRPr="00D6695C">
        <w:rPr>
          <w:rFonts w:ascii="Verdana" w:hAnsi="Verdana" w:cs="Arial"/>
          <w:sz w:val="20"/>
          <w:szCs w:val="20"/>
        </w:rPr>
        <w:t xml:space="preserve"> Općine Lasinja.</w:t>
      </w:r>
    </w:p>
    <w:p w14:paraId="3750DAEF"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VIII.</w:t>
      </w:r>
    </w:p>
    <w:p w14:paraId="33EBC5E3" w14:textId="77777777" w:rsidR="00D6695C" w:rsidRPr="00D6695C" w:rsidRDefault="00D6695C" w:rsidP="00D6695C">
      <w:pPr>
        <w:ind w:firstLine="709"/>
        <w:jc w:val="both"/>
        <w:rPr>
          <w:rFonts w:ascii="Verdana" w:hAnsi="Verdana" w:cs="Arial"/>
          <w:sz w:val="20"/>
          <w:szCs w:val="20"/>
        </w:rPr>
      </w:pPr>
      <w:r w:rsidRPr="00D6695C">
        <w:rPr>
          <w:rFonts w:ascii="Verdana" w:hAnsi="Verdana" w:cs="Arial"/>
          <w:sz w:val="20"/>
          <w:szCs w:val="20"/>
        </w:rPr>
        <w:t xml:space="preserve">Za </w:t>
      </w:r>
      <w:proofErr w:type="spellStart"/>
      <w:r w:rsidRPr="00D6695C">
        <w:rPr>
          <w:rFonts w:ascii="Verdana" w:hAnsi="Verdana" w:cs="Arial"/>
          <w:sz w:val="20"/>
          <w:szCs w:val="20"/>
        </w:rPr>
        <w:t>provedbu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ove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Odluke</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zadužuje</w:t>
      </w:r>
      <w:proofErr w:type="spellEnd"/>
      <w:r w:rsidRPr="00D6695C">
        <w:rPr>
          <w:rFonts w:ascii="Verdana" w:hAnsi="Verdana" w:cs="Arial"/>
          <w:sz w:val="20"/>
          <w:szCs w:val="20"/>
        </w:rPr>
        <w:t xml:space="preserve"> se </w:t>
      </w:r>
      <w:proofErr w:type="spellStart"/>
      <w:r w:rsidRPr="00D6695C">
        <w:rPr>
          <w:rFonts w:ascii="Verdana" w:hAnsi="Verdana" w:cs="Arial"/>
          <w:sz w:val="20"/>
          <w:szCs w:val="20"/>
        </w:rPr>
        <w:t>Jedinstveni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upravni</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odjel</w:t>
      </w:r>
      <w:proofErr w:type="spellEnd"/>
      <w:r w:rsidRPr="00D6695C">
        <w:rPr>
          <w:rFonts w:ascii="Verdana" w:hAnsi="Verdana" w:cs="Arial"/>
          <w:sz w:val="20"/>
          <w:szCs w:val="20"/>
        </w:rPr>
        <w:t xml:space="preserve"> Općine Lasinja. </w:t>
      </w:r>
    </w:p>
    <w:p w14:paraId="77135EBE" w14:textId="77777777" w:rsidR="00D6695C" w:rsidRPr="00D6695C" w:rsidRDefault="00D6695C" w:rsidP="00D6695C">
      <w:pPr>
        <w:ind w:firstLine="709"/>
        <w:rPr>
          <w:rFonts w:ascii="Verdana" w:hAnsi="Verdana" w:cs="Arial"/>
          <w:sz w:val="20"/>
          <w:szCs w:val="20"/>
        </w:rPr>
      </w:pPr>
    </w:p>
    <w:p w14:paraId="3D269197" w14:textId="77777777" w:rsidR="00D6695C" w:rsidRPr="00D6695C" w:rsidRDefault="00D6695C" w:rsidP="00D6695C">
      <w:pPr>
        <w:jc w:val="center"/>
        <w:rPr>
          <w:rFonts w:ascii="Verdana" w:hAnsi="Verdana" w:cs="Arial"/>
          <w:b/>
          <w:sz w:val="20"/>
          <w:szCs w:val="20"/>
        </w:rPr>
      </w:pPr>
      <w:r w:rsidRPr="00D6695C">
        <w:rPr>
          <w:rFonts w:ascii="Verdana" w:hAnsi="Verdana" w:cs="Arial"/>
          <w:b/>
          <w:sz w:val="20"/>
          <w:szCs w:val="20"/>
        </w:rPr>
        <w:t>IX.</w:t>
      </w:r>
    </w:p>
    <w:p w14:paraId="0BAC1D5C" w14:textId="2EFB01F5" w:rsidR="00D6695C" w:rsidRDefault="00D6695C" w:rsidP="00D6695C">
      <w:pPr>
        <w:ind w:firstLine="708"/>
        <w:jc w:val="both"/>
        <w:rPr>
          <w:rFonts w:ascii="Verdana" w:hAnsi="Verdana" w:cs="Arial"/>
          <w:sz w:val="20"/>
          <w:szCs w:val="20"/>
        </w:rPr>
      </w:pPr>
      <w:r w:rsidRPr="00D6695C">
        <w:rPr>
          <w:rFonts w:ascii="Verdana" w:hAnsi="Verdana" w:cs="Arial"/>
          <w:sz w:val="20"/>
          <w:szCs w:val="20"/>
        </w:rPr>
        <w:t xml:space="preserve">Ova </w:t>
      </w:r>
      <w:proofErr w:type="spellStart"/>
      <w:r w:rsidRPr="00D6695C">
        <w:rPr>
          <w:rFonts w:ascii="Verdana" w:hAnsi="Verdana" w:cs="Arial"/>
          <w:sz w:val="20"/>
          <w:szCs w:val="20"/>
        </w:rPr>
        <w:t>Odluka</w:t>
      </w:r>
      <w:proofErr w:type="spellEnd"/>
      <w:r w:rsidRPr="00D6695C">
        <w:rPr>
          <w:rFonts w:ascii="Verdana" w:hAnsi="Verdana" w:cs="Arial"/>
          <w:sz w:val="20"/>
          <w:szCs w:val="20"/>
        </w:rPr>
        <w:t xml:space="preserve"> stupa </w:t>
      </w:r>
      <w:proofErr w:type="spellStart"/>
      <w:r w:rsidRPr="00D6695C">
        <w:rPr>
          <w:rFonts w:ascii="Verdana" w:hAnsi="Verdana" w:cs="Arial"/>
          <w:sz w:val="20"/>
          <w:szCs w:val="20"/>
        </w:rPr>
        <w:t>na</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snagu</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prvog</w:t>
      </w:r>
      <w:proofErr w:type="spellEnd"/>
      <w:r w:rsidRPr="00D6695C">
        <w:rPr>
          <w:rFonts w:ascii="Verdana" w:hAnsi="Verdana" w:cs="Arial"/>
          <w:sz w:val="20"/>
          <w:szCs w:val="20"/>
        </w:rPr>
        <w:t xml:space="preserve"> dana od dana </w:t>
      </w:r>
      <w:proofErr w:type="spellStart"/>
      <w:r w:rsidRPr="00D6695C">
        <w:rPr>
          <w:rFonts w:ascii="Verdana" w:hAnsi="Verdana" w:cs="Arial"/>
          <w:sz w:val="20"/>
          <w:szCs w:val="20"/>
        </w:rPr>
        <w:t>donošenja</w:t>
      </w:r>
      <w:proofErr w:type="spellEnd"/>
      <w:r w:rsidRPr="00D6695C">
        <w:rPr>
          <w:rFonts w:ascii="Verdana" w:hAnsi="Verdana" w:cs="Arial"/>
          <w:sz w:val="20"/>
          <w:szCs w:val="20"/>
        </w:rPr>
        <w:t xml:space="preserve">, </w:t>
      </w:r>
      <w:proofErr w:type="gramStart"/>
      <w:r w:rsidRPr="00D6695C">
        <w:rPr>
          <w:rFonts w:ascii="Verdana" w:hAnsi="Verdana" w:cs="Arial"/>
          <w:sz w:val="20"/>
          <w:szCs w:val="20"/>
        </w:rPr>
        <w:t>a</w:t>
      </w:r>
      <w:proofErr w:type="gramEnd"/>
      <w:r w:rsidRPr="00D6695C">
        <w:rPr>
          <w:rFonts w:ascii="Verdana" w:hAnsi="Verdana" w:cs="Arial"/>
          <w:sz w:val="20"/>
          <w:szCs w:val="20"/>
        </w:rPr>
        <w:t xml:space="preserve"> </w:t>
      </w:r>
      <w:proofErr w:type="spellStart"/>
      <w:r w:rsidRPr="00D6695C">
        <w:rPr>
          <w:rFonts w:ascii="Verdana" w:hAnsi="Verdana" w:cs="Arial"/>
          <w:sz w:val="20"/>
          <w:szCs w:val="20"/>
        </w:rPr>
        <w:t>objavit</w:t>
      </w:r>
      <w:proofErr w:type="spellEnd"/>
      <w:r w:rsidRPr="00D6695C">
        <w:rPr>
          <w:rFonts w:ascii="Verdana" w:hAnsi="Verdana" w:cs="Arial"/>
          <w:sz w:val="20"/>
          <w:szCs w:val="20"/>
        </w:rPr>
        <w:t xml:space="preserve"> </w:t>
      </w:r>
      <w:proofErr w:type="spellStart"/>
      <w:r w:rsidRPr="00D6695C">
        <w:rPr>
          <w:rFonts w:ascii="Verdana" w:hAnsi="Verdana" w:cs="Arial"/>
          <w:sz w:val="20"/>
          <w:szCs w:val="20"/>
        </w:rPr>
        <w:t>će</w:t>
      </w:r>
      <w:proofErr w:type="spellEnd"/>
      <w:r w:rsidRPr="00D6695C">
        <w:rPr>
          <w:rFonts w:ascii="Verdana" w:hAnsi="Verdana" w:cs="Arial"/>
          <w:sz w:val="20"/>
          <w:szCs w:val="20"/>
        </w:rPr>
        <w:t xml:space="preserve"> se u </w:t>
      </w:r>
      <w:proofErr w:type="spellStart"/>
      <w:r w:rsidRPr="00D6695C">
        <w:rPr>
          <w:rFonts w:ascii="Verdana" w:hAnsi="Verdana" w:cs="Arial"/>
          <w:sz w:val="20"/>
          <w:szCs w:val="20"/>
        </w:rPr>
        <w:t>Glasniku</w:t>
      </w:r>
      <w:proofErr w:type="spellEnd"/>
      <w:r w:rsidRPr="00D6695C">
        <w:rPr>
          <w:rFonts w:ascii="Verdana" w:hAnsi="Verdana" w:cs="Arial"/>
          <w:sz w:val="20"/>
          <w:szCs w:val="20"/>
        </w:rPr>
        <w:t xml:space="preserve"> Općine Lasinja i web </w:t>
      </w:r>
      <w:proofErr w:type="spellStart"/>
      <w:r w:rsidRPr="00D6695C">
        <w:rPr>
          <w:rFonts w:ascii="Verdana" w:hAnsi="Verdana" w:cs="Arial"/>
          <w:sz w:val="20"/>
          <w:szCs w:val="20"/>
        </w:rPr>
        <w:t>stranici</w:t>
      </w:r>
      <w:proofErr w:type="spellEnd"/>
      <w:r w:rsidRPr="00D6695C">
        <w:rPr>
          <w:rFonts w:ascii="Verdana" w:hAnsi="Verdana" w:cs="Arial"/>
          <w:sz w:val="20"/>
          <w:szCs w:val="20"/>
        </w:rPr>
        <w:t xml:space="preserve"> Općine Lasinja.</w:t>
      </w:r>
    </w:p>
    <w:p w14:paraId="6E86F243" w14:textId="77777777" w:rsidR="00D6695C" w:rsidRPr="00D6695C" w:rsidRDefault="00D6695C" w:rsidP="00D6695C">
      <w:pPr>
        <w:ind w:firstLine="708"/>
        <w:jc w:val="both"/>
        <w:rPr>
          <w:rFonts w:ascii="Verdana" w:hAnsi="Verdana" w:cs="Arial"/>
          <w:sz w:val="20"/>
          <w:szCs w:val="20"/>
        </w:rPr>
      </w:pPr>
    </w:p>
    <w:p w14:paraId="5DB2B8BB" w14:textId="7BB577D6" w:rsidR="00D6695C" w:rsidRPr="00A94596" w:rsidRDefault="00D6695C" w:rsidP="00D6695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402</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1</w:t>
      </w:r>
    </w:p>
    <w:p w14:paraId="2C65C363" w14:textId="77777777" w:rsidR="00D6695C" w:rsidRPr="00A94596" w:rsidRDefault="00D6695C" w:rsidP="00D6695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1</w:t>
      </w:r>
    </w:p>
    <w:p w14:paraId="5705848E" w14:textId="293E8A24" w:rsidR="00D6695C" w:rsidRPr="00A94596" w:rsidRDefault="00D6695C" w:rsidP="00D6695C">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20</w:t>
      </w:r>
      <w:r w:rsidRPr="00A94596">
        <w:rPr>
          <w:rFonts w:ascii="Verdana" w:hAnsi="Verdana"/>
          <w:sz w:val="20"/>
          <w:szCs w:val="20"/>
        </w:rPr>
        <w:t xml:space="preserve">. </w:t>
      </w:r>
      <w:r>
        <w:rPr>
          <w:rFonts w:ascii="Verdana" w:hAnsi="Verdana"/>
          <w:sz w:val="20"/>
          <w:szCs w:val="20"/>
        </w:rPr>
        <w:t>veljače</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09BB2264" w14:textId="77777777" w:rsidR="00D6695C" w:rsidRDefault="00D6695C" w:rsidP="00D6695C">
      <w:pPr>
        <w:jc w:val="left"/>
        <w:rPr>
          <w:rFonts w:ascii="Verdana" w:hAnsi="Verdana"/>
          <w:b/>
          <w:sz w:val="20"/>
          <w:szCs w:val="20"/>
          <w:lang w:val="de-DE"/>
        </w:rPr>
      </w:pPr>
      <w:r w:rsidRPr="00A94596">
        <w:rPr>
          <w:rFonts w:ascii="Verdana" w:hAnsi="Verdana"/>
          <w:b/>
          <w:sz w:val="20"/>
          <w:szCs w:val="20"/>
          <w:lang w:val="de-DE"/>
        </w:rPr>
        <w:t xml:space="preserve">                                                                                             OPĆINSKI NAČELNIK</w:t>
      </w:r>
    </w:p>
    <w:p w14:paraId="6B2311E5" w14:textId="77777777" w:rsidR="00D6695C" w:rsidRDefault="00D6695C" w:rsidP="00D6695C">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3B72678B" w14:textId="77777777" w:rsidR="00D6695C" w:rsidRDefault="00D6695C" w:rsidP="00D6695C">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_______________________________________________________________________________</w:t>
      </w:r>
    </w:p>
    <w:p w14:paraId="71C5CDE2" w14:textId="77777777" w:rsidR="00D6695C" w:rsidRPr="00D6695C" w:rsidRDefault="00D6695C" w:rsidP="00F665FE">
      <w:pPr>
        <w:jc w:val="left"/>
        <w:rPr>
          <w:rFonts w:ascii="Verdana" w:eastAsia="ArialNarrow" w:hAnsi="Verdana" w:cs="Arial"/>
          <w:sz w:val="20"/>
          <w:szCs w:val="20"/>
        </w:rPr>
      </w:pPr>
    </w:p>
    <w:p w14:paraId="10EB36A8" w14:textId="77777777" w:rsidR="00F665FE" w:rsidRDefault="00F665FE" w:rsidP="007464BC">
      <w:pPr>
        <w:jc w:val="left"/>
        <w:rPr>
          <w:sz w:val="20"/>
          <w:szCs w:val="20"/>
          <w:lang w:val="hr-HR" w:eastAsia="hr-HR"/>
        </w:rPr>
      </w:pPr>
    </w:p>
    <w:p w14:paraId="41525388" w14:textId="77777777" w:rsidR="00926A33" w:rsidRDefault="00926A33" w:rsidP="007464BC">
      <w:pPr>
        <w:jc w:val="left"/>
        <w:rPr>
          <w:sz w:val="20"/>
          <w:szCs w:val="20"/>
          <w:lang w:val="hr-HR" w:eastAsia="hr-HR"/>
        </w:rPr>
      </w:pPr>
    </w:p>
    <w:p w14:paraId="6250A281" w14:textId="77777777" w:rsidR="00926A33" w:rsidRDefault="00926A33" w:rsidP="007464BC">
      <w:pPr>
        <w:jc w:val="left"/>
        <w:rPr>
          <w:sz w:val="20"/>
          <w:szCs w:val="20"/>
          <w:lang w:val="hr-HR" w:eastAsia="hr-HR"/>
        </w:rPr>
      </w:pPr>
    </w:p>
    <w:p w14:paraId="58EDF581" w14:textId="77777777" w:rsidR="00926A33" w:rsidRDefault="00926A33" w:rsidP="007464BC">
      <w:pPr>
        <w:jc w:val="left"/>
        <w:rPr>
          <w:sz w:val="20"/>
          <w:szCs w:val="20"/>
          <w:lang w:val="hr-HR" w:eastAsia="hr-HR"/>
        </w:rPr>
      </w:pPr>
    </w:p>
    <w:p w14:paraId="078E27A3" w14:textId="77777777" w:rsidR="00926A33" w:rsidRDefault="00926A33" w:rsidP="007464BC">
      <w:pPr>
        <w:jc w:val="left"/>
        <w:rPr>
          <w:sz w:val="20"/>
          <w:szCs w:val="20"/>
          <w:lang w:val="hr-HR" w:eastAsia="hr-HR"/>
        </w:rPr>
      </w:pPr>
    </w:p>
    <w:p w14:paraId="746F9B1C" w14:textId="77777777" w:rsidR="00926A33" w:rsidRDefault="00926A33" w:rsidP="007464BC">
      <w:pPr>
        <w:jc w:val="left"/>
        <w:rPr>
          <w:sz w:val="20"/>
          <w:szCs w:val="20"/>
          <w:lang w:val="hr-HR" w:eastAsia="hr-HR"/>
        </w:rPr>
      </w:pPr>
    </w:p>
    <w:p w14:paraId="708EB762" w14:textId="77777777" w:rsidR="00926A33" w:rsidRDefault="00926A33" w:rsidP="007464BC">
      <w:pPr>
        <w:jc w:val="left"/>
        <w:rPr>
          <w:sz w:val="20"/>
          <w:szCs w:val="20"/>
          <w:lang w:val="hr-HR" w:eastAsia="hr-HR"/>
        </w:rPr>
      </w:pPr>
    </w:p>
    <w:p w14:paraId="53B6911A" w14:textId="77777777" w:rsidR="00926A33" w:rsidRDefault="00926A33" w:rsidP="007464BC">
      <w:pPr>
        <w:jc w:val="left"/>
        <w:rPr>
          <w:sz w:val="20"/>
          <w:szCs w:val="20"/>
          <w:lang w:val="hr-HR" w:eastAsia="hr-HR"/>
        </w:rPr>
      </w:pPr>
    </w:p>
    <w:p w14:paraId="21EB7BAA" w14:textId="77777777" w:rsidR="00926A33" w:rsidRDefault="00926A33" w:rsidP="007464BC">
      <w:pPr>
        <w:jc w:val="left"/>
        <w:rPr>
          <w:sz w:val="20"/>
          <w:szCs w:val="20"/>
          <w:lang w:val="hr-HR" w:eastAsia="hr-HR"/>
        </w:rPr>
      </w:pPr>
    </w:p>
    <w:p w14:paraId="6518072A" w14:textId="77777777" w:rsidR="00926A33" w:rsidRDefault="00926A33" w:rsidP="007464BC">
      <w:pPr>
        <w:jc w:val="left"/>
        <w:rPr>
          <w:sz w:val="20"/>
          <w:szCs w:val="20"/>
          <w:lang w:val="hr-HR" w:eastAsia="hr-HR"/>
        </w:rPr>
      </w:pPr>
    </w:p>
    <w:p w14:paraId="1F40989C" w14:textId="77777777" w:rsidR="00926A33" w:rsidRDefault="00926A33" w:rsidP="007464BC">
      <w:pPr>
        <w:jc w:val="left"/>
        <w:rPr>
          <w:sz w:val="20"/>
          <w:szCs w:val="20"/>
          <w:lang w:val="hr-HR" w:eastAsia="hr-HR"/>
        </w:rPr>
      </w:pPr>
    </w:p>
    <w:p w14:paraId="7559F0DC" w14:textId="77777777" w:rsidR="00926A33" w:rsidRDefault="00926A33" w:rsidP="007464BC">
      <w:pPr>
        <w:jc w:val="left"/>
        <w:rPr>
          <w:sz w:val="20"/>
          <w:szCs w:val="20"/>
          <w:lang w:val="hr-HR" w:eastAsia="hr-HR"/>
        </w:rPr>
      </w:pPr>
    </w:p>
    <w:p w14:paraId="022D5C73" w14:textId="0C2B549E" w:rsidR="00926A33" w:rsidRDefault="00926A33" w:rsidP="007464BC">
      <w:pPr>
        <w:jc w:val="left"/>
        <w:rPr>
          <w:sz w:val="20"/>
          <w:szCs w:val="20"/>
          <w:lang w:val="hr-HR" w:eastAsia="hr-HR"/>
        </w:rPr>
        <w:sectPr w:rsidR="00926A33" w:rsidSect="00BA19E9">
          <w:headerReference w:type="default" r:id="rId22"/>
          <w:footerReference w:type="default" r:id="rId23"/>
          <w:pgSz w:w="11906" w:h="16838"/>
          <w:pgMar w:top="851" w:right="709" w:bottom="1418" w:left="1134" w:header="709" w:footer="709" w:gutter="0"/>
          <w:cols w:space="720"/>
          <w:titlePg/>
        </w:sectPr>
      </w:pPr>
    </w:p>
    <w:p w14:paraId="186D0197" w14:textId="28E2C32A" w:rsidR="00984ED7" w:rsidRDefault="00984ED7" w:rsidP="00865072">
      <w:pPr>
        <w:jc w:val="both"/>
        <w:rPr>
          <w:lang w:val="hr-HR"/>
        </w:rPr>
      </w:pPr>
    </w:p>
    <w:p w14:paraId="1E65FCC6" w14:textId="499EFB97" w:rsidR="00984ED7" w:rsidRDefault="00984ED7" w:rsidP="00865072">
      <w:pPr>
        <w:jc w:val="both"/>
        <w:rPr>
          <w:lang w:val="hr-HR"/>
        </w:rPr>
      </w:pPr>
    </w:p>
    <w:p w14:paraId="7326AA84" w14:textId="2D6881EA" w:rsidR="00984ED7" w:rsidRDefault="00984ED7" w:rsidP="00865072">
      <w:pPr>
        <w:jc w:val="both"/>
        <w:rPr>
          <w:lang w:val="hr-HR"/>
        </w:rPr>
      </w:pPr>
    </w:p>
    <w:p w14:paraId="1D4CC082" w14:textId="2481EE2E" w:rsidR="00984ED7" w:rsidRDefault="00984ED7" w:rsidP="00865072">
      <w:pPr>
        <w:jc w:val="both"/>
        <w:rPr>
          <w:lang w:val="hr-HR"/>
        </w:rPr>
      </w:pPr>
    </w:p>
    <w:p w14:paraId="279B21F8" w14:textId="0572F6F9" w:rsidR="00984ED7" w:rsidRDefault="00984ED7" w:rsidP="00865072">
      <w:pPr>
        <w:jc w:val="both"/>
        <w:rPr>
          <w:lang w:val="hr-HR"/>
        </w:rPr>
      </w:pPr>
    </w:p>
    <w:p w14:paraId="267953B3" w14:textId="28C2CA9C" w:rsidR="00984ED7" w:rsidRDefault="00984ED7" w:rsidP="00865072">
      <w:pPr>
        <w:jc w:val="both"/>
        <w:rPr>
          <w:lang w:val="hr-HR"/>
        </w:rPr>
      </w:pPr>
    </w:p>
    <w:p w14:paraId="53E38967" w14:textId="5B1B203D" w:rsidR="001D48F3" w:rsidRDefault="001D48F3" w:rsidP="00865072">
      <w:pPr>
        <w:jc w:val="both"/>
        <w:rPr>
          <w:lang w:val="hr-HR"/>
        </w:rPr>
      </w:pPr>
    </w:p>
    <w:p w14:paraId="3AB0AC9C" w14:textId="77777777" w:rsidR="001D48F3" w:rsidRDefault="001D48F3" w:rsidP="00865072">
      <w:pPr>
        <w:jc w:val="both"/>
        <w:rPr>
          <w:lang w:val="hr-HR"/>
        </w:rPr>
      </w:pPr>
    </w:p>
    <w:p w14:paraId="0C7E4D4E" w14:textId="646856BE" w:rsidR="00984ED7" w:rsidRDefault="00984ED7" w:rsidP="00865072">
      <w:pPr>
        <w:jc w:val="both"/>
        <w:rPr>
          <w:lang w:val="hr-HR"/>
        </w:rPr>
      </w:pPr>
    </w:p>
    <w:p w14:paraId="270AD8BF" w14:textId="77777777" w:rsidR="00223049" w:rsidRDefault="00223049" w:rsidP="00865072">
      <w:pPr>
        <w:jc w:val="both"/>
        <w:rPr>
          <w:lang w:val="hr-HR"/>
        </w:rPr>
      </w:pPr>
    </w:p>
    <w:p w14:paraId="6629E1CA" w14:textId="77777777" w:rsidR="00551550" w:rsidRDefault="00551550" w:rsidP="00865072">
      <w:pPr>
        <w:jc w:val="both"/>
        <w:rPr>
          <w:lang w:val="hr-HR"/>
        </w:rPr>
      </w:pPr>
    </w:p>
    <w:p w14:paraId="6FC7EA61" w14:textId="77777777" w:rsidR="00865072" w:rsidRDefault="00865072" w:rsidP="00865072">
      <w:pPr>
        <w:jc w:val="both"/>
        <w:rPr>
          <w:lang w:val="hr-HR"/>
        </w:rPr>
      </w:pPr>
    </w:p>
    <w:p w14:paraId="63778FEF" w14:textId="77777777" w:rsidR="00865072" w:rsidRDefault="00865072" w:rsidP="00865072">
      <w:pPr>
        <w:jc w:val="both"/>
        <w:rPr>
          <w:rFonts w:ascii="Verdana" w:hAnsi="Verdana"/>
          <w:b/>
          <w:sz w:val="20"/>
          <w:szCs w:val="20"/>
        </w:rPr>
      </w:pPr>
    </w:p>
    <w:p w14:paraId="7CD9B809" w14:textId="77777777" w:rsidR="00865072" w:rsidRDefault="00865072" w:rsidP="00865072">
      <w:pPr>
        <w:jc w:val="both"/>
        <w:rPr>
          <w:rFonts w:ascii="Verdana" w:hAnsi="Verdana"/>
          <w:b/>
          <w:sz w:val="20"/>
          <w:szCs w:val="20"/>
        </w:rPr>
      </w:pPr>
    </w:p>
    <w:p w14:paraId="477626E8" w14:textId="77777777" w:rsid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76557C" w:rsidP="001F3A44">
                            <w:pPr>
                              <w:jc w:val="center"/>
                              <w:rPr>
                                <w:rFonts w:ascii="Verdana" w:hAnsi="Verdana"/>
                                <w:sz w:val="20"/>
                                <w:szCs w:val="20"/>
                                <w:lang w:val="hr-HR"/>
                              </w:rPr>
                            </w:pPr>
                            <w:hyperlink r:id="rId24"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76557C" w:rsidP="001F3A44">
                      <w:pPr>
                        <w:jc w:val="center"/>
                        <w:rPr>
                          <w:rFonts w:ascii="Verdana" w:hAnsi="Verdana"/>
                          <w:sz w:val="20"/>
                          <w:szCs w:val="20"/>
                          <w:lang w:val="hr-HR"/>
                        </w:rPr>
                      </w:pPr>
                      <w:hyperlink r:id="rId25"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p w14:paraId="1ABF7304" w14:textId="5BC4418D" w:rsidR="00865072" w:rsidRPr="00865072" w:rsidRDefault="001F3A44" w:rsidP="00865072">
      <w:pPr>
        <w:jc w:val="both"/>
        <w:rPr>
          <w:rFonts w:ascii="Verdana" w:hAnsi="Verdana"/>
          <w:b/>
          <w:sz w:val="20"/>
          <w:szCs w:val="20"/>
        </w:rPr>
      </w:pPr>
      <w:r>
        <w:rPr>
          <w:rFonts w:ascii="Verdana" w:hAnsi="Verdana"/>
          <w:b/>
          <w:sz w:val="20"/>
          <w:szCs w:val="20"/>
        </w:rPr>
        <w:t xml:space="preserve">  </w: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89534"/>
      <w:docPartObj>
        <w:docPartGallery w:val="Page Numbers (Bottom of Page)"/>
        <w:docPartUnique/>
      </w:docPartObj>
    </w:sdtPr>
    <w:sdtEndPr/>
    <w:sdtContent>
      <w:p w14:paraId="2B00785B" w14:textId="77777777" w:rsidR="006B1C3D" w:rsidRDefault="006B1C3D">
        <w:pPr>
          <w:pStyle w:val="Footer"/>
        </w:pPr>
        <w:r>
          <w:rPr>
            <w:noProof/>
            <w:lang w:eastAsia="zh-TW"/>
          </w:rPr>
          <mc:AlternateContent>
            <mc:Choice Requires="wpg">
              <w:drawing>
                <wp:anchor distT="0" distB="0" distL="114300" distR="114300" simplePos="0" relativeHeight="251660288" behindDoc="0" locked="0" layoutInCell="1" allowOverlap="1" wp14:anchorId="1818FBE1" wp14:editId="1183A42F">
                  <wp:simplePos x="0" y="0"/>
                  <wp:positionH relativeFrom="margin">
                    <wp:align>center</wp:align>
                  </wp:positionH>
                  <wp:positionV relativeFrom="page">
                    <wp:align>bottom</wp:align>
                  </wp:positionV>
                  <wp:extent cx="436880" cy="716915"/>
                  <wp:effectExtent l="8255" t="5080" r="1206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8FBE1" id="Group 1" o:spid="_x0000_s1029" style="position:absolute;left:0;text-align:left;margin-left:0;margin-top:0;width:34.4pt;height:56.45pt;z-index:25166028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Npy8H8CAwAAvg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2"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" strokecolor="#7f7f7f [1612]"/>
                  <v:rect 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xIwwQAAANoAAAAPAAAAZHJzL2Rvd25yZXYueG1sRI9Pi8Iw&#10;FMTvC/sdwhP2tqaK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MffEjDBAAAA2gAAAA8AAAAA&#10;AAAAAAAAAAAABwIAAGRycy9kb3ducmV2LnhtbFBLBQYAAAAAAwADALcAAAD1AgAAAAA=&#10;" filled="f" strokecolor="#7f7f7f [1612]">
                    <v:textbox>
                      <w:txbxContent>
                        <w:p w14:paraId="45A4B732" w14:textId="77777777" w:rsidR="006B1C3D" w:rsidRDefault="006B1C3D">
                          <w:pPr>
                            <w:pStyle w:val="Footer"/>
                            <w:jc w:val="center"/>
                            <w:rPr>
                              <w:sz w:val="16"/>
                              <w:szCs w:val="16"/>
                            </w:rPr>
                          </w:pPr>
                          <w:r>
                            <w:fldChar w:fldCharType="begin"/>
                          </w:r>
                          <w:r>
                            <w:instrText xml:space="preserve"> PAGE    \* MERGEFORMAT </w:instrText>
                          </w:r>
                          <w:r>
                            <w:fldChar w:fldCharType="separate"/>
                          </w:r>
                          <w:r w:rsidRPr="00975C3D">
                            <w:rPr>
                              <w:noProof/>
                              <w:sz w:val="16"/>
                              <w:szCs w:val="16"/>
                            </w:rPr>
                            <w:t>6</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b/>
        <w:sz w:val="22"/>
        <w:szCs w:val="22"/>
      </w:rPr>
      <w:alias w:val="Naslov"/>
      <w:id w:val="-816028046"/>
      <w:placeholder>
        <w:docPart w:val="2E83F82E7DB248EB9767B35D02A6C9DC"/>
      </w:placeholder>
      <w:dataBinding w:prefixMappings="xmlns:ns0='http://schemas.openxmlformats.org/package/2006/metadata/core-properties' xmlns:ns1='http://purl.org/dc/elements/1.1/'" w:xpath="/ns0:coreProperties[1]/ns1:title[1]" w:storeItemID="{6C3C8BC8-F283-45AE-878A-BAB7291924A1}"/>
      <w:text/>
    </w:sdtPr>
    <w:sdtEndPr/>
    <w:sdtContent>
      <w:p w14:paraId="12E087B3" w14:textId="2A289D4A" w:rsidR="006B1C3D" w:rsidRPr="00243D0E" w:rsidRDefault="006B1C3D" w:rsidP="00243D0E">
        <w:pPr>
          <w:pStyle w:val="Header"/>
          <w:pBdr>
            <w:between w:val="single" w:sz="4" w:space="1" w:color="4F81BD" w:themeColor="accent1"/>
          </w:pBdr>
          <w:spacing w:line="276" w:lineRule="auto"/>
          <w:jc w:val="both"/>
          <w:rPr>
            <w:rFonts w:ascii="Verdana" w:hAnsi="Verdana"/>
            <w:sz w:val="22"/>
            <w:szCs w:val="22"/>
          </w:rPr>
        </w:pPr>
        <w:r>
          <w:rPr>
            <w:rFonts w:ascii="Verdana" w:hAnsi="Verdana"/>
            <w:b/>
            <w:sz w:val="22"/>
            <w:szCs w:val="22"/>
            <w:lang w:val="hr-HR"/>
          </w:rPr>
          <w:t xml:space="preserve">Broj </w:t>
        </w:r>
        <w:r w:rsidR="00C65689">
          <w:rPr>
            <w:rFonts w:ascii="Verdana" w:hAnsi="Verdana"/>
            <w:b/>
            <w:sz w:val="22"/>
            <w:szCs w:val="22"/>
            <w:lang w:val="hr-HR"/>
          </w:rPr>
          <w:t>1</w:t>
        </w:r>
        <w:r>
          <w:rPr>
            <w:rFonts w:ascii="Verdana" w:hAnsi="Verdana"/>
            <w:b/>
            <w:sz w:val="22"/>
            <w:szCs w:val="22"/>
            <w:lang w:val="hr-HR"/>
          </w:rPr>
          <w:t>/202</w:t>
        </w:r>
        <w:r w:rsidR="00D54B4D">
          <w:rPr>
            <w:rFonts w:ascii="Verdana" w:hAnsi="Verdana"/>
            <w:b/>
            <w:sz w:val="22"/>
            <w:szCs w:val="22"/>
            <w:lang w:val="hr-HR"/>
          </w:rPr>
          <w:t>3</w:t>
        </w:r>
        <w:r>
          <w:rPr>
            <w:rFonts w:ascii="Verdana" w:hAnsi="Verdana"/>
            <w:b/>
            <w:sz w:val="22"/>
            <w:szCs w:val="22"/>
            <w:lang w:val="hr-HR"/>
          </w:rPr>
          <w:t xml:space="preserve">                    </w:t>
        </w:r>
        <w:r w:rsidR="002A3F90">
          <w:rPr>
            <w:rFonts w:ascii="Verdana" w:hAnsi="Verdana"/>
            <w:b/>
            <w:sz w:val="22"/>
            <w:szCs w:val="22"/>
            <w:lang w:val="hr-HR"/>
          </w:rPr>
          <w:t xml:space="preserve">      </w:t>
        </w:r>
        <w:r w:rsidR="00AE3171">
          <w:rPr>
            <w:rFonts w:ascii="Verdana" w:hAnsi="Verdana"/>
            <w:b/>
            <w:sz w:val="22"/>
            <w:szCs w:val="22"/>
            <w:lang w:val="hr-HR"/>
          </w:rPr>
          <w:t xml:space="preserve"> </w:t>
        </w:r>
        <w:r w:rsidR="002A3F90">
          <w:rPr>
            <w:rFonts w:ascii="Verdana" w:hAnsi="Verdana"/>
            <w:b/>
            <w:sz w:val="22"/>
            <w:szCs w:val="22"/>
            <w:lang w:val="hr-HR"/>
          </w:rPr>
          <w:t xml:space="preserve"> </w:t>
        </w:r>
        <w:r>
          <w:rPr>
            <w:rFonts w:ascii="Verdana" w:hAnsi="Verdana"/>
            <w:b/>
            <w:sz w:val="22"/>
            <w:szCs w:val="22"/>
            <w:lang w:val="hr-HR"/>
          </w:rPr>
          <w:t>Glasnik Općine Lasinja</w:t>
        </w:r>
      </w:p>
    </w:sdtContent>
  </w:sdt>
  <w:sdt>
    <w:sdtPr>
      <w:rPr>
        <w:rFonts w:ascii="Verdana" w:hAnsi="Verdana"/>
        <w:sz w:val="22"/>
        <w:szCs w:val="22"/>
      </w:rPr>
      <w:alias w:val="Datum"/>
      <w:id w:val="1835109920"/>
      <w:placeholder>
        <w:docPart w:val="7F37CADA095B4AFC99F81EBF6A34389B"/>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EndPr/>
    <w:sdtContent>
      <w:p w14:paraId="4AC2A822" w14:textId="42FE8333" w:rsidR="006B1C3D" w:rsidRPr="00243D0E" w:rsidRDefault="00673EF1">
        <w:pPr>
          <w:pStyle w:val="Header"/>
          <w:pBdr>
            <w:between w:val="single" w:sz="4" w:space="1" w:color="4F81BD" w:themeColor="accent1"/>
          </w:pBdr>
          <w:spacing w:line="276" w:lineRule="auto"/>
          <w:jc w:val="center"/>
          <w:rPr>
            <w:rFonts w:ascii="Verdana" w:hAnsi="Verdana"/>
            <w:sz w:val="22"/>
            <w:szCs w:val="22"/>
          </w:rPr>
        </w:pPr>
        <w:r>
          <w:rPr>
            <w:rFonts w:ascii="Verdana" w:hAnsi="Verdana"/>
            <w:sz w:val="22"/>
            <w:szCs w:val="22"/>
          </w:rPr>
          <w:t xml:space="preserve">24. </w:t>
        </w:r>
        <w:proofErr w:type="spellStart"/>
        <w:r>
          <w:rPr>
            <w:rFonts w:ascii="Verdana" w:hAnsi="Verdana"/>
            <w:sz w:val="22"/>
            <w:szCs w:val="22"/>
          </w:rPr>
          <w:t>veljače</w:t>
        </w:r>
        <w:proofErr w:type="spellEnd"/>
        <w:r w:rsidR="006B1C3D">
          <w:rPr>
            <w:rFonts w:ascii="Verdana" w:hAnsi="Verdana"/>
            <w:sz w:val="22"/>
            <w:szCs w:val="22"/>
          </w:rPr>
          <w:t xml:space="preserve"> </w:t>
        </w:r>
        <w:r w:rsidR="006B1C3D">
          <w:rPr>
            <w:rFonts w:ascii="Verdana" w:hAnsi="Verdana"/>
            <w:sz w:val="22"/>
            <w:szCs w:val="22"/>
            <w:lang w:val="hr-HR"/>
          </w:rPr>
          <w:t>202</w:t>
        </w:r>
        <w:r w:rsidR="00D54B4D">
          <w:rPr>
            <w:rFonts w:ascii="Verdana" w:hAnsi="Verdana"/>
            <w:sz w:val="22"/>
            <w:szCs w:val="22"/>
            <w:lang w:val="hr-HR"/>
          </w:rPr>
          <w:t>3</w:t>
        </w:r>
        <w:r w:rsidR="006B1C3D">
          <w:rPr>
            <w:rFonts w:ascii="Verdana" w:hAnsi="Verdana"/>
            <w:sz w:val="22"/>
            <w:szCs w:val="22"/>
            <w:lang w:val="hr-HR"/>
          </w:rPr>
          <w:t>.</w:t>
        </w:r>
      </w:p>
    </w:sdtContent>
  </w:sdt>
  <w:p w14:paraId="28B8EC7B" w14:textId="77777777" w:rsidR="006B1C3D" w:rsidRDefault="006B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8D0"/>
    <w:multiLevelType w:val="hybridMultilevel"/>
    <w:tmpl w:val="A8E29A66"/>
    <w:lvl w:ilvl="0" w:tplc="E0665BB4">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C0E998">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D545840">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BF6E2E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B886C4E">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7DFA7D78">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07BC18FA">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B3C304E">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0EE99BC">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47D6835"/>
    <w:multiLevelType w:val="hybridMultilevel"/>
    <w:tmpl w:val="20BAEBDC"/>
    <w:lvl w:ilvl="0" w:tplc="E0B4ED9C">
      <w:start w:val="1"/>
      <w:numFmt w:val="decimal"/>
      <w:lvlText w:val="%1."/>
      <w:lvlJc w:val="left"/>
      <w:pPr>
        <w:ind w:left="71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B5C95DE">
      <w:start w:val="1"/>
      <w:numFmt w:val="lowerLetter"/>
      <w:lvlText w:val="%2"/>
      <w:lvlJc w:val="left"/>
      <w:pPr>
        <w:ind w:left="14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FE384E4C">
      <w:start w:val="1"/>
      <w:numFmt w:val="lowerRoman"/>
      <w:lvlText w:val="%3"/>
      <w:lvlJc w:val="left"/>
      <w:pPr>
        <w:ind w:left="21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528E43A">
      <w:start w:val="1"/>
      <w:numFmt w:val="decimal"/>
      <w:lvlText w:val="%4"/>
      <w:lvlJc w:val="left"/>
      <w:pPr>
        <w:ind w:left="28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4FC8DA8">
      <w:start w:val="1"/>
      <w:numFmt w:val="lowerLetter"/>
      <w:lvlText w:val="%5"/>
      <w:lvlJc w:val="left"/>
      <w:pPr>
        <w:ind w:left="359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EA76680E">
      <w:start w:val="1"/>
      <w:numFmt w:val="lowerRoman"/>
      <w:lvlText w:val="%6"/>
      <w:lvlJc w:val="left"/>
      <w:pPr>
        <w:ind w:left="431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774390A">
      <w:start w:val="1"/>
      <w:numFmt w:val="decimal"/>
      <w:lvlText w:val="%7"/>
      <w:lvlJc w:val="left"/>
      <w:pPr>
        <w:ind w:left="50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96A1E48">
      <w:start w:val="1"/>
      <w:numFmt w:val="lowerLetter"/>
      <w:lvlText w:val="%8"/>
      <w:lvlJc w:val="left"/>
      <w:pPr>
        <w:ind w:left="575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3721B2A">
      <w:start w:val="1"/>
      <w:numFmt w:val="lowerRoman"/>
      <w:lvlText w:val="%9"/>
      <w:lvlJc w:val="left"/>
      <w:pPr>
        <w:ind w:left="647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7266789"/>
    <w:multiLevelType w:val="hybridMultilevel"/>
    <w:tmpl w:val="8796F2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1D4138"/>
    <w:multiLevelType w:val="hybridMultilevel"/>
    <w:tmpl w:val="31946E2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EE21D9F"/>
    <w:multiLevelType w:val="hybridMultilevel"/>
    <w:tmpl w:val="1DAEFECE"/>
    <w:lvl w:ilvl="0" w:tplc="B0D2EC1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922182">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1864F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ECAD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5629D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E2BE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2EB8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6927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DC94A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06029F"/>
    <w:multiLevelType w:val="hybridMultilevel"/>
    <w:tmpl w:val="73867DD4"/>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7C28A6"/>
    <w:multiLevelType w:val="hybridMultilevel"/>
    <w:tmpl w:val="65922204"/>
    <w:lvl w:ilvl="0" w:tplc="4A9CC6F4">
      <w:start w:val="1"/>
      <w:numFmt w:val="decimal"/>
      <w:lvlText w:val="%1."/>
      <w:lvlJc w:val="left"/>
      <w:pPr>
        <w:ind w:left="7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F192EDBA">
      <w:start w:val="1"/>
      <w:numFmt w:val="lowerLetter"/>
      <w:lvlText w:val="%2"/>
      <w:lvlJc w:val="left"/>
      <w:pPr>
        <w:ind w:left="14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39CE864">
      <w:start w:val="1"/>
      <w:numFmt w:val="lowerRoman"/>
      <w:lvlText w:val="%3"/>
      <w:lvlJc w:val="left"/>
      <w:pPr>
        <w:ind w:left="21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E5B04AE4">
      <w:start w:val="1"/>
      <w:numFmt w:val="decimal"/>
      <w:lvlText w:val="%4"/>
      <w:lvlJc w:val="left"/>
      <w:pPr>
        <w:ind w:left="28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6FA0CEC4">
      <w:start w:val="1"/>
      <w:numFmt w:val="lowerLetter"/>
      <w:lvlText w:val="%5"/>
      <w:lvlJc w:val="left"/>
      <w:pPr>
        <w:ind w:left="359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7944838">
      <w:start w:val="1"/>
      <w:numFmt w:val="lowerRoman"/>
      <w:lvlText w:val="%6"/>
      <w:lvlJc w:val="left"/>
      <w:pPr>
        <w:ind w:left="43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F08499CE">
      <w:start w:val="1"/>
      <w:numFmt w:val="decimal"/>
      <w:lvlText w:val="%7"/>
      <w:lvlJc w:val="left"/>
      <w:pPr>
        <w:ind w:left="503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F63ABF84">
      <w:start w:val="1"/>
      <w:numFmt w:val="lowerLetter"/>
      <w:lvlText w:val="%8"/>
      <w:lvlJc w:val="left"/>
      <w:pPr>
        <w:ind w:left="575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F06F426">
      <w:start w:val="1"/>
      <w:numFmt w:val="lowerRoman"/>
      <w:lvlText w:val="%9"/>
      <w:lvlJc w:val="left"/>
      <w:pPr>
        <w:ind w:left="647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13EC0095"/>
    <w:multiLevelType w:val="hybridMultilevel"/>
    <w:tmpl w:val="4566A6FC"/>
    <w:lvl w:ilvl="0" w:tplc="D76E3780">
      <w:start w:val="1"/>
      <w:numFmt w:val="bullet"/>
      <w:lvlText w:val="▪"/>
      <w:lvlJc w:val="left"/>
      <w:pPr>
        <w:ind w:left="720" w:hanging="360"/>
      </w:pPr>
      <w:rPr>
        <w:rFonts w:ascii="Segoe UI Symbol" w:eastAsia="Segoe UI Symbol" w:hAnsi="Segoe UI Symbol" w:cs="Segoe UI Symbol" w:hint="default"/>
        <w:b w:val="0"/>
        <w:i w:val="0"/>
        <w:strike w:val="0"/>
        <w:dstrike w:val="0"/>
        <w:color w:val="231F20"/>
        <w:sz w:val="22"/>
        <w:szCs w:val="22"/>
        <w:u w:val="none" w:color="000000"/>
        <w:bdr w:val="none" w:sz="0" w:space="0" w:color="auto"/>
        <w:shd w:val="clear" w:color="auto" w:fill="auto"/>
        <w:vertAlign w:val="baseline"/>
      </w:rPr>
    </w:lvl>
    <w:lvl w:ilvl="1" w:tplc="67D48C7A">
      <w:start w:val="1"/>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F477B3"/>
    <w:multiLevelType w:val="hybridMultilevel"/>
    <w:tmpl w:val="BEEE2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4B13BB"/>
    <w:multiLevelType w:val="hybridMultilevel"/>
    <w:tmpl w:val="11CE72D0"/>
    <w:lvl w:ilvl="0" w:tplc="B6E4C3E8">
      <w:start w:val="1"/>
      <w:numFmt w:val="decimal"/>
      <w:lvlText w:val="(%1)"/>
      <w:lvlJc w:val="left"/>
      <w:pPr>
        <w:ind w:left="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486233EC">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5F4C4CF0">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CE0420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C9CC44B8">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6CAF0A4">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A1E3992">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EE3893E0">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D94C768">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17EE435D"/>
    <w:multiLevelType w:val="hybridMultilevel"/>
    <w:tmpl w:val="F250855E"/>
    <w:lvl w:ilvl="0" w:tplc="0306763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2D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0CF2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DC0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9489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1244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8E22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C1D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46A7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423B74"/>
    <w:multiLevelType w:val="hybridMultilevel"/>
    <w:tmpl w:val="1CF2E7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A851443"/>
    <w:multiLevelType w:val="hybridMultilevel"/>
    <w:tmpl w:val="15BC4108"/>
    <w:lvl w:ilvl="0" w:tplc="1A6AAC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812BF2"/>
    <w:multiLevelType w:val="hybridMultilevel"/>
    <w:tmpl w:val="66F64DC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1E46270"/>
    <w:multiLevelType w:val="hybridMultilevel"/>
    <w:tmpl w:val="0DB0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5590AB1"/>
    <w:multiLevelType w:val="hybridMultilevel"/>
    <w:tmpl w:val="D394717E"/>
    <w:lvl w:ilvl="0" w:tplc="F9E0C6EA">
      <w:start w:val="3"/>
      <w:numFmt w:val="bullet"/>
      <w:lvlText w:val="-"/>
      <w:lvlJc w:val="left"/>
      <w:pPr>
        <w:ind w:left="777" w:hanging="360"/>
      </w:pPr>
      <w:rPr>
        <w:rFonts w:ascii="Calibri" w:eastAsia="Calibri" w:hAnsi="Calibri" w:cs="Calibri" w:hint="default"/>
        <w:sz w:val="22"/>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6" w15:restartNumberingAfterBreak="0">
    <w:nsid w:val="28FC1377"/>
    <w:multiLevelType w:val="hybridMultilevel"/>
    <w:tmpl w:val="E668AC4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D13E87"/>
    <w:multiLevelType w:val="hybridMultilevel"/>
    <w:tmpl w:val="D7241F04"/>
    <w:lvl w:ilvl="0" w:tplc="DD44291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7F34DE"/>
    <w:multiLevelType w:val="hybridMultilevel"/>
    <w:tmpl w:val="C56C3D8E"/>
    <w:lvl w:ilvl="0" w:tplc="C9E4AAC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0725E">
      <w:start w:val="1"/>
      <w:numFmt w:val="decimal"/>
      <w:lvlText w:val="%2."/>
      <w:lvlJc w:val="left"/>
      <w:pPr>
        <w:ind w:left="7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00787794">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0EE4A240">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E2A08E26">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DD65A12">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1AC3CB0">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BB58CC16">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F12CD278">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19" w15:restartNumberingAfterBreak="0">
    <w:nsid w:val="35BD5B81"/>
    <w:multiLevelType w:val="hybridMultilevel"/>
    <w:tmpl w:val="68029676"/>
    <w:lvl w:ilvl="0" w:tplc="C578388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6D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84C2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C411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21A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ED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0AC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1E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2AA8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B1790E"/>
    <w:multiLevelType w:val="multilevel"/>
    <w:tmpl w:val="DF0C4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812DAE"/>
    <w:multiLevelType w:val="hybridMultilevel"/>
    <w:tmpl w:val="2B1653D0"/>
    <w:lvl w:ilvl="0" w:tplc="CA7A646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FECCD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A626EA">
      <w:start w:val="1"/>
      <w:numFmt w:val="bullet"/>
      <w:lvlText w:val="▪"/>
      <w:lvlJc w:val="left"/>
      <w:pPr>
        <w:ind w:left="1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44FFF0">
      <w:start w:val="1"/>
      <w:numFmt w:val="bullet"/>
      <w:lvlText w:val="•"/>
      <w:lvlJc w:val="left"/>
      <w:pPr>
        <w:ind w:left="2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0EE4C">
      <w:start w:val="1"/>
      <w:numFmt w:val="bullet"/>
      <w:lvlText w:val="o"/>
      <w:lvlJc w:val="left"/>
      <w:pPr>
        <w:ind w:left="2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A26934">
      <w:start w:val="1"/>
      <w:numFmt w:val="bullet"/>
      <w:lvlText w:val="▪"/>
      <w:lvlJc w:val="left"/>
      <w:pPr>
        <w:ind w:left="3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A3BE8">
      <w:start w:val="1"/>
      <w:numFmt w:val="bullet"/>
      <w:lvlText w:val="•"/>
      <w:lvlJc w:val="left"/>
      <w:pPr>
        <w:ind w:left="4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9F0E">
      <w:start w:val="1"/>
      <w:numFmt w:val="bullet"/>
      <w:lvlText w:val="o"/>
      <w:lvlJc w:val="left"/>
      <w:pPr>
        <w:ind w:left="50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06C330">
      <w:start w:val="1"/>
      <w:numFmt w:val="bullet"/>
      <w:lvlText w:val="▪"/>
      <w:lvlJc w:val="left"/>
      <w:pPr>
        <w:ind w:left="5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67051E"/>
    <w:multiLevelType w:val="hybridMultilevel"/>
    <w:tmpl w:val="2376E442"/>
    <w:lvl w:ilvl="0" w:tplc="489C0702">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A4ABDA">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CF3C0">
      <w:start w:val="1"/>
      <w:numFmt w:val="lowerRoman"/>
      <w:lvlText w:val="%3"/>
      <w:lvlJc w:val="left"/>
      <w:pPr>
        <w:ind w:left="1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4478">
      <w:start w:val="1"/>
      <w:numFmt w:val="decimal"/>
      <w:lvlText w:val="%4"/>
      <w:lvlJc w:val="left"/>
      <w:pPr>
        <w:ind w:left="2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04569C">
      <w:start w:val="1"/>
      <w:numFmt w:val="lowerLetter"/>
      <w:lvlText w:val="%5"/>
      <w:lvlJc w:val="left"/>
      <w:pPr>
        <w:ind w:left="2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64D04A">
      <w:start w:val="1"/>
      <w:numFmt w:val="lowerRoman"/>
      <w:lvlText w:val="%6"/>
      <w:lvlJc w:val="left"/>
      <w:pPr>
        <w:ind w:left="3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9A83E8">
      <w:start w:val="1"/>
      <w:numFmt w:val="decimal"/>
      <w:lvlText w:val="%7"/>
      <w:lvlJc w:val="left"/>
      <w:pPr>
        <w:ind w:left="4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41F2A">
      <w:start w:val="1"/>
      <w:numFmt w:val="lowerLetter"/>
      <w:lvlText w:val="%8"/>
      <w:lvlJc w:val="left"/>
      <w:pPr>
        <w:ind w:left="5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E6EE">
      <w:start w:val="1"/>
      <w:numFmt w:val="lowerRoman"/>
      <w:lvlText w:val="%9"/>
      <w:lvlJc w:val="left"/>
      <w:pPr>
        <w:ind w:left="5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B91296"/>
    <w:multiLevelType w:val="hybridMultilevel"/>
    <w:tmpl w:val="FE2470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7BD5565"/>
    <w:multiLevelType w:val="hybridMultilevel"/>
    <w:tmpl w:val="939A2942"/>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8BA4878"/>
    <w:multiLevelType w:val="hybridMultilevel"/>
    <w:tmpl w:val="E6D89024"/>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4B262403"/>
    <w:multiLevelType w:val="hybridMultilevel"/>
    <w:tmpl w:val="86E2137C"/>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976B42"/>
    <w:multiLevelType w:val="hybridMultilevel"/>
    <w:tmpl w:val="FD2888FE"/>
    <w:lvl w:ilvl="0" w:tplc="EFDE9B66">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AFC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7E3F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2866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D6A1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86BE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E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64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2D0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FD7D4A"/>
    <w:multiLevelType w:val="hybridMultilevel"/>
    <w:tmpl w:val="0F1E33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645029"/>
    <w:multiLevelType w:val="multilevel"/>
    <w:tmpl w:val="D040E4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5F166C"/>
    <w:multiLevelType w:val="hybridMultilevel"/>
    <w:tmpl w:val="BECAF684"/>
    <w:lvl w:ilvl="0" w:tplc="EB44111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A641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FA81D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367FB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D63B32">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1A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7ACB5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00B7C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E816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F1487E"/>
    <w:multiLevelType w:val="hybridMultilevel"/>
    <w:tmpl w:val="E8E0964C"/>
    <w:lvl w:ilvl="0" w:tplc="9AE4BC64">
      <w:start w:val="6"/>
      <w:numFmt w:val="decimal"/>
      <w:lvlText w:val="(%1)"/>
      <w:lvlJc w:val="left"/>
      <w:pPr>
        <w:ind w:left="0" w:firstLine="0"/>
      </w:pPr>
      <w:rPr>
        <w:rFonts w:ascii="Calibri" w:eastAsia="Calibri" w:hAnsi="Calibri" w:cs="Calibri" w:hint="default"/>
        <w:b w:val="0"/>
        <w:i w:val="0"/>
        <w:strike w:val="0"/>
        <w:dstrike w:val="0"/>
        <w:color w:val="231F20"/>
        <w:sz w:val="22"/>
        <w:szCs w:val="22"/>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9FF4697"/>
    <w:multiLevelType w:val="hybridMultilevel"/>
    <w:tmpl w:val="C5E69C10"/>
    <w:lvl w:ilvl="0" w:tplc="ABCA0C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2A4B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08F8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00AE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0867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8B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26EF9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6D3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4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501569"/>
    <w:multiLevelType w:val="hybridMultilevel"/>
    <w:tmpl w:val="19983CBE"/>
    <w:lvl w:ilvl="0" w:tplc="D222E5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233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C25F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9C15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4887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EE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CE94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23B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2652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783577F"/>
    <w:multiLevelType w:val="hybridMultilevel"/>
    <w:tmpl w:val="B6E29BEA"/>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C2DF8"/>
    <w:multiLevelType w:val="hybridMultilevel"/>
    <w:tmpl w:val="64F6CE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C92741"/>
    <w:multiLevelType w:val="hybridMultilevel"/>
    <w:tmpl w:val="4A64723C"/>
    <w:lvl w:ilvl="0" w:tplc="C8C49D06">
      <w:start w:val="1"/>
      <w:numFmt w:val="decimal"/>
      <w:lvlText w:val="(%1)"/>
      <w:lvlJc w:val="left"/>
      <w:pPr>
        <w:ind w:left="1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58EE2002">
      <w:start w:val="1"/>
      <w:numFmt w:val="lowerLetter"/>
      <w:lvlText w:val="%2"/>
      <w:lvlJc w:val="left"/>
      <w:pPr>
        <w:ind w:left="10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6BC01D9C">
      <w:start w:val="1"/>
      <w:numFmt w:val="lowerRoman"/>
      <w:lvlText w:val="%3"/>
      <w:lvlJc w:val="left"/>
      <w:pPr>
        <w:ind w:left="18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66683B3A">
      <w:start w:val="1"/>
      <w:numFmt w:val="decimal"/>
      <w:lvlText w:val="%4"/>
      <w:lvlJc w:val="left"/>
      <w:pPr>
        <w:ind w:left="25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8BD28406">
      <w:start w:val="1"/>
      <w:numFmt w:val="lowerLetter"/>
      <w:lvlText w:val="%5"/>
      <w:lvlJc w:val="left"/>
      <w:pPr>
        <w:ind w:left="324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5D503152">
      <w:start w:val="1"/>
      <w:numFmt w:val="lowerRoman"/>
      <w:lvlText w:val="%6"/>
      <w:lvlJc w:val="left"/>
      <w:pPr>
        <w:ind w:left="396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7B2A7EF8">
      <w:start w:val="1"/>
      <w:numFmt w:val="decimal"/>
      <w:lvlText w:val="%7"/>
      <w:lvlJc w:val="left"/>
      <w:pPr>
        <w:ind w:left="468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4C4F342">
      <w:start w:val="1"/>
      <w:numFmt w:val="lowerLetter"/>
      <w:lvlText w:val="%8"/>
      <w:lvlJc w:val="left"/>
      <w:pPr>
        <w:ind w:left="540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ABD0D6D6">
      <w:start w:val="1"/>
      <w:numFmt w:val="lowerRoman"/>
      <w:lvlText w:val="%9"/>
      <w:lvlJc w:val="left"/>
      <w:pPr>
        <w:ind w:left="6120"/>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7" w15:restartNumberingAfterBreak="0">
    <w:nsid w:val="6DB34B67"/>
    <w:multiLevelType w:val="hybridMultilevel"/>
    <w:tmpl w:val="E4F65B3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A67989"/>
    <w:multiLevelType w:val="hybridMultilevel"/>
    <w:tmpl w:val="8EF82AAE"/>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AE1CD6"/>
    <w:multiLevelType w:val="hybridMultilevel"/>
    <w:tmpl w:val="F8E4CB74"/>
    <w:lvl w:ilvl="0" w:tplc="D1C2BF30">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16E4EA">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99A6255C">
      <w:start w:val="1"/>
      <w:numFmt w:val="lowerRoman"/>
      <w:lvlText w:val="%3"/>
      <w:lvlJc w:val="left"/>
      <w:pPr>
        <w:ind w:left="14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7604C24">
      <w:start w:val="1"/>
      <w:numFmt w:val="decimal"/>
      <w:lvlText w:val="%4"/>
      <w:lvlJc w:val="left"/>
      <w:pPr>
        <w:ind w:left="21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579EC796">
      <w:start w:val="1"/>
      <w:numFmt w:val="lowerLetter"/>
      <w:lvlText w:val="%5"/>
      <w:lvlJc w:val="left"/>
      <w:pPr>
        <w:ind w:left="286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F84B63A">
      <w:start w:val="1"/>
      <w:numFmt w:val="lowerRoman"/>
      <w:lvlText w:val="%6"/>
      <w:lvlJc w:val="left"/>
      <w:pPr>
        <w:ind w:left="358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833E5BB4">
      <w:start w:val="1"/>
      <w:numFmt w:val="decimal"/>
      <w:lvlText w:val="%7"/>
      <w:lvlJc w:val="left"/>
      <w:pPr>
        <w:ind w:left="43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9092AF80">
      <w:start w:val="1"/>
      <w:numFmt w:val="lowerLetter"/>
      <w:lvlText w:val="%8"/>
      <w:lvlJc w:val="left"/>
      <w:pPr>
        <w:ind w:left="502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53A3FCC">
      <w:start w:val="1"/>
      <w:numFmt w:val="lowerRoman"/>
      <w:lvlText w:val="%9"/>
      <w:lvlJc w:val="left"/>
      <w:pPr>
        <w:ind w:left="574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0" w15:restartNumberingAfterBreak="0">
    <w:nsid w:val="750E7636"/>
    <w:multiLevelType w:val="multilevel"/>
    <w:tmpl w:val="A24E3BA2"/>
    <w:lvl w:ilvl="0">
      <w:numFmt w:val="bullet"/>
      <w:lvlText w:val=""/>
      <w:lvlJc w:val="left"/>
      <w:pPr>
        <w:ind w:left="108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532562D"/>
    <w:multiLevelType w:val="hybridMultilevel"/>
    <w:tmpl w:val="6B3447AA"/>
    <w:lvl w:ilvl="0" w:tplc="BEBEEEE0">
      <w:start w:val="1"/>
      <w:numFmt w:val="decimal"/>
      <w:lvlText w:val="(%1)"/>
      <w:lvlJc w:val="left"/>
      <w:pPr>
        <w:ind w:left="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E477E">
      <w:start w:val="1"/>
      <w:numFmt w:val="decimal"/>
      <w:lvlText w:val="%2."/>
      <w:lvlJc w:val="left"/>
      <w:pPr>
        <w:ind w:left="708"/>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CCA7D06">
      <w:start w:val="1"/>
      <w:numFmt w:val="lowerRoman"/>
      <w:lvlText w:val="%3"/>
      <w:lvlJc w:val="left"/>
      <w:pPr>
        <w:ind w:left="13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AFBA01D2">
      <w:start w:val="1"/>
      <w:numFmt w:val="decimal"/>
      <w:lvlText w:val="%4"/>
      <w:lvlJc w:val="left"/>
      <w:pPr>
        <w:ind w:left="20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3D3EDC2A">
      <w:start w:val="1"/>
      <w:numFmt w:val="lowerLetter"/>
      <w:lvlText w:val="%5"/>
      <w:lvlJc w:val="left"/>
      <w:pPr>
        <w:ind w:left="280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BBF8CFBE">
      <w:start w:val="1"/>
      <w:numFmt w:val="lowerRoman"/>
      <w:lvlText w:val="%6"/>
      <w:lvlJc w:val="left"/>
      <w:pPr>
        <w:ind w:left="352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A8822EE">
      <w:start w:val="1"/>
      <w:numFmt w:val="decimal"/>
      <w:lvlText w:val="%7"/>
      <w:lvlJc w:val="left"/>
      <w:pPr>
        <w:ind w:left="424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65A4C69A">
      <w:start w:val="1"/>
      <w:numFmt w:val="lowerLetter"/>
      <w:lvlText w:val="%8"/>
      <w:lvlJc w:val="left"/>
      <w:pPr>
        <w:ind w:left="496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B5FC321E">
      <w:start w:val="1"/>
      <w:numFmt w:val="lowerRoman"/>
      <w:lvlText w:val="%9"/>
      <w:lvlJc w:val="left"/>
      <w:pPr>
        <w:ind w:left="5683"/>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42" w15:restartNumberingAfterBreak="0">
    <w:nsid w:val="779D2405"/>
    <w:multiLevelType w:val="hybridMultilevel"/>
    <w:tmpl w:val="17A6819E"/>
    <w:lvl w:ilvl="0" w:tplc="1C2AD2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22474">
      <w:start w:val="1"/>
      <w:numFmt w:val="bullet"/>
      <w:lvlText w:val="•"/>
      <w:lvlJc w:val="left"/>
      <w:pPr>
        <w:ind w:left="72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D76E3780">
      <w:start w:val="1"/>
      <w:numFmt w:val="bullet"/>
      <w:lvlText w:val="▪"/>
      <w:lvlJc w:val="left"/>
      <w:pPr>
        <w:ind w:left="14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3" w:tplc="A5E6D41C">
      <w:start w:val="1"/>
      <w:numFmt w:val="bullet"/>
      <w:lvlText w:val="•"/>
      <w:lvlJc w:val="left"/>
      <w:pPr>
        <w:ind w:left="215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D804986C">
      <w:start w:val="1"/>
      <w:numFmt w:val="bullet"/>
      <w:lvlText w:val="o"/>
      <w:lvlJc w:val="left"/>
      <w:pPr>
        <w:ind w:left="287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5" w:tplc="DDF22370">
      <w:start w:val="1"/>
      <w:numFmt w:val="bullet"/>
      <w:lvlText w:val="▪"/>
      <w:lvlJc w:val="left"/>
      <w:pPr>
        <w:ind w:left="359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6" w:tplc="D9449854">
      <w:start w:val="1"/>
      <w:numFmt w:val="bullet"/>
      <w:lvlText w:val="•"/>
      <w:lvlJc w:val="left"/>
      <w:pPr>
        <w:ind w:left="4319"/>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67546238">
      <w:start w:val="1"/>
      <w:numFmt w:val="bullet"/>
      <w:lvlText w:val="o"/>
      <w:lvlJc w:val="left"/>
      <w:pPr>
        <w:ind w:left="503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lvl w:ilvl="8" w:tplc="6A6C412E">
      <w:start w:val="1"/>
      <w:numFmt w:val="bullet"/>
      <w:lvlText w:val="▪"/>
      <w:lvlJc w:val="left"/>
      <w:pPr>
        <w:ind w:left="5759"/>
      </w:pPr>
      <w:rPr>
        <w:rFonts w:ascii="Segoe UI Symbol" w:eastAsia="Segoe UI Symbol" w:hAnsi="Segoe UI Symbol" w:cs="Segoe UI Symbol"/>
        <w:b w:val="0"/>
        <w:i w:val="0"/>
        <w:strike w:val="0"/>
        <w:dstrike w:val="0"/>
        <w:color w:val="231F20"/>
        <w:sz w:val="22"/>
        <w:szCs w:val="22"/>
        <w:u w:val="none" w:color="000000"/>
        <w:bdr w:val="none" w:sz="0" w:space="0" w:color="auto"/>
        <w:shd w:val="clear" w:color="auto" w:fill="auto"/>
        <w:vertAlign w:val="baseline"/>
      </w:rPr>
    </w:lvl>
  </w:abstractNum>
  <w:abstractNum w:abstractNumId="43" w15:restartNumberingAfterBreak="0">
    <w:nsid w:val="79BE4B6D"/>
    <w:multiLevelType w:val="hybridMultilevel"/>
    <w:tmpl w:val="D07479A6"/>
    <w:lvl w:ilvl="0" w:tplc="F9E0C6EA">
      <w:start w:val="3"/>
      <w:numFmt w:val="bullet"/>
      <w:lvlText w:val="-"/>
      <w:lvlJc w:val="left"/>
      <w:pPr>
        <w:ind w:left="720" w:hanging="360"/>
      </w:pPr>
      <w:rPr>
        <w:rFonts w:ascii="Calibri" w:eastAsia="Calibr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976B3B"/>
    <w:multiLevelType w:val="hybridMultilevel"/>
    <w:tmpl w:val="9C2E084C"/>
    <w:lvl w:ilvl="0" w:tplc="4E708E5A">
      <w:numFmt w:val="bullet"/>
      <w:lvlText w:val="-"/>
      <w:lvlJc w:val="left"/>
      <w:pPr>
        <w:ind w:left="720" w:hanging="360"/>
      </w:pPr>
      <w:rPr>
        <w:rFonts w:ascii="Verdana" w:eastAsia="Times New Roman" w:hAnsi="Verdan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6175987">
    <w:abstractNumId w:val="11"/>
  </w:num>
  <w:num w:numId="2" w16cid:durableId="1558543509">
    <w:abstractNumId w:val="8"/>
  </w:num>
  <w:num w:numId="3" w16cid:durableId="533351798">
    <w:abstractNumId w:val="28"/>
  </w:num>
  <w:num w:numId="4" w16cid:durableId="1169634928">
    <w:abstractNumId w:val="35"/>
  </w:num>
  <w:num w:numId="5" w16cid:durableId="1472672165">
    <w:abstractNumId w:val="5"/>
  </w:num>
  <w:num w:numId="6" w16cid:durableId="836072187">
    <w:abstractNumId w:val="16"/>
  </w:num>
  <w:num w:numId="7" w16cid:durableId="721443000">
    <w:abstractNumId w:val="43"/>
  </w:num>
  <w:num w:numId="8" w16cid:durableId="972829773">
    <w:abstractNumId w:val="15"/>
  </w:num>
  <w:num w:numId="9" w16cid:durableId="2095004644">
    <w:abstractNumId w:val="38"/>
  </w:num>
  <w:num w:numId="10" w16cid:durableId="2064477336">
    <w:abstractNumId w:val="26"/>
  </w:num>
  <w:num w:numId="11" w16cid:durableId="169950818">
    <w:abstractNumId w:val="24"/>
  </w:num>
  <w:num w:numId="12" w16cid:durableId="231818513">
    <w:abstractNumId w:val="37"/>
  </w:num>
  <w:num w:numId="13" w16cid:durableId="1861509557">
    <w:abstractNumId w:val="2"/>
  </w:num>
  <w:num w:numId="14" w16cid:durableId="1023360408">
    <w:abstractNumId w:val="34"/>
  </w:num>
  <w:num w:numId="15" w16cid:durableId="663510153">
    <w:abstractNumId w:val="17"/>
  </w:num>
  <w:num w:numId="16" w16cid:durableId="294454960">
    <w:abstractNumId w:val="29"/>
  </w:num>
  <w:num w:numId="17" w16cid:durableId="1812869876">
    <w:abstractNumId w:val="40"/>
  </w:num>
  <w:num w:numId="18" w16cid:durableId="2079479326">
    <w:abstractNumId w:val="4"/>
  </w:num>
  <w:num w:numId="19" w16cid:durableId="1111977681">
    <w:abstractNumId w:val="10"/>
  </w:num>
  <w:num w:numId="20" w16cid:durableId="1051226602">
    <w:abstractNumId w:val="32"/>
  </w:num>
  <w:num w:numId="21" w16cid:durableId="1800761315">
    <w:abstractNumId w:val="22"/>
  </w:num>
  <w:num w:numId="22" w16cid:durableId="2031561203">
    <w:abstractNumId w:val="42"/>
  </w:num>
  <w:num w:numId="23" w16cid:durableId="1690717823">
    <w:abstractNumId w:val="36"/>
  </w:num>
  <w:num w:numId="24" w16cid:durableId="488786699">
    <w:abstractNumId w:val="21"/>
  </w:num>
  <w:num w:numId="25" w16cid:durableId="1218787546">
    <w:abstractNumId w:val="39"/>
  </w:num>
  <w:num w:numId="26" w16cid:durableId="912200203">
    <w:abstractNumId w:val="33"/>
  </w:num>
  <w:num w:numId="27" w16cid:durableId="1316489310">
    <w:abstractNumId w:val="6"/>
  </w:num>
  <w:num w:numId="28" w16cid:durableId="539823520">
    <w:abstractNumId w:val="1"/>
  </w:num>
  <w:num w:numId="29" w16cid:durableId="1157379447">
    <w:abstractNumId w:val="18"/>
  </w:num>
  <w:num w:numId="30" w16cid:durableId="733044577">
    <w:abstractNumId w:val="41"/>
  </w:num>
  <w:num w:numId="31" w16cid:durableId="1550339651">
    <w:abstractNumId w:val="0"/>
  </w:num>
  <w:num w:numId="32" w16cid:durableId="220483678">
    <w:abstractNumId w:val="19"/>
  </w:num>
  <w:num w:numId="33" w16cid:durableId="213663272">
    <w:abstractNumId w:val="27"/>
  </w:num>
  <w:num w:numId="34" w16cid:durableId="221138274">
    <w:abstractNumId w:val="9"/>
  </w:num>
  <w:num w:numId="35" w16cid:durableId="1198661253">
    <w:abstractNumId w:val="30"/>
  </w:num>
  <w:num w:numId="36" w16cid:durableId="749041413">
    <w:abstractNumId w:val="7"/>
  </w:num>
  <w:num w:numId="37" w16cid:durableId="1953776815">
    <w:abstractNumId w:val="13"/>
  </w:num>
  <w:num w:numId="38" w16cid:durableId="1677729009">
    <w:abstractNumId w:val="25"/>
  </w:num>
  <w:num w:numId="39" w16cid:durableId="1847788175">
    <w:abstractNumId w:val="3"/>
  </w:num>
  <w:num w:numId="40" w16cid:durableId="1364862719">
    <w:abstractNumId w:val="31"/>
  </w:num>
  <w:num w:numId="41" w16cid:durableId="13507905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8332888">
    <w:abstractNumId w:val="44"/>
  </w:num>
  <w:num w:numId="43" w16cid:durableId="155344474">
    <w:abstractNumId w:val="23"/>
  </w:num>
  <w:num w:numId="44" w16cid:durableId="1528056621">
    <w:abstractNumId w:val="14"/>
  </w:num>
  <w:num w:numId="45" w16cid:durableId="16149032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6984"/>
    <w:rsid w:val="0001126B"/>
    <w:rsid w:val="00027B40"/>
    <w:rsid w:val="00030CB4"/>
    <w:rsid w:val="00042A0E"/>
    <w:rsid w:val="0005644F"/>
    <w:rsid w:val="00073EC3"/>
    <w:rsid w:val="00082FB4"/>
    <w:rsid w:val="000833F4"/>
    <w:rsid w:val="00087E6F"/>
    <w:rsid w:val="0009032C"/>
    <w:rsid w:val="000A5F90"/>
    <w:rsid w:val="000B7949"/>
    <w:rsid w:val="000C2F05"/>
    <w:rsid w:val="000D1CA5"/>
    <w:rsid w:val="000D7A42"/>
    <w:rsid w:val="000E5ACB"/>
    <w:rsid w:val="000E66FD"/>
    <w:rsid w:val="000F1EA1"/>
    <w:rsid w:val="000F41B6"/>
    <w:rsid w:val="000F490F"/>
    <w:rsid w:val="00122FAE"/>
    <w:rsid w:val="001258AE"/>
    <w:rsid w:val="00131EED"/>
    <w:rsid w:val="00132269"/>
    <w:rsid w:val="00137508"/>
    <w:rsid w:val="001533A2"/>
    <w:rsid w:val="00154A62"/>
    <w:rsid w:val="00157487"/>
    <w:rsid w:val="00157842"/>
    <w:rsid w:val="00161FF2"/>
    <w:rsid w:val="00166883"/>
    <w:rsid w:val="001679F7"/>
    <w:rsid w:val="00176205"/>
    <w:rsid w:val="0018152A"/>
    <w:rsid w:val="00186EEA"/>
    <w:rsid w:val="00192533"/>
    <w:rsid w:val="001A7E14"/>
    <w:rsid w:val="001C6BF4"/>
    <w:rsid w:val="001C79D9"/>
    <w:rsid w:val="001D3ABB"/>
    <w:rsid w:val="001D3D62"/>
    <w:rsid w:val="001D48C5"/>
    <w:rsid w:val="001D48F3"/>
    <w:rsid w:val="001E4650"/>
    <w:rsid w:val="001E7F58"/>
    <w:rsid w:val="001F3A44"/>
    <w:rsid w:val="001F3F7A"/>
    <w:rsid w:val="00205EDF"/>
    <w:rsid w:val="002074CB"/>
    <w:rsid w:val="00216B87"/>
    <w:rsid w:val="00223049"/>
    <w:rsid w:val="00233D94"/>
    <w:rsid w:val="00242F99"/>
    <w:rsid w:val="00243D0E"/>
    <w:rsid w:val="00246B01"/>
    <w:rsid w:val="00254464"/>
    <w:rsid w:val="00261FFA"/>
    <w:rsid w:val="002661BA"/>
    <w:rsid w:val="00267765"/>
    <w:rsid w:val="00274A0F"/>
    <w:rsid w:val="00276D2B"/>
    <w:rsid w:val="0027799F"/>
    <w:rsid w:val="00280807"/>
    <w:rsid w:val="00284D08"/>
    <w:rsid w:val="00286D33"/>
    <w:rsid w:val="0029124E"/>
    <w:rsid w:val="00295245"/>
    <w:rsid w:val="002962B5"/>
    <w:rsid w:val="00297B4A"/>
    <w:rsid w:val="002A3F90"/>
    <w:rsid w:val="002B74D7"/>
    <w:rsid w:val="002C6996"/>
    <w:rsid w:val="002D3FC9"/>
    <w:rsid w:val="002D7097"/>
    <w:rsid w:val="002E4A20"/>
    <w:rsid w:val="002F55E8"/>
    <w:rsid w:val="00304FAE"/>
    <w:rsid w:val="00312D35"/>
    <w:rsid w:val="00322444"/>
    <w:rsid w:val="00324B3E"/>
    <w:rsid w:val="00342689"/>
    <w:rsid w:val="003723F0"/>
    <w:rsid w:val="003A4A1E"/>
    <w:rsid w:val="003B463A"/>
    <w:rsid w:val="003B46CA"/>
    <w:rsid w:val="003B54FB"/>
    <w:rsid w:val="003C34F4"/>
    <w:rsid w:val="003D45A6"/>
    <w:rsid w:val="003E0862"/>
    <w:rsid w:val="003E63A9"/>
    <w:rsid w:val="003E67EF"/>
    <w:rsid w:val="003F3D76"/>
    <w:rsid w:val="00401CCC"/>
    <w:rsid w:val="00420B5C"/>
    <w:rsid w:val="00446436"/>
    <w:rsid w:val="00452D00"/>
    <w:rsid w:val="00460873"/>
    <w:rsid w:val="004807C5"/>
    <w:rsid w:val="00483960"/>
    <w:rsid w:val="00487CD7"/>
    <w:rsid w:val="00491C3C"/>
    <w:rsid w:val="004927EF"/>
    <w:rsid w:val="00494490"/>
    <w:rsid w:val="004B2E17"/>
    <w:rsid w:val="004B4220"/>
    <w:rsid w:val="004B504C"/>
    <w:rsid w:val="004B5223"/>
    <w:rsid w:val="004B58E3"/>
    <w:rsid w:val="004B7F21"/>
    <w:rsid w:val="004C212C"/>
    <w:rsid w:val="004C5832"/>
    <w:rsid w:val="004D3AC8"/>
    <w:rsid w:val="004E31F8"/>
    <w:rsid w:val="004E693E"/>
    <w:rsid w:val="004E7F82"/>
    <w:rsid w:val="004F6D8C"/>
    <w:rsid w:val="004F753E"/>
    <w:rsid w:val="004F7860"/>
    <w:rsid w:val="0051594B"/>
    <w:rsid w:val="00526201"/>
    <w:rsid w:val="00535D40"/>
    <w:rsid w:val="005423FF"/>
    <w:rsid w:val="00551550"/>
    <w:rsid w:val="00556E15"/>
    <w:rsid w:val="005610D7"/>
    <w:rsid w:val="00567138"/>
    <w:rsid w:val="005678B3"/>
    <w:rsid w:val="0058423E"/>
    <w:rsid w:val="0058791C"/>
    <w:rsid w:val="00587A81"/>
    <w:rsid w:val="0059352B"/>
    <w:rsid w:val="005A037D"/>
    <w:rsid w:val="005A146A"/>
    <w:rsid w:val="005A1F71"/>
    <w:rsid w:val="005A757A"/>
    <w:rsid w:val="005B4398"/>
    <w:rsid w:val="005D17CB"/>
    <w:rsid w:val="005E073C"/>
    <w:rsid w:val="005E6F0B"/>
    <w:rsid w:val="005E78F8"/>
    <w:rsid w:val="00600B9D"/>
    <w:rsid w:val="00621FB6"/>
    <w:rsid w:val="00627B53"/>
    <w:rsid w:val="00644334"/>
    <w:rsid w:val="0064500B"/>
    <w:rsid w:val="006572C3"/>
    <w:rsid w:val="00662D17"/>
    <w:rsid w:val="00667E73"/>
    <w:rsid w:val="00673EF1"/>
    <w:rsid w:val="00680EEB"/>
    <w:rsid w:val="00696D5E"/>
    <w:rsid w:val="006A2F7E"/>
    <w:rsid w:val="006A6D08"/>
    <w:rsid w:val="006B1C3D"/>
    <w:rsid w:val="006B5CD4"/>
    <w:rsid w:val="006B7192"/>
    <w:rsid w:val="006C22F7"/>
    <w:rsid w:val="006C5753"/>
    <w:rsid w:val="006D4AFE"/>
    <w:rsid w:val="006E72C1"/>
    <w:rsid w:val="006F4F19"/>
    <w:rsid w:val="006F74F1"/>
    <w:rsid w:val="006F75E2"/>
    <w:rsid w:val="00700850"/>
    <w:rsid w:val="007218B9"/>
    <w:rsid w:val="00735A5E"/>
    <w:rsid w:val="007464BC"/>
    <w:rsid w:val="00763D52"/>
    <w:rsid w:val="0076557C"/>
    <w:rsid w:val="00765F3A"/>
    <w:rsid w:val="007854A5"/>
    <w:rsid w:val="00794971"/>
    <w:rsid w:val="00795619"/>
    <w:rsid w:val="007A0836"/>
    <w:rsid w:val="007C2E14"/>
    <w:rsid w:val="007F0A91"/>
    <w:rsid w:val="007F7D2D"/>
    <w:rsid w:val="00830C4E"/>
    <w:rsid w:val="0084168B"/>
    <w:rsid w:val="008610E4"/>
    <w:rsid w:val="0086251C"/>
    <w:rsid w:val="00865072"/>
    <w:rsid w:val="008701DE"/>
    <w:rsid w:val="00880492"/>
    <w:rsid w:val="00887DCA"/>
    <w:rsid w:val="00892721"/>
    <w:rsid w:val="008A13C5"/>
    <w:rsid w:val="008B129A"/>
    <w:rsid w:val="008B6603"/>
    <w:rsid w:val="008C30F6"/>
    <w:rsid w:val="008C694B"/>
    <w:rsid w:val="008D078A"/>
    <w:rsid w:val="008E2CC1"/>
    <w:rsid w:val="008E5E8E"/>
    <w:rsid w:val="008F4766"/>
    <w:rsid w:val="008F5B8F"/>
    <w:rsid w:val="009047F8"/>
    <w:rsid w:val="0092566E"/>
    <w:rsid w:val="00926A33"/>
    <w:rsid w:val="00933A2D"/>
    <w:rsid w:val="00945093"/>
    <w:rsid w:val="009450F0"/>
    <w:rsid w:val="00966E51"/>
    <w:rsid w:val="00975C3D"/>
    <w:rsid w:val="00984ED7"/>
    <w:rsid w:val="00984F7F"/>
    <w:rsid w:val="0099240B"/>
    <w:rsid w:val="009A542B"/>
    <w:rsid w:val="009B5E43"/>
    <w:rsid w:val="009D2157"/>
    <w:rsid w:val="009E1D4F"/>
    <w:rsid w:val="009E2C20"/>
    <w:rsid w:val="009F65EA"/>
    <w:rsid w:val="009F7072"/>
    <w:rsid w:val="00A00E7B"/>
    <w:rsid w:val="00A0623F"/>
    <w:rsid w:val="00A312CC"/>
    <w:rsid w:val="00A3781B"/>
    <w:rsid w:val="00A46B6B"/>
    <w:rsid w:val="00A52E5C"/>
    <w:rsid w:val="00A5548B"/>
    <w:rsid w:val="00A5674D"/>
    <w:rsid w:val="00A5689C"/>
    <w:rsid w:val="00A72817"/>
    <w:rsid w:val="00A7358C"/>
    <w:rsid w:val="00A73AB1"/>
    <w:rsid w:val="00A8415B"/>
    <w:rsid w:val="00A93647"/>
    <w:rsid w:val="00A94596"/>
    <w:rsid w:val="00AA4C92"/>
    <w:rsid w:val="00AC03A3"/>
    <w:rsid w:val="00AC6A27"/>
    <w:rsid w:val="00AC7B96"/>
    <w:rsid w:val="00AE16EE"/>
    <w:rsid w:val="00AE3171"/>
    <w:rsid w:val="00AF5DF3"/>
    <w:rsid w:val="00AF60A1"/>
    <w:rsid w:val="00B16279"/>
    <w:rsid w:val="00B16B62"/>
    <w:rsid w:val="00B45AAE"/>
    <w:rsid w:val="00B46D82"/>
    <w:rsid w:val="00B53D36"/>
    <w:rsid w:val="00B5442D"/>
    <w:rsid w:val="00B54EC9"/>
    <w:rsid w:val="00B61DB0"/>
    <w:rsid w:val="00B65EF8"/>
    <w:rsid w:val="00B744B6"/>
    <w:rsid w:val="00B81132"/>
    <w:rsid w:val="00B85096"/>
    <w:rsid w:val="00B93647"/>
    <w:rsid w:val="00B9571D"/>
    <w:rsid w:val="00BA19E9"/>
    <w:rsid w:val="00BA50A4"/>
    <w:rsid w:val="00BB35C5"/>
    <w:rsid w:val="00BB4C03"/>
    <w:rsid w:val="00BC2D4C"/>
    <w:rsid w:val="00BD7610"/>
    <w:rsid w:val="00BE05DD"/>
    <w:rsid w:val="00BE0ABB"/>
    <w:rsid w:val="00BE3C5D"/>
    <w:rsid w:val="00C04A93"/>
    <w:rsid w:val="00C172E6"/>
    <w:rsid w:val="00C27455"/>
    <w:rsid w:val="00C27E86"/>
    <w:rsid w:val="00C4257D"/>
    <w:rsid w:val="00C54C8C"/>
    <w:rsid w:val="00C64567"/>
    <w:rsid w:val="00C65689"/>
    <w:rsid w:val="00C74756"/>
    <w:rsid w:val="00C763FA"/>
    <w:rsid w:val="00C81617"/>
    <w:rsid w:val="00CB2AED"/>
    <w:rsid w:val="00CB6136"/>
    <w:rsid w:val="00CC1E36"/>
    <w:rsid w:val="00CC7D20"/>
    <w:rsid w:val="00CD26C8"/>
    <w:rsid w:val="00CD4502"/>
    <w:rsid w:val="00CD580F"/>
    <w:rsid w:val="00CE4BDD"/>
    <w:rsid w:val="00CE7E62"/>
    <w:rsid w:val="00D008C1"/>
    <w:rsid w:val="00D21823"/>
    <w:rsid w:val="00D234B5"/>
    <w:rsid w:val="00D24850"/>
    <w:rsid w:val="00D3007E"/>
    <w:rsid w:val="00D303E0"/>
    <w:rsid w:val="00D304DB"/>
    <w:rsid w:val="00D34323"/>
    <w:rsid w:val="00D42CA7"/>
    <w:rsid w:val="00D54B4D"/>
    <w:rsid w:val="00D60375"/>
    <w:rsid w:val="00D61DCD"/>
    <w:rsid w:val="00D62061"/>
    <w:rsid w:val="00D6695C"/>
    <w:rsid w:val="00D811AF"/>
    <w:rsid w:val="00D8402C"/>
    <w:rsid w:val="00D965EA"/>
    <w:rsid w:val="00DB5AF9"/>
    <w:rsid w:val="00DB5C17"/>
    <w:rsid w:val="00DC3714"/>
    <w:rsid w:val="00DC5E3A"/>
    <w:rsid w:val="00DD0D8A"/>
    <w:rsid w:val="00DD36A9"/>
    <w:rsid w:val="00DE0986"/>
    <w:rsid w:val="00DF38DD"/>
    <w:rsid w:val="00DF5820"/>
    <w:rsid w:val="00E06D58"/>
    <w:rsid w:val="00E147C5"/>
    <w:rsid w:val="00E32F9C"/>
    <w:rsid w:val="00E421BC"/>
    <w:rsid w:val="00E47042"/>
    <w:rsid w:val="00E552DA"/>
    <w:rsid w:val="00E61B08"/>
    <w:rsid w:val="00E84029"/>
    <w:rsid w:val="00EA17DF"/>
    <w:rsid w:val="00EB65EA"/>
    <w:rsid w:val="00EC4A0F"/>
    <w:rsid w:val="00EC624D"/>
    <w:rsid w:val="00EF4825"/>
    <w:rsid w:val="00F0751A"/>
    <w:rsid w:val="00F11C3A"/>
    <w:rsid w:val="00F1453C"/>
    <w:rsid w:val="00F20352"/>
    <w:rsid w:val="00F243AE"/>
    <w:rsid w:val="00F51D69"/>
    <w:rsid w:val="00F665FE"/>
    <w:rsid w:val="00F70FFA"/>
    <w:rsid w:val="00F740D6"/>
    <w:rsid w:val="00F863F7"/>
    <w:rsid w:val="00F86FC4"/>
    <w:rsid w:val="00F95565"/>
    <w:rsid w:val="00FC28FE"/>
    <w:rsid w:val="00FD12F9"/>
    <w:rsid w:val="00FD2029"/>
    <w:rsid w:val="00FD26D5"/>
    <w:rsid w:val="00FD4599"/>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rsid w:val="00246B01"/>
    <w:rPr>
      <w:rFonts w:ascii="Verdana" w:hAnsi="Verdana"/>
      <w:b/>
      <w:bCs/>
      <w:sz w:val="22"/>
      <w:lang w:val="en-US" w:eastAsia="en-US"/>
    </w:rPr>
  </w:style>
  <w:style w:type="character" w:customStyle="1" w:styleId="Heading3Char">
    <w:name w:val="Heading 3 Char"/>
    <w:basedOn w:val="DefaultParagraphFont"/>
    <w:link w:val="Heading3"/>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iPriority w:val="99"/>
    <w:semiHidden/>
    <w:unhideWhenUsed/>
    <w:rsid w:val="00865072"/>
    <w:rPr>
      <w:rFonts w:ascii="Tahoma" w:hAnsi="Tahoma" w:cs="Tahoma"/>
      <w:sz w:val="16"/>
      <w:szCs w:val="16"/>
    </w:rPr>
  </w:style>
  <w:style w:type="character" w:customStyle="1" w:styleId="BalloonTextChar">
    <w:name w:val="Balloon Text Char"/>
    <w:basedOn w:val="DefaultParagraphFont"/>
    <w:link w:val="BalloonText"/>
    <w:uiPriority w:val="99"/>
    <w:semiHidden/>
    <w:rsid w:val="00865072"/>
    <w:rPr>
      <w:rFonts w:ascii="Tahoma" w:hAnsi="Tahoma" w:cs="Tahoma"/>
      <w:sz w:val="16"/>
      <w:szCs w:val="16"/>
      <w:lang w:val="en-GB" w:eastAsia="en-US"/>
    </w:rPr>
  </w:style>
  <w:style w:type="character" w:customStyle="1" w:styleId="BodyTextChar">
    <w:name w:val="Body Text Char"/>
    <w:aliases w:val="uvlaka 3 Char,uvlaka 2 Char"/>
    <w:link w:val="BodyText"/>
    <w:locked/>
    <w:rsid w:val="00865072"/>
    <w:rPr>
      <w:color w:val="000000"/>
      <w:sz w:val="24"/>
      <w:szCs w:val="24"/>
    </w:rPr>
  </w:style>
  <w:style w:type="paragraph" w:styleId="BodyText">
    <w:name w:val="Body Text"/>
    <w:aliases w:val="uvlaka 3,uvlaka 2"/>
    <w:basedOn w:val="Normal"/>
    <w:link w:val="BodyTextChar"/>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iPriority w:val="99"/>
    <w:unhideWhenUsed/>
    <w:rsid w:val="003723F0"/>
    <w:pPr>
      <w:tabs>
        <w:tab w:val="center" w:pos="4536"/>
        <w:tab w:val="right" w:pos="9072"/>
      </w:tabs>
    </w:pPr>
  </w:style>
  <w:style w:type="character" w:customStyle="1" w:styleId="HeaderChar">
    <w:name w:val="Header Char"/>
    <w:basedOn w:val="DefaultParagraphFont"/>
    <w:link w:val="Header"/>
    <w:uiPriority w:val="99"/>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uiPriority w:val="34"/>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semiHidden/>
    <w:rsid w:val="00FD26D5"/>
  </w:style>
  <w:style w:type="paragraph" w:styleId="FootnoteText">
    <w:name w:val="footnote text"/>
    <w:basedOn w:val="Normal"/>
    <w:link w:val="FootnoteTextChar"/>
    <w:semiHidden/>
    <w:rsid w:val="00FD26D5"/>
    <w:pPr>
      <w:jc w:val="both"/>
    </w:pPr>
    <w:rPr>
      <w:sz w:val="20"/>
      <w:szCs w:val="20"/>
      <w:lang w:val="hr-HR" w:eastAsia="hr-HR"/>
    </w:rPr>
  </w:style>
  <w:style w:type="character" w:styleId="FootnoteReference">
    <w:name w:val="footnote reference"/>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
    <w:name w:val="Neriješeno spominjanje"/>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semiHidden/>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semiHidden/>
    <w:unhideWhenUsed/>
    <w:rsid w:val="00880492"/>
    <w:pPr>
      <w:spacing w:after="100"/>
      <w:ind w:left="240"/>
    </w:pPr>
  </w:style>
  <w:style w:type="paragraph" w:styleId="TOC3">
    <w:name w:val="toc 3"/>
    <w:basedOn w:val="Normal"/>
    <w:next w:val="Normal"/>
    <w:autoRedefine/>
    <w:uiPriority w:val="39"/>
    <w:semiHidden/>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PlainText">
    <w:name w:val="Plain Text"/>
    <w:basedOn w:val="Normal"/>
    <w:link w:val="PlainTex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PlainTextChar">
    <w:name w:val="Plain Text Char"/>
    <w:basedOn w:val="DefaultParagraphFont"/>
    <w:link w:val="PlainText"/>
    <w:semiHidden/>
    <w:rsid w:val="009E2C20"/>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814102130">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330522466">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1964732504">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on.hr/cms.htm?id=264" TargetMode="External"/><Relationship Id="rId18" Type="http://schemas.openxmlformats.org/officeDocument/2006/relationships/hyperlink" Target="http://www.zakon.hr/cms.htm?id=285"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lasinja.hr" TargetMode="External"/><Relationship Id="rId7" Type="http://schemas.openxmlformats.org/officeDocument/2006/relationships/footnotes" Target="footnotes.xml"/><Relationship Id="rId12" Type="http://schemas.openxmlformats.org/officeDocument/2006/relationships/hyperlink" Target="http://www.zakon.hr/cms.htm?id=263" TargetMode="External"/><Relationship Id="rId17" Type="http://schemas.openxmlformats.org/officeDocument/2006/relationships/hyperlink" Target="http://www.zakon.hr/cms.htm?id=268" TargetMode="External"/><Relationship Id="rId25" Type="http://schemas.openxmlformats.org/officeDocument/2006/relationships/hyperlink" Target="http://www.lasinja.hr" TargetMode="External"/><Relationship Id="rId2" Type="http://schemas.openxmlformats.org/officeDocument/2006/relationships/customXml" Target="../customXml/item2.xml"/><Relationship Id="rId16" Type="http://schemas.openxmlformats.org/officeDocument/2006/relationships/hyperlink" Target="http://www.zakon.hr/cms.htm?id=267" TargetMode="External"/><Relationship Id="rId20" Type="http://schemas.openxmlformats.org/officeDocument/2006/relationships/hyperlink" Target="https://www.zakon.hr/cms.htm?id=261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on.hr/cms.htm?id=262" TargetMode="External"/><Relationship Id="rId24" Type="http://schemas.openxmlformats.org/officeDocument/2006/relationships/hyperlink" Target="http://www.lasinja.hr" TargetMode="External"/><Relationship Id="rId5" Type="http://schemas.openxmlformats.org/officeDocument/2006/relationships/settings" Target="settings.xml"/><Relationship Id="rId15" Type="http://schemas.openxmlformats.org/officeDocument/2006/relationships/hyperlink" Target="http://www.zakon.hr/cms.htm?id=26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zakon.hr/cms.htm?id=261" TargetMode="External"/><Relationship Id="rId19" Type="http://schemas.openxmlformats.org/officeDocument/2006/relationships/hyperlink" Target="http://www.zakon.hr/cms.htm?id=1572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zakon.hr/cms.htm?id=265"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3F82E7DB248EB9767B35D02A6C9DC"/>
        <w:category>
          <w:name w:val="Općenito"/>
          <w:gallery w:val="placeholder"/>
        </w:category>
        <w:types>
          <w:type w:val="bbPlcHdr"/>
        </w:types>
        <w:behaviors>
          <w:behavior w:val="content"/>
        </w:behaviors>
        <w:guid w:val="{6128102B-0779-4336-92B1-972029A865F5}"/>
      </w:docPartPr>
      <w:docPartBody>
        <w:p w:rsidR="00777CF1" w:rsidRDefault="005667D5" w:rsidP="005667D5">
          <w:pPr>
            <w:pStyle w:val="2E83F82E7DB248EB9767B35D02A6C9DC"/>
          </w:pPr>
          <w:r>
            <w:t>[Upišite naslov dokumenta]</w:t>
          </w:r>
        </w:p>
      </w:docPartBody>
    </w:docPart>
    <w:docPart>
      <w:docPartPr>
        <w:name w:val="7F37CADA095B4AFC99F81EBF6A34389B"/>
        <w:category>
          <w:name w:val="Općenito"/>
          <w:gallery w:val="placeholder"/>
        </w:category>
        <w:types>
          <w:type w:val="bbPlcHdr"/>
        </w:types>
        <w:behaviors>
          <w:behavior w:val="content"/>
        </w:behaviors>
        <w:guid w:val="{3123FA53-5942-40E8-87CF-B2C85C09050B}"/>
      </w:docPartPr>
      <w:docPartBody>
        <w:p w:rsidR="00777CF1" w:rsidRDefault="005667D5" w:rsidP="005667D5">
          <w:pPr>
            <w:pStyle w:val="7F37CADA095B4AFC99F81EBF6A34389B"/>
          </w:pPr>
          <w:r>
            <w:t>[Odaberite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667D5"/>
    <w:rsid w:val="000043A3"/>
    <w:rsid w:val="00011DC5"/>
    <w:rsid w:val="000C75BA"/>
    <w:rsid w:val="000D4C6C"/>
    <w:rsid w:val="000F3C89"/>
    <w:rsid w:val="00127A83"/>
    <w:rsid w:val="00153A69"/>
    <w:rsid w:val="001D21F2"/>
    <w:rsid w:val="001E3E9F"/>
    <w:rsid w:val="001F774F"/>
    <w:rsid w:val="002655D8"/>
    <w:rsid w:val="002D163A"/>
    <w:rsid w:val="002E4F71"/>
    <w:rsid w:val="002F7A01"/>
    <w:rsid w:val="0032265D"/>
    <w:rsid w:val="003249E1"/>
    <w:rsid w:val="00340783"/>
    <w:rsid w:val="00390ADB"/>
    <w:rsid w:val="003A0C0D"/>
    <w:rsid w:val="003D132E"/>
    <w:rsid w:val="00430AD0"/>
    <w:rsid w:val="004876FD"/>
    <w:rsid w:val="00496435"/>
    <w:rsid w:val="004A1263"/>
    <w:rsid w:val="004A144A"/>
    <w:rsid w:val="004F4FD5"/>
    <w:rsid w:val="005667D5"/>
    <w:rsid w:val="0058259F"/>
    <w:rsid w:val="005B1CDC"/>
    <w:rsid w:val="00621EA9"/>
    <w:rsid w:val="006226CC"/>
    <w:rsid w:val="006848E5"/>
    <w:rsid w:val="006A5B60"/>
    <w:rsid w:val="0075719C"/>
    <w:rsid w:val="0076282E"/>
    <w:rsid w:val="00777CF1"/>
    <w:rsid w:val="00781C78"/>
    <w:rsid w:val="007B478F"/>
    <w:rsid w:val="007D5171"/>
    <w:rsid w:val="00800FA3"/>
    <w:rsid w:val="00864B90"/>
    <w:rsid w:val="008A553D"/>
    <w:rsid w:val="008E7C5F"/>
    <w:rsid w:val="009065E5"/>
    <w:rsid w:val="00946F92"/>
    <w:rsid w:val="009A67C0"/>
    <w:rsid w:val="009E7FC5"/>
    <w:rsid w:val="009F0382"/>
    <w:rsid w:val="00A33F0D"/>
    <w:rsid w:val="00AD4492"/>
    <w:rsid w:val="00AE3B64"/>
    <w:rsid w:val="00B1775F"/>
    <w:rsid w:val="00BA4040"/>
    <w:rsid w:val="00BC51DE"/>
    <w:rsid w:val="00BD203E"/>
    <w:rsid w:val="00BE225A"/>
    <w:rsid w:val="00BF5EE6"/>
    <w:rsid w:val="00BF7C2B"/>
    <w:rsid w:val="00C11215"/>
    <w:rsid w:val="00C628B3"/>
    <w:rsid w:val="00CC7B74"/>
    <w:rsid w:val="00DA3654"/>
    <w:rsid w:val="00E14FE6"/>
    <w:rsid w:val="00E16A2F"/>
    <w:rsid w:val="00E36AEA"/>
    <w:rsid w:val="00E37812"/>
    <w:rsid w:val="00E72D72"/>
    <w:rsid w:val="00E835EF"/>
    <w:rsid w:val="00E86E30"/>
    <w:rsid w:val="00EA34A8"/>
    <w:rsid w:val="00EB4330"/>
    <w:rsid w:val="00ED2679"/>
    <w:rsid w:val="00EE7B84"/>
    <w:rsid w:val="00EF295B"/>
    <w:rsid w:val="00F14682"/>
    <w:rsid w:val="00F24D1B"/>
    <w:rsid w:val="00F36870"/>
    <w:rsid w:val="00F8247F"/>
    <w:rsid w:val="00FE0675"/>
    <w:rsid w:val="00FF1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3F82E7DB248EB9767B35D02A6C9DC">
    <w:name w:val="2E83F82E7DB248EB9767B35D02A6C9DC"/>
    <w:rsid w:val="005667D5"/>
  </w:style>
  <w:style w:type="paragraph" w:customStyle="1" w:styleId="7F37CADA095B4AFC99F81EBF6A34389B">
    <w:name w:val="7F37CADA095B4AFC99F81EBF6A34389B"/>
    <w:rsid w:val="00566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24. veljače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5071</Words>
  <Characters>28907</Characters>
  <Application>Microsoft Office Word</Application>
  <DocSecurity>0</DocSecurity>
  <Lines>240</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1/2023                            Glasnik Općine Lasinja</vt:lpstr>
      <vt:lpstr>Broj 5/2018                       Glasnik Općine Lasinja</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1/2023                            Glasnik Općine Lasinja</dc:title>
  <dc:creator>Nevenka</dc:creator>
  <cp:lastModifiedBy>Korisnik</cp:lastModifiedBy>
  <cp:revision>16</cp:revision>
  <cp:lastPrinted>2023-02-27T13:38:00Z</cp:lastPrinted>
  <dcterms:created xsi:type="dcterms:W3CDTF">2022-12-30T07:23:00Z</dcterms:created>
  <dcterms:modified xsi:type="dcterms:W3CDTF">2023-02-27T13:38:00Z</dcterms:modified>
</cp:coreProperties>
</file>