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E1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266E1" w:rsidRDefault="005266E1" w:rsidP="0053419F">
      <w:pPr>
        <w:jc w:val="both"/>
        <w:rPr>
          <w:lang w:val="hr-HR"/>
        </w:rPr>
      </w:pPr>
    </w:p>
    <w:p w:rsidR="0053419F" w:rsidRDefault="00CB5518" w:rsidP="0053419F">
      <w:pPr>
        <w:jc w:val="both"/>
        <w:rPr>
          <w:lang w:val="hr-HR"/>
        </w:rPr>
      </w:pPr>
      <w:r>
        <w:rPr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0.65pt;margin-top:.4pt;width:340.5pt;height:112.5pt;z-index:251661312;mso-width-relative:margin;mso-height-relative:margin" strokecolor="white [3212]">
            <v:textbox>
              <w:txbxContent>
                <w:p w:rsidR="00BE4BE9" w:rsidRPr="005266E1" w:rsidRDefault="00BE4BE9" w:rsidP="005266E1">
                  <w:pPr>
                    <w:jc w:val="center"/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</w:pPr>
                  <w:r w:rsidRPr="005266E1"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  <w:t>GLASNIK</w:t>
                  </w:r>
                </w:p>
                <w:p w:rsidR="00BE4BE9" w:rsidRDefault="00BE4BE9" w:rsidP="005266E1">
                  <w:pPr>
                    <w:jc w:val="both"/>
                    <w:rPr>
                      <w:lang w:val="hr-HR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 xml:space="preserve"> OPĆINE </w:t>
                  </w:r>
                  <w:r w:rsidRPr="005266E1"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>LASINJA</w:t>
                  </w:r>
                </w:p>
              </w:txbxContent>
            </v:textbox>
          </v:shape>
        </w:pict>
      </w:r>
      <w:r w:rsidR="005266E1">
        <w:rPr>
          <w:lang w:val="hr-HR"/>
        </w:rPr>
        <w:t xml:space="preserve"> </w:t>
      </w:r>
      <w:r w:rsidR="005266E1" w:rsidRPr="005266E1">
        <w:rPr>
          <w:noProof/>
          <w:lang w:val="hr-HR" w:eastAsia="hr-HR"/>
        </w:rPr>
        <w:drawing>
          <wp:inline distT="0" distB="0" distL="0" distR="0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6E1">
        <w:rPr>
          <w:lang w:val="hr-HR"/>
        </w:rPr>
        <w:t xml:space="preserve">    </w:t>
      </w:r>
    </w:p>
    <w:p w:rsidR="0053419F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:rsidR="0053419F" w:rsidRPr="0053419F" w:rsidRDefault="0053419F" w:rsidP="0053419F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:rsidR="004E5BB0" w:rsidRDefault="004E5BB0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20721B" w:rsidRDefault="0020721B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4E5BB0" w:rsidRDefault="00CB5518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6" style="position:absolute;left:0;text-align:left;margin-left:-15.35pt;margin-top:9.55pt;width:499.5pt;height:22.1pt;z-index:251658240" strokeweight="3pt">
            <v:stroke linestyle="thinThin"/>
            <v:textbox>
              <w:txbxContent>
                <w:p w:rsidR="00BE4BE9" w:rsidRPr="001F7E10" w:rsidRDefault="00BE4BE9" w:rsidP="009F367B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Izlazi prema potrebi         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  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  <w:lang w:val="hr-HR"/>
                    </w:rPr>
                    <w:t>Broj 3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Godina I.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     Lasinja, 21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.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lipnja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2013.           </w:t>
                  </w:r>
                </w:p>
              </w:txbxContent>
            </v:textbox>
          </v:rect>
        </w:pict>
      </w: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</w:p>
    <w:p w:rsidR="001F7E10" w:rsidRPr="00F94AAA" w:rsidRDefault="007D7082" w:rsidP="000071D6">
      <w:pPr>
        <w:jc w:val="both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lastRenderedPageBreak/>
        <w:t xml:space="preserve">                                                                                                     </w:t>
      </w:r>
    </w:p>
    <w:p w:rsidR="007D7082" w:rsidRDefault="007D7082" w:rsidP="00F94AAA">
      <w:pPr>
        <w:jc w:val="center"/>
        <w:rPr>
          <w:rFonts w:ascii="Verdana" w:hAnsi="Verdana"/>
          <w:b/>
          <w:u w:val="single"/>
          <w:lang w:val="hr-HR"/>
        </w:rPr>
      </w:pPr>
    </w:p>
    <w:p w:rsidR="001F7E10" w:rsidRPr="006841EF" w:rsidRDefault="00F94AAA" w:rsidP="00F94AAA">
      <w:pPr>
        <w:jc w:val="center"/>
        <w:rPr>
          <w:rFonts w:ascii="Verdana" w:hAnsi="Verdana"/>
          <w:b/>
          <w:i/>
          <w:u w:val="single"/>
          <w:lang w:val="hr-HR"/>
        </w:rPr>
      </w:pPr>
      <w:r w:rsidRPr="006841EF">
        <w:rPr>
          <w:rFonts w:ascii="Verdana" w:hAnsi="Verdana"/>
          <w:b/>
          <w:i/>
          <w:u w:val="single"/>
          <w:lang w:val="hr-HR"/>
        </w:rPr>
        <w:t>S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D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R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Ž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J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Pr="00440002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1F7E10" w:rsidRDefault="000071D6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  <w:r w:rsidRPr="00440002">
        <w:rPr>
          <w:rFonts w:ascii="Verdana" w:hAnsi="Verdana"/>
          <w:b/>
          <w:sz w:val="22"/>
          <w:szCs w:val="22"/>
          <w:lang w:val="hr-HR"/>
        </w:rPr>
        <w:t>OPĆINSKO VIJEĆE OPĆINE LASINJA</w:t>
      </w:r>
    </w:p>
    <w:p w:rsidR="006841EF" w:rsidRPr="009A2BB7" w:rsidRDefault="009A2BB7" w:rsidP="004E5BB0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 xml:space="preserve">                                                                                                               </w:t>
      </w:r>
      <w:r w:rsidRPr="009A2BB7">
        <w:rPr>
          <w:rFonts w:ascii="Verdana" w:hAnsi="Verdana"/>
          <w:sz w:val="22"/>
          <w:szCs w:val="22"/>
          <w:lang w:val="hr-HR"/>
        </w:rPr>
        <w:t>Str.</w:t>
      </w:r>
    </w:p>
    <w:p w:rsidR="009D2D74" w:rsidRDefault="009A2BB7" w:rsidP="009D2D74">
      <w:pPr>
        <w:jc w:val="left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                                    </w:t>
      </w:r>
    </w:p>
    <w:p w:rsidR="006841EF" w:rsidRPr="008D3C3A" w:rsidRDefault="009D2D74" w:rsidP="008D3C3A">
      <w:pPr>
        <w:pStyle w:val="Odlomakpopisa"/>
        <w:numPr>
          <w:ilvl w:val="0"/>
          <w:numId w:val="12"/>
        </w:numPr>
        <w:jc w:val="left"/>
        <w:rPr>
          <w:rFonts w:ascii="Verdana" w:hAnsi="Verdana"/>
          <w:sz w:val="20"/>
          <w:szCs w:val="20"/>
          <w:lang w:val="hr-HR"/>
        </w:rPr>
      </w:pPr>
      <w:r w:rsidRPr="008D3C3A">
        <w:rPr>
          <w:rFonts w:ascii="Verdana" w:hAnsi="Verdana"/>
          <w:sz w:val="20"/>
          <w:szCs w:val="20"/>
          <w:lang w:val="hr-HR"/>
        </w:rPr>
        <w:t>Odluka o iz</w:t>
      </w:r>
      <w:r w:rsidR="008D3C3A" w:rsidRPr="008D3C3A">
        <w:rPr>
          <w:rFonts w:ascii="Verdana" w:hAnsi="Verdana"/>
          <w:sz w:val="20"/>
          <w:szCs w:val="20"/>
          <w:lang w:val="hr-HR"/>
        </w:rPr>
        <w:t xml:space="preserve">boru Mandatne komisije                       </w:t>
      </w:r>
      <w:r w:rsidRPr="008D3C3A">
        <w:rPr>
          <w:rFonts w:ascii="Verdana" w:hAnsi="Verdana"/>
          <w:sz w:val="20"/>
          <w:szCs w:val="20"/>
          <w:lang w:val="hr-HR"/>
        </w:rPr>
        <w:t xml:space="preserve">                 </w:t>
      </w:r>
      <w:r w:rsidR="008D3C3A">
        <w:rPr>
          <w:rFonts w:ascii="Verdana" w:hAnsi="Verdana"/>
          <w:sz w:val="20"/>
          <w:szCs w:val="20"/>
          <w:lang w:val="hr-HR"/>
        </w:rPr>
        <w:t xml:space="preserve">               </w:t>
      </w:r>
      <w:r w:rsidRPr="008D3C3A">
        <w:rPr>
          <w:rFonts w:ascii="Verdana" w:hAnsi="Verdana"/>
          <w:sz w:val="20"/>
          <w:szCs w:val="20"/>
          <w:lang w:val="hr-HR"/>
        </w:rPr>
        <w:t xml:space="preserve">        3</w:t>
      </w:r>
    </w:p>
    <w:p w:rsidR="000071D6" w:rsidRPr="006841EF" w:rsidRDefault="006841EF" w:rsidP="006841EF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</w:t>
      </w:r>
    </w:p>
    <w:p w:rsidR="009D2D74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</w:t>
      </w:r>
      <w:r w:rsidR="00440002">
        <w:rPr>
          <w:rFonts w:ascii="Verdana" w:hAnsi="Verdana"/>
          <w:sz w:val="20"/>
          <w:szCs w:val="20"/>
          <w:lang w:val="hr-HR"/>
        </w:rPr>
        <w:t xml:space="preserve">2. Odluka o </w:t>
      </w:r>
      <w:r w:rsidR="009D2D74">
        <w:rPr>
          <w:rFonts w:ascii="Verdana" w:hAnsi="Verdana"/>
          <w:sz w:val="20"/>
          <w:szCs w:val="20"/>
          <w:lang w:val="hr-HR"/>
        </w:rPr>
        <w:t>i</w:t>
      </w:r>
      <w:r>
        <w:rPr>
          <w:rFonts w:ascii="Verdana" w:hAnsi="Verdana"/>
          <w:sz w:val="20"/>
          <w:szCs w:val="20"/>
          <w:lang w:val="hr-HR"/>
        </w:rPr>
        <w:t xml:space="preserve">menovanju članova Odbora za izbor i imenovanje  </w:t>
      </w:r>
      <w:r w:rsidR="009D2D74">
        <w:rPr>
          <w:rFonts w:ascii="Verdana" w:hAnsi="Verdana"/>
          <w:sz w:val="20"/>
          <w:szCs w:val="20"/>
          <w:lang w:val="hr-HR"/>
        </w:rPr>
        <w:t xml:space="preserve">                    </w:t>
      </w:r>
      <w:r>
        <w:rPr>
          <w:rFonts w:ascii="Verdana" w:hAnsi="Verdana"/>
          <w:sz w:val="20"/>
          <w:szCs w:val="20"/>
          <w:lang w:val="hr-HR"/>
        </w:rPr>
        <w:t xml:space="preserve">      </w:t>
      </w:r>
      <w:r w:rsidR="009D2D74"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>3</w:t>
      </w:r>
    </w:p>
    <w:p w:rsidR="00440002" w:rsidRDefault="009D2D74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</w:t>
      </w:r>
      <w:r w:rsidR="00440002">
        <w:rPr>
          <w:rFonts w:ascii="Verdana" w:hAnsi="Verdana"/>
          <w:sz w:val="20"/>
          <w:szCs w:val="20"/>
          <w:lang w:val="hr-HR"/>
        </w:rPr>
        <w:t xml:space="preserve">   </w:t>
      </w:r>
    </w:p>
    <w:p w:rsidR="009D2D74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</w:t>
      </w:r>
      <w:r w:rsidR="006841EF">
        <w:rPr>
          <w:rFonts w:ascii="Verdana" w:hAnsi="Verdana"/>
          <w:sz w:val="20"/>
          <w:szCs w:val="20"/>
          <w:lang w:val="hr-HR"/>
        </w:rPr>
        <w:t>3. Odluka o i</w:t>
      </w:r>
      <w:r>
        <w:rPr>
          <w:rFonts w:ascii="Verdana" w:hAnsi="Verdana"/>
          <w:sz w:val="20"/>
          <w:szCs w:val="20"/>
          <w:lang w:val="hr-HR"/>
        </w:rPr>
        <w:t xml:space="preserve">zboru predsjednika Općinskog vijeća Općine Lasinja    </w:t>
      </w:r>
      <w:r w:rsidR="009D2D74">
        <w:rPr>
          <w:rFonts w:ascii="Verdana" w:hAnsi="Verdana"/>
          <w:sz w:val="20"/>
          <w:szCs w:val="20"/>
          <w:lang w:val="hr-HR"/>
        </w:rPr>
        <w:t xml:space="preserve">               </w:t>
      </w:r>
      <w:r>
        <w:rPr>
          <w:rFonts w:ascii="Verdana" w:hAnsi="Verdana"/>
          <w:sz w:val="20"/>
          <w:szCs w:val="20"/>
          <w:lang w:val="hr-HR"/>
        </w:rPr>
        <w:t xml:space="preserve">     </w:t>
      </w:r>
      <w:r w:rsidR="009D2D74">
        <w:rPr>
          <w:rFonts w:ascii="Verdana" w:hAnsi="Verdana"/>
          <w:sz w:val="20"/>
          <w:szCs w:val="20"/>
          <w:lang w:val="hr-HR"/>
        </w:rPr>
        <w:t xml:space="preserve">  4</w:t>
      </w:r>
    </w:p>
    <w:p w:rsidR="006841EF" w:rsidRDefault="006841EF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9D2D74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</w:t>
      </w:r>
      <w:r w:rsidR="006841EF">
        <w:rPr>
          <w:rFonts w:ascii="Verdana" w:hAnsi="Verdana"/>
          <w:sz w:val="20"/>
          <w:szCs w:val="20"/>
          <w:lang w:val="hr-HR"/>
        </w:rPr>
        <w:t>4. Odluka o</w:t>
      </w:r>
      <w:r w:rsidR="009D2D74"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 xml:space="preserve">izboru potpredsjednika Općinskog vijeća Općine Lasinja                </w:t>
      </w:r>
      <w:r w:rsidR="009D2D74">
        <w:rPr>
          <w:rFonts w:ascii="Verdana" w:hAnsi="Verdana"/>
          <w:sz w:val="20"/>
          <w:szCs w:val="20"/>
          <w:lang w:val="hr-HR"/>
        </w:rPr>
        <w:t xml:space="preserve">     </w:t>
      </w:r>
      <w:r>
        <w:rPr>
          <w:rFonts w:ascii="Verdana" w:hAnsi="Verdana"/>
          <w:sz w:val="20"/>
          <w:szCs w:val="20"/>
          <w:lang w:val="hr-HR"/>
        </w:rPr>
        <w:t>4</w:t>
      </w:r>
      <w:r w:rsidR="009D2D74">
        <w:rPr>
          <w:rFonts w:ascii="Verdana" w:hAnsi="Verdana"/>
          <w:sz w:val="20"/>
          <w:szCs w:val="20"/>
          <w:lang w:val="hr-HR"/>
        </w:rPr>
        <w:t xml:space="preserve">    </w:t>
      </w:r>
    </w:p>
    <w:p w:rsidR="009A2BB7" w:rsidRDefault="009A2BB7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6841EF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</w:t>
      </w:r>
      <w:r w:rsidR="006841EF">
        <w:rPr>
          <w:rFonts w:ascii="Verdana" w:hAnsi="Verdana"/>
          <w:sz w:val="20"/>
          <w:szCs w:val="20"/>
          <w:lang w:val="hr-HR"/>
        </w:rPr>
        <w:t xml:space="preserve">5. Odluka o </w:t>
      </w:r>
      <w:r>
        <w:rPr>
          <w:rFonts w:ascii="Verdana" w:hAnsi="Verdana"/>
          <w:sz w:val="20"/>
          <w:szCs w:val="20"/>
          <w:lang w:val="hr-HR"/>
        </w:rPr>
        <w:t xml:space="preserve">zaduživanju Općine Lasinja        </w:t>
      </w:r>
      <w:r w:rsidR="009D2D74">
        <w:rPr>
          <w:rFonts w:ascii="Verdana" w:hAnsi="Verdana"/>
          <w:sz w:val="20"/>
          <w:szCs w:val="20"/>
          <w:lang w:val="hr-HR"/>
        </w:rPr>
        <w:t xml:space="preserve">                                                   </w:t>
      </w:r>
      <w:r>
        <w:rPr>
          <w:rFonts w:ascii="Verdana" w:hAnsi="Verdana"/>
          <w:sz w:val="20"/>
          <w:szCs w:val="20"/>
          <w:lang w:val="hr-HR"/>
        </w:rPr>
        <w:t xml:space="preserve">   5</w:t>
      </w:r>
    </w:p>
    <w:p w:rsidR="006841EF" w:rsidRDefault="006841EF" w:rsidP="009D2D74">
      <w:pPr>
        <w:jc w:val="left"/>
        <w:rPr>
          <w:rFonts w:ascii="Verdana" w:hAnsi="Verdana"/>
          <w:sz w:val="20"/>
          <w:szCs w:val="20"/>
          <w:lang w:val="hr-HR"/>
        </w:rPr>
      </w:pPr>
    </w:p>
    <w:p w:rsidR="009D2D74" w:rsidRPr="009D2D74" w:rsidRDefault="008D3C3A" w:rsidP="009D2D74">
      <w:pPr>
        <w:jc w:val="left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hr-HR"/>
        </w:rPr>
        <w:t xml:space="preserve">  </w:t>
      </w:r>
      <w:r w:rsidR="006841EF">
        <w:rPr>
          <w:rFonts w:ascii="Verdana" w:hAnsi="Verdana"/>
          <w:sz w:val="20"/>
          <w:szCs w:val="20"/>
          <w:lang w:val="hr-HR"/>
        </w:rPr>
        <w:t xml:space="preserve">6. </w:t>
      </w:r>
      <w:r w:rsidR="009D2D74">
        <w:rPr>
          <w:rFonts w:ascii="Verdana" w:hAnsi="Verdana"/>
          <w:sz w:val="20"/>
          <w:szCs w:val="20"/>
          <w:lang w:val="de-DE"/>
        </w:rPr>
        <w:t xml:space="preserve">Odluka o </w:t>
      </w:r>
      <w:r>
        <w:rPr>
          <w:rFonts w:ascii="Verdana" w:hAnsi="Verdana"/>
          <w:sz w:val="20"/>
          <w:szCs w:val="20"/>
          <w:lang w:val="de-DE"/>
        </w:rPr>
        <w:t xml:space="preserve">izmjenama i dopunama Odluke o izvršavanju Proračuna        </w:t>
      </w:r>
      <w:r w:rsidR="00E80BD3">
        <w:rPr>
          <w:rFonts w:ascii="Verdana" w:hAnsi="Verdana"/>
          <w:sz w:val="20"/>
          <w:szCs w:val="20"/>
          <w:lang w:val="de-DE"/>
        </w:rPr>
        <w:t xml:space="preserve">             </w:t>
      </w:r>
      <w:r w:rsidR="00FD6EDF">
        <w:rPr>
          <w:rFonts w:ascii="Verdana" w:hAnsi="Verdana"/>
          <w:sz w:val="20"/>
          <w:szCs w:val="20"/>
          <w:lang w:val="de-DE"/>
        </w:rPr>
        <w:t>7</w:t>
      </w:r>
    </w:p>
    <w:p w:rsidR="006841EF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  Općine Lasinja za 2013. godinu </w:t>
      </w: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7. Odluka o komunalnim djelatnostima na području općine Lasinja</w:t>
      </w:r>
      <w:r w:rsidR="00E80BD3">
        <w:rPr>
          <w:rFonts w:ascii="Verdana" w:hAnsi="Verdana"/>
          <w:sz w:val="20"/>
          <w:szCs w:val="20"/>
          <w:lang w:val="hr-HR"/>
        </w:rPr>
        <w:t xml:space="preserve">                        8</w:t>
      </w: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8. Odluka o osnivanju i imenovanju članova Odbora za statut, poslovnik</w:t>
      </w:r>
      <w:r w:rsidR="00E80BD3">
        <w:rPr>
          <w:rFonts w:ascii="Verdana" w:hAnsi="Verdana"/>
          <w:sz w:val="20"/>
          <w:szCs w:val="20"/>
          <w:lang w:val="hr-HR"/>
        </w:rPr>
        <w:t xml:space="preserve">              15</w:t>
      </w: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  i normativnu djelatnost</w:t>
      </w: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9. Odluka o osnivanju i imenovanju članova Odbora za financije i proračun</w:t>
      </w:r>
      <w:r w:rsidR="00E80BD3">
        <w:rPr>
          <w:rFonts w:ascii="Verdana" w:hAnsi="Verdana"/>
          <w:sz w:val="20"/>
          <w:szCs w:val="20"/>
          <w:lang w:val="hr-HR"/>
        </w:rPr>
        <w:t xml:space="preserve">          16</w:t>
      </w: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10. Odluka o osnivanju i imenovanju članova Odbora za socijalnu skrb</w:t>
      </w:r>
      <w:r w:rsidR="00E80BD3">
        <w:rPr>
          <w:rFonts w:ascii="Verdana" w:hAnsi="Verdana"/>
          <w:sz w:val="20"/>
          <w:szCs w:val="20"/>
          <w:lang w:val="hr-HR"/>
        </w:rPr>
        <w:t xml:space="preserve">                  16</w:t>
      </w: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</w:p>
    <w:p w:rsidR="008D3C3A" w:rsidRDefault="008D3C3A" w:rsidP="0044000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11. Odluka o osnovanju i imenovanju članova Odbora za gospodarstvo</w:t>
      </w:r>
      <w:r w:rsidR="00E80BD3">
        <w:rPr>
          <w:rFonts w:ascii="Verdana" w:hAnsi="Verdana"/>
          <w:sz w:val="20"/>
          <w:szCs w:val="20"/>
          <w:lang w:val="hr-HR"/>
        </w:rPr>
        <w:t xml:space="preserve">                 17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FF15CE" w:rsidRDefault="00FF15CE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7A4660" w:rsidRPr="008D3C3A" w:rsidRDefault="00736CD3" w:rsidP="007A4660">
      <w:pPr>
        <w:jc w:val="both"/>
        <w:rPr>
          <w:rFonts w:ascii="Verdana" w:hAnsi="Verdana"/>
          <w:iCs/>
          <w:sz w:val="20"/>
          <w:szCs w:val="20"/>
          <w:lang w:val="de-DE"/>
        </w:rPr>
      </w:pPr>
      <w:r>
        <w:rPr>
          <w:rFonts w:ascii="Verdana" w:hAnsi="Verdana"/>
          <w:iCs/>
          <w:sz w:val="20"/>
          <w:szCs w:val="20"/>
          <w:lang w:val="de-DE"/>
        </w:rPr>
        <w:lastRenderedPageBreak/>
        <w:t>_______________________________________________________________________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ab/>
        <w:t xml:space="preserve">Temeljem čl.18.Statuta Općine Lasinja (Glasnik Karlovačke županije br.06/13 i Glasnik Općine Lasinja br.01/13), Općinsko vijeće Općine Lasinja na 1. konstituirajućoj sjednici održanoj dana </w:t>
      </w:r>
      <w:proofErr w:type="gramStart"/>
      <w:r w:rsidRPr="007A4660">
        <w:rPr>
          <w:rFonts w:ascii="Verdana" w:hAnsi="Verdana"/>
          <w:sz w:val="20"/>
          <w:szCs w:val="20"/>
          <w:lang w:val="de-DE"/>
        </w:rPr>
        <w:t>10.06.2013.g.,</w:t>
      </w:r>
      <w:proofErr w:type="gramEnd"/>
      <w:r w:rsidRPr="007A4660">
        <w:rPr>
          <w:rFonts w:ascii="Verdana" w:hAnsi="Verdana"/>
          <w:sz w:val="20"/>
          <w:szCs w:val="20"/>
          <w:lang w:val="de-DE"/>
        </w:rPr>
        <w:t xml:space="preserve"> donijelo je</w:t>
      </w:r>
    </w:p>
    <w:p w:rsidR="007A4660" w:rsidRPr="007A4660" w:rsidRDefault="007A4660" w:rsidP="008D3C3A">
      <w:pPr>
        <w:jc w:val="both"/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center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>O D L U K U</w:t>
      </w:r>
    </w:p>
    <w:p w:rsidR="007A4660" w:rsidRPr="007A4660" w:rsidRDefault="007A4660" w:rsidP="007A4660">
      <w:pPr>
        <w:jc w:val="center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>o izboru Mandatne komisije</w:t>
      </w:r>
    </w:p>
    <w:p w:rsidR="007A4660" w:rsidRPr="007A4660" w:rsidRDefault="007A4660" w:rsidP="007A4660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7A4660" w:rsidRPr="007A4660" w:rsidRDefault="007A4660" w:rsidP="007A4660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7A4660">
        <w:rPr>
          <w:rFonts w:ascii="Verdana" w:hAnsi="Verdana"/>
          <w:b/>
          <w:sz w:val="20"/>
          <w:szCs w:val="20"/>
        </w:rPr>
        <w:t>Članak 1.</w:t>
      </w:r>
      <w:proofErr w:type="gramEnd"/>
    </w:p>
    <w:p w:rsidR="007A4660" w:rsidRPr="007A4660" w:rsidRDefault="007A4660" w:rsidP="007A4660">
      <w:pPr>
        <w:rPr>
          <w:rFonts w:ascii="Verdana" w:hAnsi="Verdana"/>
          <w:sz w:val="20"/>
          <w:szCs w:val="20"/>
        </w:rPr>
      </w:pP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ab/>
        <w:t xml:space="preserve">Za članove </w:t>
      </w:r>
      <w:r w:rsidR="008D3C3A">
        <w:rPr>
          <w:rFonts w:ascii="Verdana" w:hAnsi="Verdana"/>
          <w:sz w:val="20"/>
          <w:szCs w:val="20"/>
        </w:rPr>
        <w:t>Mandatne komisije imenuju se sl</w:t>
      </w:r>
      <w:r w:rsidRPr="007A4660">
        <w:rPr>
          <w:rFonts w:ascii="Verdana" w:hAnsi="Verdana"/>
          <w:sz w:val="20"/>
          <w:szCs w:val="20"/>
        </w:rPr>
        <w:t>jedeće osobe: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 xml:space="preserve">- JOSIP EREGA, </w:t>
      </w:r>
      <w:r>
        <w:rPr>
          <w:rFonts w:ascii="Verdana" w:hAnsi="Verdana"/>
          <w:sz w:val="20"/>
          <w:szCs w:val="20"/>
        </w:rPr>
        <w:t>U</w:t>
      </w:r>
      <w:r w:rsidRPr="007A4660">
        <w:rPr>
          <w:rFonts w:ascii="Verdana" w:hAnsi="Verdana"/>
          <w:sz w:val="20"/>
          <w:szCs w:val="20"/>
        </w:rPr>
        <w:t>l.Sv.Antuna 10, Lasinja - predsjednik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>- KRUNO BRITVEC, Kupska cesta 16, Lasinja - član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>- MIHOVIL BRAIM, Lasinjska cesta 47, Lasinja - član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- TOMISLAV MARUŠIĆ</w:t>
      </w:r>
      <w:r>
        <w:rPr>
          <w:rFonts w:ascii="Verdana" w:hAnsi="Verdana"/>
          <w:sz w:val="20"/>
          <w:szCs w:val="20"/>
          <w:lang w:val="de-DE"/>
        </w:rPr>
        <w:t>, Desno Sredičko 7a, Desno Sred</w:t>
      </w:r>
      <w:r w:rsidRPr="007A4660">
        <w:rPr>
          <w:rFonts w:ascii="Verdana" w:hAnsi="Verdana"/>
          <w:sz w:val="20"/>
          <w:szCs w:val="20"/>
          <w:lang w:val="de-DE"/>
        </w:rPr>
        <w:t>ičko - član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- ANTE MARKULIN, Desno Sredičko 19, Desno Sredičko - član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7A4660">
        <w:rPr>
          <w:rFonts w:ascii="Verdana" w:hAnsi="Verdana"/>
          <w:b/>
          <w:sz w:val="20"/>
          <w:szCs w:val="20"/>
          <w:lang w:val="de-DE"/>
        </w:rPr>
        <w:t>Članak 2.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ab/>
        <w:t>Ova Odluka stupa na snagu danom donošenja, a objaviti će se u Glasniku Općine Lasinja.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     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KLASA:021-05/13-02/21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URBROJ:2133/19-01/13-01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10.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</w:p>
    <w:p w:rsidR="007A4660" w:rsidRPr="007A4660" w:rsidRDefault="007A4660" w:rsidP="008D3C3A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ab/>
        <w:t xml:space="preserve">Temeljem čl.18.Statuta Općine Lasinja (Glasnik Karlovačke županije br.06/13 i Glasnik Općine Lasinja br.01/13), Općinsko vijeće Općine Lasinja na </w:t>
      </w:r>
      <w:r>
        <w:rPr>
          <w:rFonts w:ascii="Verdana" w:hAnsi="Verdana"/>
          <w:sz w:val="20"/>
          <w:szCs w:val="20"/>
          <w:lang w:val="de-DE"/>
        </w:rPr>
        <w:t xml:space="preserve">1. </w:t>
      </w:r>
      <w:r w:rsidRPr="007A4660">
        <w:rPr>
          <w:rFonts w:ascii="Verdana" w:hAnsi="Verdana"/>
          <w:sz w:val="20"/>
          <w:szCs w:val="20"/>
          <w:lang w:val="de-DE"/>
        </w:rPr>
        <w:t xml:space="preserve">konstituirajućoj sjednici održanoj dana </w:t>
      </w:r>
      <w:proofErr w:type="gramStart"/>
      <w:r w:rsidRPr="007A4660">
        <w:rPr>
          <w:rFonts w:ascii="Verdana" w:hAnsi="Verdana"/>
          <w:sz w:val="20"/>
          <w:szCs w:val="20"/>
          <w:lang w:val="de-DE"/>
        </w:rPr>
        <w:t>10.06.2013.g.,</w:t>
      </w:r>
      <w:proofErr w:type="gramEnd"/>
      <w:r w:rsidRPr="007A4660">
        <w:rPr>
          <w:rFonts w:ascii="Verdana" w:hAnsi="Verdana"/>
          <w:sz w:val="20"/>
          <w:szCs w:val="20"/>
          <w:lang w:val="de-DE"/>
        </w:rPr>
        <w:t xml:space="preserve"> donijelo je</w:t>
      </w:r>
    </w:p>
    <w:p w:rsidR="007A4660" w:rsidRPr="007A4660" w:rsidRDefault="007A4660" w:rsidP="007A4660">
      <w:pPr>
        <w:jc w:val="center"/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center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>O D L U K U</w:t>
      </w:r>
    </w:p>
    <w:p w:rsidR="007A4660" w:rsidRPr="007A4660" w:rsidRDefault="007A4660" w:rsidP="007A4660">
      <w:pPr>
        <w:jc w:val="center"/>
        <w:rPr>
          <w:rFonts w:ascii="Verdana" w:hAnsi="Verdana"/>
          <w:sz w:val="20"/>
          <w:szCs w:val="20"/>
        </w:rPr>
      </w:pPr>
      <w:proofErr w:type="gramStart"/>
      <w:r w:rsidRPr="007A4660">
        <w:rPr>
          <w:rFonts w:ascii="Verdana" w:hAnsi="Verdana"/>
          <w:b/>
          <w:bCs/>
          <w:sz w:val="20"/>
          <w:szCs w:val="20"/>
        </w:rPr>
        <w:t>o</w:t>
      </w:r>
      <w:proofErr w:type="gramEnd"/>
      <w:r w:rsidRPr="007A4660">
        <w:rPr>
          <w:rFonts w:ascii="Verdana" w:hAnsi="Verdana"/>
          <w:b/>
          <w:bCs/>
          <w:sz w:val="20"/>
          <w:szCs w:val="20"/>
        </w:rPr>
        <w:t xml:space="preserve"> imenovanju članova Odbora za izbor i imenovanje</w:t>
      </w:r>
    </w:p>
    <w:p w:rsidR="007A4660" w:rsidRPr="007A4660" w:rsidRDefault="007A4660" w:rsidP="008D3C3A">
      <w:pPr>
        <w:jc w:val="both"/>
        <w:rPr>
          <w:rFonts w:ascii="Verdana" w:hAnsi="Verdana"/>
          <w:b/>
          <w:sz w:val="20"/>
          <w:szCs w:val="20"/>
        </w:rPr>
      </w:pPr>
    </w:p>
    <w:p w:rsidR="007A4660" w:rsidRPr="007A4660" w:rsidRDefault="007A4660" w:rsidP="007A4660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7A4660">
        <w:rPr>
          <w:rFonts w:ascii="Verdana" w:hAnsi="Verdana"/>
          <w:b/>
          <w:sz w:val="20"/>
          <w:szCs w:val="20"/>
        </w:rPr>
        <w:t>Članak 1.</w:t>
      </w:r>
      <w:proofErr w:type="gramEnd"/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ab/>
        <w:t>U Odbor za i</w:t>
      </w:r>
      <w:r w:rsidR="008D3C3A">
        <w:rPr>
          <w:rFonts w:ascii="Verdana" w:hAnsi="Verdana"/>
          <w:sz w:val="20"/>
          <w:szCs w:val="20"/>
        </w:rPr>
        <w:t>zbor i imenovanje imenuju se sl</w:t>
      </w:r>
      <w:r w:rsidRPr="007A4660">
        <w:rPr>
          <w:rFonts w:ascii="Verdana" w:hAnsi="Verdana"/>
          <w:sz w:val="20"/>
          <w:szCs w:val="20"/>
        </w:rPr>
        <w:t>jedeći članovi: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 xml:space="preserve">- ŽELJKO ZMAJLOVIĆ, </w:t>
      </w:r>
      <w:r>
        <w:rPr>
          <w:rFonts w:ascii="Verdana" w:hAnsi="Verdana"/>
          <w:sz w:val="20"/>
          <w:szCs w:val="20"/>
        </w:rPr>
        <w:t>U</w:t>
      </w:r>
      <w:r w:rsidRPr="007A4660">
        <w:rPr>
          <w:rFonts w:ascii="Verdana" w:hAnsi="Verdana"/>
          <w:sz w:val="20"/>
          <w:szCs w:val="20"/>
        </w:rPr>
        <w:t>l.Sv.Florijana 27, Lasinja - predsjednik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 xml:space="preserve">- JOSIP EREGA, </w:t>
      </w:r>
      <w:r>
        <w:rPr>
          <w:rFonts w:ascii="Verdana" w:hAnsi="Verdana"/>
          <w:sz w:val="20"/>
          <w:szCs w:val="20"/>
        </w:rPr>
        <w:t>U</w:t>
      </w:r>
      <w:r w:rsidRPr="007A4660">
        <w:rPr>
          <w:rFonts w:ascii="Verdana" w:hAnsi="Verdana"/>
          <w:sz w:val="20"/>
          <w:szCs w:val="20"/>
        </w:rPr>
        <w:t>l.Sv.Antuna 10, Lasinja - član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>- TOMO PAVEK, Desni Štefanki 97, Desni Štefanki - član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>- DANICA MIČIĆ, Sjeničak Lasinjski 9, Sjeničak Lasinjski – član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>- ZVONIMIR BRITVEC, Crna Draga 26, Crna Draga – član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</w:rPr>
      </w:pPr>
    </w:p>
    <w:p w:rsidR="007A4660" w:rsidRPr="007A4660" w:rsidRDefault="007A4660" w:rsidP="007A4660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7A4660">
        <w:rPr>
          <w:rFonts w:ascii="Verdana" w:hAnsi="Verdana"/>
          <w:b/>
          <w:sz w:val="20"/>
          <w:szCs w:val="20"/>
        </w:rPr>
        <w:t>Članak 2.</w:t>
      </w:r>
      <w:proofErr w:type="gramEnd"/>
    </w:p>
    <w:p w:rsidR="007A4660" w:rsidRPr="007A4660" w:rsidRDefault="007A4660" w:rsidP="007A4660">
      <w:pPr>
        <w:rPr>
          <w:rFonts w:ascii="Verdana" w:hAnsi="Verdana"/>
          <w:sz w:val="20"/>
          <w:szCs w:val="20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ab/>
        <w:t xml:space="preserve">Ova Odluka stupa </w:t>
      </w:r>
      <w:proofErr w:type="gramStart"/>
      <w:r w:rsidRPr="007A4660">
        <w:rPr>
          <w:rFonts w:ascii="Verdana" w:hAnsi="Verdana"/>
          <w:sz w:val="20"/>
          <w:szCs w:val="20"/>
        </w:rPr>
        <w:t>na</w:t>
      </w:r>
      <w:proofErr w:type="gramEnd"/>
      <w:r w:rsidRPr="007A4660">
        <w:rPr>
          <w:rFonts w:ascii="Verdana" w:hAnsi="Verdana"/>
          <w:sz w:val="20"/>
          <w:szCs w:val="20"/>
        </w:rPr>
        <w:t xml:space="preserve"> snagu danom donošenja, a objaviti će se u Glasniku Općine Lasinja.</w:t>
      </w:r>
    </w:p>
    <w:p w:rsidR="00FF15CE" w:rsidRDefault="00FF15CE" w:rsidP="00187BA1">
      <w:pPr>
        <w:jc w:val="both"/>
        <w:rPr>
          <w:rFonts w:ascii="Verdana" w:hAnsi="Verdana"/>
          <w:iCs/>
          <w:sz w:val="20"/>
          <w:szCs w:val="20"/>
          <w:lang w:val="de-DE"/>
        </w:rPr>
      </w:pPr>
    </w:p>
    <w:p w:rsidR="007A4660" w:rsidRDefault="007A4660" w:rsidP="00187BA1">
      <w:pPr>
        <w:jc w:val="both"/>
        <w:rPr>
          <w:rFonts w:ascii="Verdana" w:hAnsi="Verdana"/>
          <w:iCs/>
          <w:sz w:val="20"/>
          <w:szCs w:val="20"/>
          <w:lang w:val="de-DE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KLASA:021-05/13-02/2</w:t>
      </w:r>
      <w:r>
        <w:rPr>
          <w:rFonts w:ascii="Verdana" w:hAnsi="Verdana"/>
          <w:sz w:val="20"/>
          <w:szCs w:val="20"/>
          <w:lang w:val="de-DE"/>
        </w:rPr>
        <w:t>2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lastRenderedPageBreak/>
        <w:t>URBROJ:2133/19-01/13-01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10.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ab/>
        <w:t xml:space="preserve">Temeljem čl.18.Statuta Općine Lasinja (Glasnik Karlovačke županije br.06/13 I Glasnik Općine Lasinja br.01/13), Općinsko vijeće Općine Lasinja </w:t>
      </w:r>
      <w:proofErr w:type="gramStart"/>
      <w:r w:rsidRPr="007A4660">
        <w:rPr>
          <w:rFonts w:ascii="Verdana" w:hAnsi="Verdana"/>
          <w:sz w:val="20"/>
          <w:szCs w:val="20"/>
        </w:rPr>
        <w:t>na</w:t>
      </w:r>
      <w:proofErr w:type="gramEnd"/>
      <w:r w:rsidRPr="007A4660">
        <w:rPr>
          <w:rFonts w:ascii="Verdana" w:hAnsi="Verdana"/>
          <w:sz w:val="20"/>
          <w:szCs w:val="20"/>
        </w:rPr>
        <w:t xml:space="preserve"> 1.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7A4660">
        <w:rPr>
          <w:rFonts w:ascii="Verdana" w:hAnsi="Verdana"/>
          <w:sz w:val="20"/>
          <w:szCs w:val="20"/>
        </w:rPr>
        <w:t>konstituirajućoj</w:t>
      </w:r>
      <w:proofErr w:type="gramEnd"/>
      <w:r w:rsidRPr="007A4660">
        <w:rPr>
          <w:rFonts w:ascii="Verdana" w:hAnsi="Verdana"/>
          <w:sz w:val="20"/>
          <w:szCs w:val="20"/>
        </w:rPr>
        <w:t xml:space="preserve"> sjednici održanoj dana 10.06.2013.g., donijelo je </w:t>
      </w:r>
    </w:p>
    <w:p w:rsidR="007A4660" w:rsidRPr="007A4660" w:rsidRDefault="007A4660" w:rsidP="00204466">
      <w:pPr>
        <w:jc w:val="both"/>
        <w:rPr>
          <w:rFonts w:ascii="Verdana" w:hAnsi="Verdana"/>
          <w:sz w:val="20"/>
          <w:szCs w:val="20"/>
        </w:rPr>
      </w:pPr>
    </w:p>
    <w:p w:rsidR="007A4660" w:rsidRPr="00E80BD3" w:rsidRDefault="007A4660" w:rsidP="00E80BD3">
      <w:pPr>
        <w:pStyle w:val="Naslov1"/>
        <w:rPr>
          <w:sz w:val="20"/>
        </w:rPr>
      </w:pPr>
      <w:r w:rsidRPr="007A4660">
        <w:rPr>
          <w:sz w:val="20"/>
        </w:rPr>
        <w:t>O D L U K U</w:t>
      </w:r>
    </w:p>
    <w:p w:rsidR="007A4660" w:rsidRPr="007A4660" w:rsidRDefault="007A4660" w:rsidP="007A4660">
      <w:pPr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7A4660">
        <w:rPr>
          <w:rFonts w:ascii="Verdana" w:hAnsi="Verdana"/>
          <w:b/>
          <w:bCs/>
          <w:sz w:val="20"/>
          <w:szCs w:val="20"/>
        </w:rPr>
        <w:t>o</w:t>
      </w:r>
      <w:proofErr w:type="gramEnd"/>
      <w:r w:rsidRPr="007A4660">
        <w:rPr>
          <w:rFonts w:ascii="Verdana" w:hAnsi="Verdana"/>
          <w:b/>
          <w:bCs/>
          <w:sz w:val="20"/>
          <w:szCs w:val="20"/>
        </w:rPr>
        <w:t xml:space="preserve"> izboru predsjednika Općinskog vijeća Općine Lasinja</w:t>
      </w:r>
    </w:p>
    <w:p w:rsidR="007A4660" w:rsidRPr="007A4660" w:rsidRDefault="007A4660" w:rsidP="00204466">
      <w:pPr>
        <w:jc w:val="both"/>
        <w:rPr>
          <w:rFonts w:ascii="Verdana" w:hAnsi="Verdana"/>
          <w:sz w:val="20"/>
          <w:szCs w:val="20"/>
        </w:rPr>
      </w:pPr>
    </w:p>
    <w:p w:rsidR="007A4660" w:rsidRPr="007A4660" w:rsidRDefault="007A4660" w:rsidP="007A4660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7A4660">
        <w:rPr>
          <w:rFonts w:ascii="Verdana" w:hAnsi="Verdana"/>
          <w:b/>
          <w:sz w:val="20"/>
          <w:szCs w:val="20"/>
          <w:lang w:val="de-DE"/>
        </w:rPr>
        <w:t>Članak 1.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ab/>
        <w:t>Za predsjednika Općinskog vijeća Općine Lasinja imenuje se Mirko Jušinski, Karlovačka cesta 3, Lasinja.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7A4660">
        <w:rPr>
          <w:rFonts w:ascii="Verdana" w:hAnsi="Verdana"/>
          <w:b/>
          <w:sz w:val="20"/>
          <w:szCs w:val="20"/>
          <w:lang w:val="de-DE"/>
        </w:rPr>
        <w:t>Članak 2.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                                               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ab/>
        <w:t>Ova Odluka stupa na snagu danom donošenja, a objaviti će se u Glasniku Općine Lasinja.</w:t>
      </w:r>
    </w:p>
    <w:p w:rsidR="007A4660" w:rsidRDefault="007A4660" w:rsidP="007A4660">
      <w:pPr>
        <w:jc w:val="both"/>
        <w:rPr>
          <w:rFonts w:ascii="Verdana" w:hAnsi="Verdana"/>
          <w:iCs/>
          <w:sz w:val="20"/>
          <w:szCs w:val="20"/>
          <w:lang w:val="de-DE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KLASA:021-05/13-02/2</w:t>
      </w:r>
      <w:r>
        <w:rPr>
          <w:rFonts w:ascii="Verdana" w:hAnsi="Verdana"/>
          <w:sz w:val="20"/>
          <w:szCs w:val="20"/>
          <w:lang w:val="de-DE"/>
        </w:rPr>
        <w:t>3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URBROJ:2133/19-01/13-01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10.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:rsidR="007A4660" w:rsidRDefault="007A4660" w:rsidP="007A4660">
      <w:pPr>
        <w:jc w:val="both"/>
        <w:rPr>
          <w:rFonts w:ascii="Verdana" w:hAnsi="Verdana"/>
          <w:sz w:val="22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</w:rPr>
      </w:pPr>
      <w:r w:rsidRPr="007A4660">
        <w:rPr>
          <w:rFonts w:ascii="Verdana" w:hAnsi="Verdana"/>
          <w:sz w:val="20"/>
          <w:szCs w:val="20"/>
        </w:rPr>
        <w:tab/>
        <w:t xml:space="preserve">Temeljem čl.18.Statuta Općine Lasinja (Glasnik Karlovačke županije br.06/13 i Glasnik Općine Lasinja br.01/13), Općinsko vijeće Općine Lasinja </w:t>
      </w:r>
      <w:proofErr w:type="gramStart"/>
      <w:r w:rsidRPr="007A4660">
        <w:rPr>
          <w:rFonts w:ascii="Verdana" w:hAnsi="Verdana"/>
          <w:sz w:val="20"/>
          <w:szCs w:val="20"/>
        </w:rPr>
        <w:t>na</w:t>
      </w:r>
      <w:proofErr w:type="gramEnd"/>
      <w:r w:rsidRPr="007A4660">
        <w:rPr>
          <w:rFonts w:ascii="Verdana" w:hAnsi="Verdana"/>
          <w:sz w:val="20"/>
          <w:szCs w:val="20"/>
        </w:rPr>
        <w:t xml:space="preserve"> 1.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7A4660">
        <w:rPr>
          <w:rFonts w:ascii="Verdana" w:hAnsi="Verdana"/>
          <w:sz w:val="20"/>
          <w:szCs w:val="20"/>
        </w:rPr>
        <w:t>konstituirajućoj</w:t>
      </w:r>
      <w:proofErr w:type="gramEnd"/>
      <w:r w:rsidRPr="007A4660">
        <w:rPr>
          <w:rFonts w:ascii="Verdana" w:hAnsi="Verdana"/>
          <w:sz w:val="20"/>
          <w:szCs w:val="20"/>
        </w:rPr>
        <w:t xml:space="preserve"> sjednici održanoj dana 10.06.2013.g., donijelo je </w:t>
      </w:r>
    </w:p>
    <w:p w:rsidR="007A4660" w:rsidRPr="007A4660" w:rsidRDefault="007A4660" w:rsidP="00204466">
      <w:pPr>
        <w:jc w:val="both"/>
        <w:rPr>
          <w:rFonts w:ascii="Verdana" w:hAnsi="Verdana"/>
          <w:sz w:val="20"/>
          <w:szCs w:val="20"/>
        </w:rPr>
      </w:pPr>
    </w:p>
    <w:p w:rsidR="007A4660" w:rsidRPr="007A4660" w:rsidRDefault="007A4660" w:rsidP="007A4660">
      <w:pPr>
        <w:pStyle w:val="Naslov1"/>
        <w:rPr>
          <w:sz w:val="20"/>
        </w:rPr>
      </w:pPr>
      <w:r w:rsidRPr="007A4660">
        <w:rPr>
          <w:sz w:val="20"/>
        </w:rPr>
        <w:t>O D L U K U</w:t>
      </w:r>
    </w:p>
    <w:p w:rsidR="007A4660" w:rsidRPr="007A4660" w:rsidRDefault="007A4660" w:rsidP="007A4660">
      <w:pPr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7A4660">
        <w:rPr>
          <w:rFonts w:ascii="Verdana" w:hAnsi="Verdana"/>
          <w:b/>
          <w:bCs/>
          <w:sz w:val="20"/>
          <w:szCs w:val="20"/>
        </w:rPr>
        <w:t>o</w:t>
      </w:r>
      <w:proofErr w:type="gramEnd"/>
      <w:r w:rsidRPr="007A4660">
        <w:rPr>
          <w:rFonts w:ascii="Verdana" w:hAnsi="Verdana"/>
          <w:b/>
          <w:bCs/>
          <w:sz w:val="20"/>
          <w:szCs w:val="20"/>
        </w:rPr>
        <w:t xml:space="preserve"> izboru potpredsjednika Općinskog vijeća Općine Lasinja</w:t>
      </w:r>
    </w:p>
    <w:p w:rsidR="007A4660" w:rsidRPr="007A4660" w:rsidRDefault="007A4660" w:rsidP="00204466">
      <w:pPr>
        <w:jc w:val="both"/>
        <w:rPr>
          <w:rFonts w:ascii="Verdana" w:hAnsi="Verdana"/>
          <w:sz w:val="20"/>
          <w:szCs w:val="20"/>
        </w:rPr>
      </w:pPr>
    </w:p>
    <w:p w:rsidR="007A4660" w:rsidRPr="007A4660" w:rsidRDefault="007A4660" w:rsidP="007A4660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7A4660">
        <w:rPr>
          <w:rFonts w:ascii="Verdana" w:hAnsi="Verdana"/>
          <w:b/>
          <w:sz w:val="20"/>
          <w:szCs w:val="20"/>
          <w:lang w:val="de-DE"/>
        </w:rPr>
        <w:t>Članak 1.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ab/>
        <w:t xml:space="preserve">Za potpredsjednike Općinskog vijeća Općine Lasinja imenuju se Josip Erega iz Lasinje, </w:t>
      </w:r>
      <w:r>
        <w:rPr>
          <w:rFonts w:ascii="Verdana" w:hAnsi="Verdana"/>
          <w:sz w:val="20"/>
          <w:szCs w:val="20"/>
          <w:lang w:val="de-DE"/>
        </w:rPr>
        <w:t>U</w:t>
      </w:r>
      <w:r w:rsidRPr="007A4660">
        <w:rPr>
          <w:rFonts w:ascii="Verdana" w:hAnsi="Verdana"/>
          <w:sz w:val="20"/>
          <w:szCs w:val="20"/>
          <w:lang w:val="de-DE"/>
        </w:rPr>
        <w:t>l.Sv.Antuna 10 i Mijo Topolnjak iz Lasinje, Topolnjakova ulica 10.</w:t>
      </w:r>
    </w:p>
    <w:p w:rsidR="007A4660" w:rsidRPr="007A4660" w:rsidRDefault="007A4660" w:rsidP="007A4660">
      <w:pPr>
        <w:jc w:val="center"/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7A4660">
        <w:rPr>
          <w:rFonts w:ascii="Verdana" w:hAnsi="Verdana"/>
          <w:b/>
          <w:sz w:val="20"/>
          <w:szCs w:val="20"/>
          <w:lang w:val="de-DE"/>
        </w:rPr>
        <w:t>Članak 2.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                                               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ab/>
        <w:t>Ova Odluka stupa na snagu danom donošenja, a objaviti će se u Glasniku Općine Lasinja.</w:t>
      </w:r>
    </w:p>
    <w:p w:rsidR="007A4660" w:rsidRDefault="007A4660" w:rsidP="00187BA1">
      <w:pPr>
        <w:jc w:val="both"/>
        <w:rPr>
          <w:rFonts w:ascii="Verdana" w:hAnsi="Verdana"/>
          <w:iCs/>
          <w:sz w:val="20"/>
          <w:szCs w:val="20"/>
          <w:lang w:val="de-DE"/>
        </w:rPr>
      </w:pP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KLASA:021-05/13-02/2</w:t>
      </w:r>
      <w:r>
        <w:rPr>
          <w:rFonts w:ascii="Verdana" w:hAnsi="Verdana"/>
          <w:sz w:val="20"/>
          <w:szCs w:val="20"/>
          <w:lang w:val="de-DE"/>
        </w:rPr>
        <w:t>4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URBROJ:2133/19-01/13-01</w:t>
      </w:r>
    </w:p>
    <w:p w:rsidR="007A4660" w:rsidRPr="007A4660" w:rsidRDefault="007A4660" w:rsidP="00204466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10.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7A4660" w:rsidRP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:rsidR="0025080D" w:rsidRDefault="0025080D" w:rsidP="00204466">
      <w:pPr>
        <w:jc w:val="both"/>
        <w:rPr>
          <w:lang w:val="de-DE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25080D">
        <w:rPr>
          <w:rFonts w:ascii="Verdana" w:hAnsi="Verdana"/>
          <w:sz w:val="20"/>
          <w:szCs w:val="20"/>
          <w:lang w:val="de-DE"/>
        </w:rPr>
        <w:tab/>
        <w:t>Temeljem čl.86. i 87.Zakona o proračunu (Narodne novine br.87/08 i 136/12) i čl.18.Statuta Općine Lasinja (Glasnik Karlovačke županije br.06/13 i Glasnik Općine Lasinja br.01/13), Općinsko vijeće Općine Lasinja na 01.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25080D">
        <w:rPr>
          <w:rFonts w:ascii="Verdana" w:hAnsi="Verdana"/>
          <w:sz w:val="20"/>
          <w:szCs w:val="20"/>
          <w:lang w:val="de-DE"/>
        </w:rPr>
        <w:t xml:space="preserve">redovnoj sjednici održanoj dana </w:t>
      </w:r>
      <w:proofErr w:type="gramStart"/>
      <w:r w:rsidRPr="0025080D">
        <w:rPr>
          <w:rFonts w:ascii="Verdana" w:hAnsi="Verdana"/>
          <w:sz w:val="20"/>
          <w:szCs w:val="20"/>
          <w:lang w:val="de-DE"/>
        </w:rPr>
        <w:t>20.06.2013.g.,</w:t>
      </w:r>
      <w:proofErr w:type="gramEnd"/>
      <w:r w:rsidRPr="0025080D">
        <w:rPr>
          <w:rFonts w:ascii="Verdana" w:hAnsi="Verdana"/>
          <w:sz w:val="20"/>
          <w:szCs w:val="20"/>
          <w:lang w:val="de-DE"/>
        </w:rPr>
        <w:t xml:space="preserve"> donijelo je</w:t>
      </w:r>
    </w:p>
    <w:p w:rsidR="0025080D" w:rsidRPr="0025080D" w:rsidRDefault="0025080D" w:rsidP="0025080D">
      <w:pPr>
        <w:rPr>
          <w:rFonts w:ascii="Verdana" w:hAnsi="Verdana"/>
          <w:sz w:val="20"/>
          <w:szCs w:val="20"/>
          <w:lang w:val="de-DE"/>
        </w:rPr>
      </w:pP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25080D">
        <w:rPr>
          <w:rFonts w:ascii="Verdana" w:hAnsi="Verdana"/>
          <w:b/>
          <w:sz w:val="20"/>
          <w:szCs w:val="20"/>
          <w:lang w:val="de-DE"/>
        </w:rPr>
        <w:t>O D L U K U</w:t>
      </w: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25080D">
        <w:rPr>
          <w:rFonts w:ascii="Verdana" w:hAnsi="Verdana"/>
          <w:b/>
          <w:sz w:val="20"/>
          <w:szCs w:val="20"/>
          <w:lang w:val="de-DE"/>
        </w:rPr>
        <w:t>o zaduživanju Općine Lasinja</w:t>
      </w:r>
    </w:p>
    <w:p w:rsidR="0025080D" w:rsidRPr="0025080D" w:rsidRDefault="0025080D" w:rsidP="0025080D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25080D">
        <w:rPr>
          <w:rFonts w:ascii="Verdana" w:hAnsi="Verdana"/>
          <w:b/>
          <w:sz w:val="20"/>
          <w:szCs w:val="20"/>
          <w:lang w:val="de-DE"/>
        </w:rPr>
        <w:t>Članak 1.</w:t>
      </w:r>
    </w:p>
    <w:p w:rsidR="0025080D" w:rsidRPr="0025080D" w:rsidRDefault="0025080D" w:rsidP="0025080D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:rsidR="0025080D" w:rsidRPr="0025080D" w:rsidRDefault="0025080D" w:rsidP="0025080D">
      <w:pPr>
        <w:jc w:val="left"/>
        <w:rPr>
          <w:rFonts w:ascii="Verdana" w:hAnsi="Verdana"/>
          <w:sz w:val="20"/>
          <w:szCs w:val="20"/>
          <w:lang w:val="de-DE"/>
        </w:rPr>
      </w:pPr>
      <w:r w:rsidRPr="0025080D">
        <w:rPr>
          <w:rFonts w:ascii="Verdana" w:hAnsi="Verdana"/>
          <w:b/>
          <w:sz w:val="20"/>
          <w:szCs w:val="20"/>
          <w:lang w:val="de-DE"/>
        </w:rPr>
        <w:tab/>
      </w:r>
      <w:r w:rsidRPr="0025080D">
        <w:rPr>
          <w:rFonts w:ascii="Verdana" w:hAnsi="Verdana"/>
          <w:sz w:val="20"/>
          <w:szCs w:val="20"/>
          <w:lang w:val="de-DE"/>
        </w:rPr>
        <w:t>Općinsko vijeće Općine Lasinja utvrđuje slijedeće:</w:t>
      </w:r>
    </w:p>
    <w:p w:rsidR="0025080D" w:rsidRPr="0025080D" w:rsidRDefault="0025080D" w:rsidP="0025080D">
      <w:pPr>
        <w:jc w:val="left"/>
        <w:rPr>
          <w:rFonts w:ascii="Verdana" w:hAnsi="Verdana"/>
          <w:sz w:val="20"/>
          <w:szCs w:val="20"/>
          <w:lang w:val="de-DE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25080D">
        <w:rPr>
          <w:rFonts w:ascii="Verdana" w:hAnsi="Verdana"/>
          <w:sz w:val="20"/>
          <w:szCs w:val="20"/>
          <w:lang w:val="de-DE"/>
        </w:rPr>
        <w:t xml:space="preserve">- da je donijelo Odluku o pokretanju postupka za zaduživanje, KLASA:021-05/13-02/18, </w:t>
      </w: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25080D">
        <w:rPr>
          <w:rFonts w:ascii="Verdana" w:hAnsi="Verdana"/>
          <w:sz w:val="20"/>
          <w:szCs w:val="20"/>
          <w:lang w:val="de-DE"/>
        </w:rPr>
        <w:t xml:space="preserve">  URBROJ:2133/19-02/13-01 od 03.travnja 2013.g. </w:t>
      </w: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25080D">
        <w:rPr>
          <w:rFonts w:ascii="Verdana" w:hAnsi="Verdana"/>
          <w:sz w:val="20"/>
          <w:szCs w:val="20"/>
          <w:lang w:val="de-DE"/>
        </w:rPr>
        <w:t>- da je u Proračunu za 2013.g.(Glasnik Karlovačke županije br.46/12 i Glasnik Općine Lasinja br.01/13), odobrilo dugoročno zaduživanje Općine Lasinja kod poslovne banke u iznosu od 700.000,00 kn</w:t>
      </w: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25080D">
        <w:rPr>
          <w:rFonts w:ascii="Verdana" w:hAnsi="Verdana"/>
          <w:sz w:val="20"/>
          <w:szCs w:val="20"/>
          <w:lang w:val="de-DE"/>
        </w:rPr>
        <w:t xml:space="preserve">- da je Općini Lasinja odobren dugoročni kredit Hrvatske banke za obnovu i razvoj u  iznosu  od 700.000,00 kn </w:t>
      </w:r>
    </w:p>
    <w:p w:rsidR="0025080D" w:rsidRPr="0025080D" w:rsidRDefault="0025080D" w:rsidP="0025080D">
      <w:pPr>
        <w:jc w:val="left"/>
        <w:rPr>
          <w:rFonts w:ascii="Verdana" w:hAnsi="Verdana"/>
          <w:sz w:val="20"/>
          <w:szCs w:val="20"/>
          <w:lang w:val="de-DE"/>
        </w:rPr>
      </w:pPr>
      <w:r w:rsidRPr="0025080D">
        <w:rPr>
          <w:rFonts w:ascii="Verdana" w:hAnsi="Verdana"/>
          <w:sz w:val="20"/>
          <w:szCs w:val="20"/>
          <w:lang w:val="de-DE"/>
        </w:rPr>
        <w:t xml:space="preserve"> </w:t>
      </w: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Članak 2.</w:t>
      </w:r>
      <w:proofErr w:type="gramEnd"/>
    </w:p>
    <w:p w:rsidR="0025080D" w:rsidRPr="0025080D" w:rsidRDefault="0025080D" w:rsidP="0025080D">
      <w:pPr>
        <w:jc w:val="left"/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b/>
          <w:sz w:val="20"/>
          <w:szCs w:val="20"/>
        </w:rPr>
        <w:tab/>
      </w:r>
      <w:r w:rsidRPr="0025080D">
        <w:rPr>
          <w:rFonts w:ascii="Verdana" w:hAnsi="Verdana"/>
          <w:sz w:val="20"/>
          <w:szCs w:val="20"/>
        </w:rPr>
        <w:t>Općinsko vijeće Općine Lasinja suglasno je da se Općina Lasinja zaduži kod Hrvatske banke za obnovu i razvoj za financiranje projekta „Zamjena postojeće javne rasvjete sa LED rasvjetnim svjetiljkama u Općini Lasinja</w:t>
      </w:r>
      <w:proofErr w:type="gramStart"/>
      <w:r w:rsidRPr="0025080D">
        <w:rPr>
          <w:rFonts w:ascii="Verdana" w:hAnsi="Verdana"/>
          <w:sz w:val="20"/>
          <w:szCs w:val="20"/>
        </w:rPr>
        <w:t>“ u</w:t>
      </w:r>
      <w:proofErr w:type="gramEnd"/>
      <w:r w:rsidRPr="0025080D">
        <w:rPr>
          <w:rFonts w:ascii="Verdana" w:hAnsi="Verdana"/>
          <w:sz w:val="20"/>
          <w:szCs w:val="20"/>
        </w:rPr>
        <w:t xml:space="preserve"> iznosu od 700.000,00 kn (slovima: sedamstotisućakuna), na rok od 7 godina, uključujući poček od 1 godine.</w:t>
      </w:r>
    </w:p>
    <w:p w:rsidR="0025080D" w:rsidRPr="0025080D" w:rsidRDefault="0025080D" w:rsidP="0025080D">
      <w:pPr>
        <w:jc w:val="left"/>
        <w:rPr>
          <w:rFonts w:ascii="Verdana" w:hAnsi="Verdana"/>
          <w:sz w:val="20"/>
          <w:szCs w:val="20"/>
        </w:rPr>
      </w:pP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Članak 3.</w:t>
      </w:r>
      <w:proofErr w:type="gramEnd"/>
    </w:p>
    <w:p w:rsidR="0025080D" w:rsidRPr="0025080D" w:rsidRDefault="0025080D" w:rsidP="0025080D">
      <w:pPr>
        <w:jc w:val="left"/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jc w:val="left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b/>
          <w:sz w:val="20"/>
          <w:szCs w:val="20"/>
        </w:rPr>
        <w:tab/>
      </w:r>
      <w:r w:rsidRPr="0025080D">
        <w:rPr>
          <w:rFonts w:ascii="Verdana" w:hAnsi="Verdana"/>
          <w:sz w:val="20"/>
          <w:szCs w:val="20"/>
        </w:rPr>
        <w:t xml:space="preserve">Općina Lasinja zadužuje se pod slijedećim uvjetima: </w:t>
      </w:r>
    </w:p>
    <w:p w:rsidR="0025080D" w:rsidRPr="0025080D" w:rsidRDefault="0025080D" w:rsidP="0025080D">
      <w:pPr>
        <w:jc w:val="left"/>
        <w:rPr>
          <w:rFonts w:ascii="Verdana" w:hAnsi="Verdana"/>
          <w:b/>
          <w:sz w:val="20"/>
          <w:szCs w:val="20"/>
        </w:rPr>
      </w:pPr>
    </w:p>
    <w:tbl>
      <w:tblPr>
        <w:tblW w:w="9108" w:type="dxa"/>
        <w:tblLayout w:type="fixed"/>
        <w:tblLook w:val="0000"/>
      </w:tblPr>
      <w:tblGrid>
        <w:gridCol w:w="3708"/>
        <w:gridCol w:w="5400"/>
      </w:tblGrid>
      <w:tr w:rsidR="0025080D" w:rsidRPr="0025080D" w:rsidTr="00071E8F">
        <w:tc>
          <w:tcPr>
            <w:tcW w:w="3708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>a)   Naziv programa kreditiranja:</w:t>
            </w:r>
          </w:p>
        </w:tc>
        <w:tc>
          <w:tcPr>
            <w:tcW w:w="5400" w:type="dxa"/>
          </w:tcPr>
          <w:p w:rsidR="0025080D" w:rsidRPr="0025080D" w:rsidRDefault="0025080D" w:rsidP="0025080D">
            <w:pPr>
              <w:tabs>
                <w:tab w:val="left" w:pos="0"/>
              </w:tabs>
              <w:ind w:right="-108"/>
              <w:jc w:val="left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Zaštita okoliša</w:t>
            </w:r>
          </w:p>
        </w:tc>
      </w:tr>
      <w:tr w:rsidR="0025080D" w:rsidRPr="0025080D" w:rsidTr="00071E8F">
        <w:tc>
          <w:tcPr>
            <w:tcW w:w="3708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:rsidR="0025080D" w:rsidRPr="0025080D" w:rsidRDefault="0025080D" w:rsidP="0025080D">
            <w:pPr>
              <w:tabs>
                <w:tab w:val="left" w:pos="128"/>
              </w:tabs>
              <w:ind w:left="176" w:hanging="48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25080D" w:rsidRPr="0025080D" w:rsidTr="00071E8F">
        <w:tc>
          <w:tcPr>
            <w:tcW w:w="3708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>b)   Korisnik kredita:</w:t>
            </w:r>
          </w:p>
        </w:tc>
        <w:tc>
          <w:tcPr>
            <w:tcW w:w="5400" w:type="dxa"/>
          </w:tcPr>
          <w:p w:rsidR="0025080D" w:rsidRPr="0025080D" w:rsidRDefault="0025080D" w:rsidP="0025080D">
            <w:pPr>
              <w:tabs>
                <w:tab w:val="left" w:pos="176"/>
              </w:tabs>
              <w:ind w:left="176" w:hanging="176"/>
              <w:jc w:val="left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 xml:space="preserve">OPĆINA LASINJA, Lasinja </w:t>
            </w:r>
          </w:p>
          <w:p w:rsidR="0025080D" w:rsidRPr="0025080D" w:rsidRDefault="0025080D" w:rsidP="0025080D">
            <w:pPr>
              <w:tabs>
                <w:tab w:val="left" w:pos="176"/>
              </w:tabs>
              <w:ind w:left="176" w:hanging="176"/>
              <w:jc w:val="left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Lasinjska cesta 19, OIB: 59068748409</w:t>
            </w:r>
          </w:p>
        </w:tc>
      </w:tr>
      <w:tr w:rsidR="0025080D" w:rsidRPr="0025080D" w:rsidTr="00071E8F">
        <w:tc>
          <w:tcPr>
            <w:tcW w:w="3708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>c)   Naziv projekta:</w:t>
            </w:r>
          </w:p>
        </w:tc>
        <w:tc>
          <w:tcPr>
            <w:tcW w:w="5400" w:type="dxa"/>
          </w:tcPr>
          <w:p w:rsidR="0025080D" w:rsidRPr="0025080D" w:rsidRDefault="0025080D" w:rsidP="0025080D">
            <w:pPr>
              <w:ind w:right="-39"/>
              <w:jc w:val="left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Rekonstrukcija i modernizacija javne rasvjete Općine Lasinja</w:t>
            </w:r>
          </w:p>
        </w:tc>
      </w:tr>
      <w:tr w:rsidR="0025080D" w:rsidRPr="0025080D" w:rsidTr="00071E8F">
        <w:tc>
          <w:tcPr>
            <w:tcW w:w="3708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5080D" w:rsidRPr="0025080D" w:rsidTr="00071E8F">
        <w:trPr>
          <w:trHeight w:val="709"/>
        </w:trPr>
        <w:tc>
          <w:tcPr>
            <w:tcW w:w="3708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 xml:space="preserve">d)   Namjena kredita: </w:t>
            </w:r>
          </w:p>
        </w:tc>
        <w:tc>
          <w:tcPr>
            <w:tcW w:w="5400" w:type="dxa"/>
          </w:tcPr>
          <w:p w:rsidR="0025080D" w:rsidRPr="0025080D" w:rsidRDefault="0025080D" w:rsidP="0025080D">
            <w:pPr>
              <w:tabs>
                <w:tab w:val="left" w:pos="2660"/>
                <w:tab w:val="left" w:pos="3908"/>
              </w:tabs>
              <w:ind w:right="-108"/>
              <w:jc w:val="left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Osnovna sredstva:</w:t>
            </w:r>
          </w:p>
          <w:p w:rsidR="00BE4BE9" w:rsidRDefault="0025080D" w:rsidP="0025080D">
            <w:pPr>
              <w:tabs>
                <w:tab w:val="left" w:pos="2660"/>
                <w:tab w:val="left" w:pos="3908"/>
              </w:tabs>
              <w:ind w:right="-108"/>
              <w:jc w:val="left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  <w:u w:val="single"/>
              </w:rPr>
              <w:t xml:space="preserve">- oprema i uređaji  </w:t>
            </w:r>
            <w:r w:rsidRPr="0025080D">
              <w:rPr>
                <w:rFonts w:ascii="Verdana" w:hAnsi="Verdana"/>
                <w:bCs/>
                <w:sz w:val="20"/>
                <w:szCs w:val="20"/>
                <w:u w:val="single"/>
              </w:rPr>
              <w:t>700.000,00</w:t>
            </w:r>
            <w:r w:rsidRPr="0025080D">
              <w:rPr>
                <w:rFonts w:ascii="Verdana" w:hAnsi="Verdana"/>
                <w:sz w:val="20"/>
                <w:szCs w:val="20"/>
                <w:u w:val="single"/>
              </w:rPr>
              <w:t xml:space="preserve"> kn</w:t>
            </w:r>
            <w:r w:rsidRPr="002508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5080D" w:rsidRPr="00BE4BE9" w:rsidRDefault="0025080D" w:rsidP="0025080D">
            <w:pPr>
              <w:tabs>
                <w:tab w:val="left" w:pos="2660"/>
                <w:tab w:val="left" w:pos="3908"/>
              </w:tabs>
              <w:ind w:right="-108"/>
              <w:jc w:val="left"/>
              <w:rPr>
                <w:rFonts w:ascii="Verdana" w:hAnsi="Verdana"/>
                <w:sz w:val="20"/>
                <w:szCs w:val="20"/>
                <w:u w:val="single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>UKUPNO</w:t>
            </w:r>
            <w:r w:rsidRPr="0025080D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BE4BE9" w:rsidRPr="00BE4BE9">
              <w:rPr>
                <w:rFonts w:ascii="Verdana" w:hAnsi="Verdana"/>
                <w:b/>
                <w:sz w:val="20"/>
                <w:szCs w:val="20"/>
              </w:rPr>
              <w:t>700.000,00 kn</w:t>
            </w:r>
            <w:r w:rsidRPr="0025080D">
              <w:rPr>
                <w:rFonts w:ascii="Verdana" w:hAnsi="Verdana"/>
                <w:sz w:val="20"/>
                <w:szCs w:val="20"/>
              </w:rPr>
              <w:t xml:space="preserve">                                             </w:t>
            </w:r>
          </w:p>
        </w:tc>
      </w:tr>
    </w:tbl>
    <w:p w:rsidR="0025080D" w:rsidRPr="0025080D" w:rsidRDefault="0025080D" w:rsidP="0025080D">
      <w:pPr>
        <w:jc w:val="left"/>
        <w:rPr>
          <w:rFonts w:ascii="Verdana" w:hAnsi="Verdana"/>
          <w:sz w:val="20"/>
          <w:szCs w:val="20"/>
        </w:rPr>
      </w:pPr>
    </w:p>
    <w:tbl>
      <w:tblPr>
        <w:tblW w:w="9112" w:type="dxa"/>
        <w:tblInd w:w="-4" w:type="dxa"/>
        <w:tblLayout w:type="fixed"/>
        <w:tblLook w:val="0000"/>
      </w:tblPr>
      <w:tblGrid>
        <w:gridCol w:w="3712"/>
        <w:gridCol w:w="5400"/>
      </w:tblGrid>
      <w:tr w:rsidR="0025080D" w:rsidRPr="0025080D" w:rsidTr="00071E8F">
        <w:trPr>
          <w:trHeight w:val="80"/>
        </w:trPr>
        <w:tc>
          <w:tcPr>
            <w:tcW w:w="3712" w:type="dxa"/>
          </w:tcPr>
          <w:p w:rsidR="0025080D" w:rsidRPr="0025080D" w:rsidRDefault="0025080D" w:rsidP="0025080D">
            <w:pPr>
              <w:tabs>
                <w:tab w:val="left" w:pos="452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>e)   Krajnji rok korištenja:</w:t>
            </w:r>
          </w:p>
        </w:tc>
        <w:tc>
          <w:tcPr>
            <w:tcW w:w="5400" w:type="dxa"/>
          </w:tcPr>
          <w:p w:rsidR="0025080D" w:rsidRPr="0025080D" w:rsidRDefault="0025080D" w:rsidP="0025080D">
            <w:pPr>
              <w:tabs>
                <w:tab w:val="left" w:pos="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bCs/>
                <w:sz w:val="20"/>
                <w:szCs w:val="20"/>
              </w:rPr>
              <w:t>D</w:t>
            </w:r>
            <w:r w:rsidRPr="0025080D">
              <w:rPr>
                <w:rFonts w:ascii="Verdana" w:hAnsi="Verdana"/>
                <w:sz w:val="20"/>
                <w:szCs w:val="20"/>
              </w:rPr>
              <w:t xml:space="preserve">o 31.12.2013. </w:t>
            </w:r>
            <w:proofErr w:type="gramStart"/>
            <w:r w:rsidRPr="0025080D">
              <w:rPr>
                <w:rFonts w:ascii="Verdana" w:hAnsi="Verdana"/>
                <w:sz w:val="20"/>
                <w:szCs w:val="20"/>
              </w:rPr>
              <w:t>godine</w:t>
            </w:r>
            <w:proofErr w:type="gramEnd"/>
            <w:r w:rsidRPr="0025080D">
              <w:rPr>
                <w:rFonts w:ascii="Verdana" w:hAnsi="Verdana"/>
                <w:sz w:val="20"/>
                <w:szCs w:val="20"/>
              </w:rPr>
              <w:t xml:space="preserve"> koji je ujedno i datum prijenosa kredita u otplatu. Sredstva se mogu koristiti kroz najviše 6 zahtjeva za povlačenje. </w:t>
            </w:r>
            <w:r w:rsidRPr="0025080D">
              <w:rPr>
                <w:rFonts w:ascii="Verdana" w:hAnsi="Verdana"/>
                <w:bCs/>
                <w:sz w:val="20"/>
                <w:szCs w:val="20"/>
              </w:rPr>
              <w:t>Korištenje kredita je sukladno dinamičkom planu korisnika kredita koji je i HBOR-u prihvatljiv, s tim da je korisnik kredita u obvezi najmanje 15 dana prije povlačenja sredstava pisanim putem obavijestiti HBOR o povlačenju sredstava kredita</w:t>
            </w:r>
            <w:r w:rsidRPr="0025080D">
              <w:rPr>
                <w:rFonts w:ascii="Verdana" w:hAnsi="Verdana"/>
                <w:sz w:val="20"/>
                <w:szCs w:val="20"/>
              </w:rPr>
              <w:t>.</w:t>
            </w:r>
          </w:p>
          <w:p w:rsidR="0025080D" w:rsidRPr="0025080D" w:rsidRDefault="0025080D" w:rsidP="0025080D">
            <w:pPr>
              <w:tabs>
                <w:tab w:val="left" w:pos="72"/>
              </w:tabs>
              <w:ind w:left="72" w:hanging="18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25080D" w:rsidRPr="0025080D" w:rsidTr="00071E8F">
        <w:trPr>
          <w:trHeight w:val="805"/>
        </w:trPr>
        <w:tc>
          <w:tcPr>
            <w:tcW w:w="3712" w:type="dxa"/>
          </w:tcPr>
          <w:p w:rsidR="0025080D" w:rsidRPr="0025080D" w:rsidRDefault="0025080D" w:rsidP="0025080D">
            <w:pPr>
              <w:tabs>
                <w:tab w:val="left" w:pos="452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lastRenderedPageBreak/>
              <w:t>f)   Rok i način otplate:</w:t>
            </w:r>
          </w:p>
        </w:tc>
        <w:tc>
          <w:tcPr>
            <w:tcW w:w="5400" w:type="dxa"/>
          </w:tcPr>
          <w:p w:rsidR="0025080D" w:rsidRPr="0025080D" w:rsidRDefault="0025080D" w:rsidP="0025080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 xml:space="preserve">U 24 (dvadesetčetiri) jednake uzastopne tromjesečne rate koje utvrđuje HBOR, </w:t>
            </w:r>
            <w:proofErr w:type="gramStart"/>
            <w:r w:rsidRPr="0025080D">
              <w:rPr>
                <w:rFonts w:ascii="Verdana" w:hAnsi="Verdana"/>
                <w:sz w:val="20"/>
                <w:szCs w:val="20"/>
              </w:rPr>
              <w:t>a</w:t>
            </w:r>
            <w:proofErr w:type="gramEnd"/>
            <w:r w:rsidRPr="0025080D">
              <w:rPr>
                <w:rFonts w:ascii="Verdana" w:hAnsi="Verdana"/>
                <w:sz w:val="20"/>
                <w:szCs w:val="20"/>
              </w:rPr>
              <w:t xml:space="preserve"> od kojih prva dospijeva 31.03.2015. </w:t>
            </w:r>
            <w:proofErr w:type="gramStart"/>
            <w:r w:rsidRPr="0025080D">
              <w:rPr>
                <w:rFonts w:ascii="Verdana" w:hAnsi="Verdana"/>
                <w:sz w:val="20"/>
                <w:szCs w:val="20"/>
              </w:rPr>
              <w:t>godine</w:t>
            </w:r>
            <w:proofErr w:type="gramEnd"/>
            <w:r w:rsidRPr="0025080D">
              <w:rPr>
                <w:rFonts w:ascii="Verdana" w:hAnsi="Verdana"/>
                <w:sz w:val="20"/>
                <w:szCs w:val="20"/>
              </w:rPr>
              <w:t>.</w:t>
            </w:r>
          </w:p>
          <w:p w:rsidR="0025080D" w:rsidRPr="0025080D" w:rsidRDefault="0025080D" w:rsidP="0025080D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25080D" w:rsidRPr="0025080D" w:rsidTr="00071E8F">
        <w:trPr>
          <w:trHeight w:val="2266"/>
        </w:trPr>
        <w:tc>
          <w:tcPr>
            <w:tcW w:w="3712" w:type="dxa"/>
          </w:tcPr>
          <w:p w:rsidR="0025080D" w:rsidRPr="0025080D" w:rsidRDefault="0025080D" w:rsidP="0025080D">
            <w:pPr>
              <w:tabs>
                <w:tab w:val="left" w:pos="284"/>
              </w:tabs>
              <w:jc w:val="left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>g)   Kamatna stopa:</w:t>
            </w:r>
          </w:p>
          <w:p w:rsidR="0025080D" w:rsidRPr="0025080D" w:rsidRDefault="0025080D" w:rsidP="0025080D">
            <w:pPr>
              <w:tabs>
                <w:tab w:val="left" w:pos="284"/>
              </w:tabs>
              <w:ind w:left="426" w:hanging="426"/>
              <w:jc w:val="left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</w:tc>
        <w:tc>
          <w:tcPr>
            <w:tcW w:w="5400" w:type="dxa"/>
          </w:tcPr>
          <w:p w:rsidR="0025080D" w:rsidRPr="0025080D" w:rsidRDefault="0025080D" w:rsidP="0025080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4</w:t>
            </w:r>
            <w:proofErr w:type="gramStart"/>
            <w:r w:rsidRPr="0025080D">
              <w:rPr>
                <w:rFonts w:ascii="Verdana" w:hAnsi="Verdana"/>
                <w:sz w:val="20"/>
                <w:szCs w:val="20"/>
              </w:rPr>
              <w:t>,00</w:t>
            </w:r>
            <w:proofErr w:type="gramEnd"/>
            <w:r w:rsidRPr="0025080D">
              <w:rPr>
                <w:rFonts w:ascii="Verdana" w:hAnsi="Verdana"/>
                <w:sz w:val="20"/>
                <w:szCs w:val="20"/>
              </w:rPr>
              <w:t>% godišnje na iznos kredita iskazan u EUR.</w:t>
            </w:r>
          </w:p>
          <w:p w:rsidR="0025080D" w:rsidRPr="0025080D" w:rsidRDefault="0025080D" w:rsidP="0025080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Kamatna stopa je promjenjiva temeljem odluke Uprave HBOR-a, prema kriterijima iz Odluke o kamatnim stopama i Pravilnika o načinu i rokovima obračuna kamata HBOR-a.</w:t>
            </w:r>
          </w:p>
          <w:p w:rsidR="0025080D" w:rsidRPr="0025080D" w:rsidRDefault="0025080D" w:rsidP="0025080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 xml:space="preserve">Kamata se obračunava i naplaćuje tromjesečno na iskorišteni iznos kredita. </w:t>
            </w:r>
          </w:p>
          <w:p w:rsidR="0025080D" w:rsidRPr="0025080D" w:rsidRDefault="0025080D" w:rsidP="0025080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Kamate za vrijeme počeka u visini ugovorene kamate obračunavaju se i naplaćuju tromjesečno. Na obračun se primjenjuje proporcionalna metoda obračuna prema kojoj godina ima 360 dana, a dani u mjesecima obračunavaju se prema kalendaru.</w:t>
            </w:r>
          </w:p>
          <w:p w:rsidR="0025080D" w:rsidRPr="0025080D" w:rsidRDefault="0025080D" w:rsidP="0025080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5080D" w:rsidRPr="0025080D" w:rsidTr="00071E8F">
        <w:trPr>
          <w:trHeight w:val="1070"/>
        </w:trPr>
        <w:tc>
          <w:tcPr>
            <w:tcW w:w="3712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>h)   Interkalarna kamata:</w:t>
            </w:r>
          </w:p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25080D" w:rsidRPr="0025080D" w:rsidRDefault="0025080D" w:rsidP="0025080D">
            <w:pPr>
              <w:ind w:left="16"/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U razdoblju korištenja kredita na iskorišteni iznos kredita obračunavat će se kamata u visini redovne. Kamate se obračunavaju i naplaćuju kvartalno.</w:t>
            </w:r>
          </w:p>
          <w:p w:rsidR="0025080D" w:rsidRPr="0025080D" w:rsidRDefault="0025080D" w:rsidP="0025080D">
            <w:pPr>
              <w:ind w:left="16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25080D" w:rsidRPr="0025080D" w:rsidTr="00071E8F">
        <w:trPr>
          <w:trHeight w:val="724"/>
        </w:trPr>
        <w:tc>
          <w:tcPr>
            <w:tcW w:w="3712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>i)   Zatezna kamata:</w:t>
            </w:r>
          </w:p>
        </w:tc>
        <w:tc>
          <w:tcPr>
            <w:tcW w:w="5400" w:type="dxa"/>
            <w:shd w:val="clear" w:color="auto" w:fill="auto"/>
          </w:tcPr>
          <w:p w:rsidR="0025080D" w:rsidRPr="0025080D" w:rsidRDefault="0025080D" w:rsidP="0025080D">
            <w:pPr>
              <w:ind w:left="16"/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12% godišnje, promjenjiva sukladno Odluci o kamatnim stopama HBOR-a.</w:t>
            </w:r>
          </w:p>
          <w:p w:rsidR="0025080D" w:rsidRPr="0025080D" w:rsidRDefault="0025080D" w:rsidP="0025080D">
            <w:pPr>
              <w:ind w:left="16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25080D" w:rsidRPr="0025080D" w:rsidTr="00071E8F">
        <w:trPr>
          <w:trHeight w:val="80"/>
        </w:trPr>
        <w:tc>
          <w:tcPr>
            <w:tcW w:w="3712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>j)   Naknada za rezervaciju</w:t>
            </w:r>
          </w:p>
          <w:p w:rsidR="0025080D" w:rsidRPr="0025080D" w:rsidRDefault="0025080D" w:rsidP="0025080D">
            <w:pPr>
              <w:ind w:left="432" w:hanging="432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25080D">
              <w:rPr>
                <w:rFonts w:ascii="Verdana" w:hAnsi="Verdana"/>
                <w:b/>
                <w:sz w:val="20"/>
                <w:szCs w:val="20"/>
              </w:rPr>
              <w:t>sredstava:</w:t>
            </w:r>
          </w:p>
        </w:tc>
        <w:tc>
          <w:tcPr>
            <w:tcW w:w="5400" w:type="dxa"/>
          </w:tcPr>
          <w:p w:rsidR="0025080D" w:rsidRPr="0025080D" w:rsidRDefault="0025080D" w:rsidP="0025080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HBOR će na neiskorišteni iznos kredita obračunavati i naplaćivati naknadu za rezervaciju sredstava u visini 0</w:t>
            </w:r>
            <w:proofErr w:type="gramStart"/>
            <w:r w:rsidRPr="0025080D">
              <w:rPr>
                <w:rFonts w:ascii="Verdana" w:hAnsi="Verdana"/>
                <w:sz w:val="20"/>
                <w:szCs w:val="20"/>
              </w:rPr>
              <w:t>,25</w:t>
            </w:r>
            <w:proofErr w:type="gramEnd"/>
            <w:r w:rsidRPr="0025080D">
              <w:rPr>
                <w:rFonts w:ascii="Verdana" w:hAnsi="Verdana"/>
                <w:sz w:val="20"/>
                <w:szCs w:val="20"/>
              </w:rPr>
              <w:t>% godišnje.</w:t>
            </w:r>
          </w:p>
          <w:p w:rsidR="0025080D" w:rsidRPr="0025080D" w:rsidRDefault="0025080D" w:rsidP="0025080D">
            <w:pPr>
              <w:ind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ab/>
              <w:t>Obračun i naplata ove naknade vrši se kvartalno u skladu s Odlukom o naknadama za usluge koje obavlja HBOR.</w:t>
            </w:r>
          </w:p>
          <w:p w:rsidR="0025080D" w:rsidRPr="0025080D" w:rsidRDefault="0025080D" w:rsidP="0025080D">
            <w:pPr>
              <w:ind w:left="72" w:hanging="28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5080D" w:rsidRPr="0025080D" w:rsidTr="00071E8F">
        <w:trPr>
          <w:trHeight w:val="245"/>
        </w:trPr>
        <w:tc>
          <w:tcPr>
            <w:tcW w:w="3712" w:type="dxa"/>
          </w:tcPr>
          <w:p w:rsidR="0025080D" w:rsidRPr="0025080D" w:rsidRDefault="0025080D" w:rsidP="0025080D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5080D">
              <w:rPr>
                <w:rFonts w:ascii="Verdana" w:hAnsi="Verdana"/>
                <w:b/>
                <w:sz w:val="20"/>
                <w:szCs w:val="20"/>
              </w:rPr>
              <w:t>k)   Naknada za obradu zahtjeva:</w:t>
            </w:r>
          </w:p>
        </w:tc>
        <w:tc>
          <w:tcPr>
            <w:tcW w:w="5400" w:type="dxa"/>
          </w:tcPr>
          <w:p w:rsidR="0025080D" w:rsidRPr="0025080D" w:rsidRDefault="0025080D" w:rsidP="0025080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5080D">
              <w:rPr>
                <w:rFonts w:ascii="Verdana" w:hAnsi="Verdana"/>
                <w:sz w:val="20"/>
                <w:szCs w:val="20"/>
              </w:rPr>
              <w:t>HBOR će Korisniku kredita, jednokratno, prije ili istovremeno s prvim korištenjem kredita naplatiti naknadu u visini 0</w:t>
            </w:r>
            <w:proofErr w:type="gramStart"/>
            <w:r w:rsidRPr="0025080D">
              <w:rPr>
                <w:rFonts w:ascii="Verdana" w:hAnsi="Verdana"/>
                <w:sz w:val="20"/>
                <w:szCs w:val="20"/>
              </w:rPr>
              <w:t>,8</w:t>
            </w:r>
            <w:proofErr w:type="gramEnd"/>
            <w:r w:rsidRPr="0025080D">
              <w:rPr>
                <w:rFonts w:ascii="Verdana" w:hAnsi="Verdana"/>
                <w:sz w:val="20"/>
                <w:szCs w:val="20"/>
              </w:rPr>
              <w:t xml:space="preserve"> % na iznos odobrenog kredita.</w:t>
            </w:r>
          </w:p>
          <w:p w:rsidR="0025080D" w:rsidRPr="0025080D" w:rsidRDefault="0025080D" w:rsidP="0025080D">
            <w:pPr>
              <w:ind w:left="72" w:hanging="284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Članak 4.</w:t>
      </w:r>
      <w:proofErr w:type="gramEnd"/>
    </w:p>
    <w:p w:rsidR="0025080D" w:rsidRPr="0025080D" w:rsidRDefault="0025080D" w:rsidP="0025080D">
      <w:pPr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b/>
          <w:sz w:val="20"/>
          <w:szCs w:val="20"/>
        </w:rPr>
        <w:tab/>
      </w:r>
      <w:r w:rsidRPr="0025080D">
        <w:rPr>
          <w:rFonts w:ascii="Verdana" w:hAnsi="Verdana"/>
          <w:sz w:val="20"/>
          <w:szCs w:val="20"/>
        </w:rPr>
        <w:t xml:space="preserve">Ovlašćuje se Općinski načelnik </w:t>
      </w:r>
      <w:proofErr w:type="gramStart"/>
      <w:r w:rsidRPr="0025080D">
        <w:rPr>
          <w:rFonts w:ascii="Verdana" w:hAnsi="Verdana"/>
          <w:sz w:val="20"/>
          <w:szCs w:val="20"/>
        </w:rPr>
        <w:t>na</w:t>
      </w:r>
      <w:proofErr w:type="gramEnd"/>
      <w:r w:rsidRPr="0025080D">
        <w:rPr>
          <w:rFonts w:ascii="Verdana" w:hAnsi="Verdana"/>
          <w:sz w:val="20"/>
          <w:szCs w:val="20"/>
        </w:rPr>
        <w:t xml:space="preserve"> sklapanje Ugovora o dugoročnom kreditu, a po dobivenoj suglasnosti Ministarstva financija, odnosno Vlade Republike Hrvatske.</w:t>
      </w: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sz w:val="20"/>
          <w:szCs w:val="20"/>
        </w:rPr>
        <w:tab/>
        <w:t xml:space="preserve">Ovlašćuje se Općinski načelnik za izdavanje potrebnih dokumenata osiguranja plaćanja, sukladno uvjetima navedenim u nacrtu Ugovora o kreditu (mjenice, zadužnica i sl.), a što </w:t>
      </w:r>
      <w:proofErr w:type="gramStart"/>
      <w:r w:rsidRPr="0025080D">
        <w:rPr>
          <w:rFonts w:ascii="Verdana" w:hAnsi="Verdana"/>
          <w:sz w:val="20"/>
          <w:szCs w:val="20"/>
        </w:rPr>
        <w:t>će</w:t>
      </w:r>
      <w:proofErr w:type="gramEnd"/>
      <w:r w:rsidRPr="0025080D">
        <w:rPr>
          <w:rFonts w:ascii="Verdana" w:hAnsi="Verdana"/>
          <w:sz w:val="20"/>
          <w:szCs w:val="20"/>
        </w:rPr>
        <w:t xml:space="preserve"> se regulirati Ugovorom o dugoročnom kreditu.</w:t>
      </w:r>
    </w:p>
    <w:p w:rsidR="0025080D" w:rsidRPr="0025080D" w:rsidRDefault="0025080D" w:rsidP="0025080D">
      <w:pPr>
        <w:rPr>
          <w:rFonts w:ascii="Verdana" w:hAnsi="Verdana"/>
          <w:sz w:val="20"/>
          <w:szCs w:val="20"/>
        </w:rPr>
      </w:pP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Članak 5.</w:t>
      </w:r>
      <w:proofErr w:type="gramEnd"/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b/>
          <w:sz w:val="20"/>
          <w:szCs w:val="20"/>
        </w:rPr>
        <w:tab/>
      </w:r>
      <w:r w:rsidRPr="0025080D">
        <w:rPr>
          <w:rFonts w:ascii="Verdana" w:hAnsi="Verdana"/>
          <w:sz w:val="20"/>
          <w:szCs w:val="20"/>
        </w:rPr>
        <w:t xml:space="preserve">Sredstva za otplatu kredita (glavnice, kamate i dr.naknade) osigurat </w:t>
      </w:r>
      <w:proofErr w:type="gramStart"/>
      <w:r w:rsidRPr="0025080D">
        <w:rPr>
          <w:rFonts w:ascii="Verdana" w:hAnsi="Verdana"/>
          <w:sz w:val="20"/>
          <w:szCs w:val="20"/>
        </w:rPr>
        <w:t>će</w:t>
      </w:r>
      <w:proofErr w:type="gramEnd"/>
      <w:r w:rsidRPr="0025080D">
        <w:rPr>
          <w:rFonts w:ascii="Verdana" w:hAnsi="Verdana"/>
          <w:sz w:val="20"/>
          <w:szCs w:val="20"/>
        </w:rPr>
        <w:t xml:space="preserve"> se u Proračunu Općine Lasinja prema otplatnom planu u razdoblju od 2014. </w:t>
      </w:r>
      <w:proofErr w:type="gramStart"/>
      <w:r w:rsidRPr="0025080D">
        <w:rPr>
          <w:rFonts w:ascii="Verdana" w:hAnsi="Verdana"/>
          <w:sz w:val="20"/>
          <w:szCs w:val="20"/>
        </w:rPr>
        <w:t>do</w:t>
      </w:r>
      <w:proofErr w:type="gramEnd"/>
      <w:r w:rsidRPr="0025080D">
        <w:rPr>
          <w:rFonts w:ascii="Verdana" w:hAnsi="Verdana"/>
          <w:sz w:val="20"/>
          <w:szCs w:val="20"/>
        </w:rPr>
        <w:t xml:space="preserve"> 2020.godine.</w:t>
      </w:r>
    </w:p>
    <w:p w:rsidR="0025080D" w:rsidRPr="0025080D" w:rsidRDefault="0025080D" w:rsidP="0025080D">
      <w:pPr>
        <w:rPr>
          <w:rFonts w:ascii="Verdana" w:hAnsi="Verdana"/>
          <w:sz w:val="20"/>
          <w:szCs w:val="20"/>
        </w:rPr>
      </w:pP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Članak 6.</w:t>
      </w:r>
      <w:proofErr w:type="gramEnd"/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</w:p>
    <w:p w:rsidR="007A4660" w:rsidRPr="00204466" w:rsidRDefault="0025080D" w:rsidP="00187BA1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b/>
          <w:sz w:val="20"/>
          <w:szCs w:val="20"/>
        </w:rPr>
        <w:tab/>
      </w:r>
      <w:r w:rsidRPr="0025080D">
        <w:rPr>
          <w:rFonts w:ascii="Verdana" w:hAnsi="Verdana"/>
          <w:sz w:val="20"/>
          <w:szCs w:val="20"/>
        </w:rPr>
        <w:t xml:space="preserve">Ova Odluka stupa </w:t>
      </w:r>
      <w:proofErr w:type="gramStart"/>
      <w:r w:rsidRPr="0025080D">
        <w:rPr>
          <w:rFonts w:ascii="Verdana" w:hAnsi="Verdana"/>
          <w:sz w:val="20"/>
          <w:szCs w:val="20"/>
        </w:rPr>
        <w:t>na</w:t>
      </w:r>
      <w:proofErr w:type="gramEnd"/>
      <w:r w:rsidRPr="0025080D">
        <w:rPr>
          <w:rFonts w:ascii="Verdana" w:hAnsi="Verdana"/>
          <w:sz w:val="20"/>
          <w:szCs w:val="20"/>
        </w:rPr>
        <w:t xml:space="preserve"> snagu danom objave u Glasniku Općine Lasinja, a primjenjivat će se danom dobivanja Odluke Vlade Republike Hrvatske o davanju suglasnosti za zaduživanje Općine Lasinja.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lastRenderedPageBreak/>
        <w:t>KLASA:021-05/13-02/</w:t>
      </w:r>
      <w:r w:rsidR="0025080D">
        <w:rPr>
          <w:rFonts w:ascii="Verdana" w:hAnsi="Verdana"/>
          <w:sz w:val="20"/>
          <w:szCs w:val="20"/>
          <w:lang w:val="de-DE"/>
        </w:rPr>
        <w:t>18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URBROJ:2133/19-01/13-0</w:t>
      </w:r>
      <w:r w:rsidR="0025080D">
        <w:rPr>
          <w:rFonts w:ascii="Verdana" w:hAnsi="Verdana"/>
          <w:sz w:val="20"/>
          <w:szCs w:val="20"/>
          <w:lang w:val="de-DE"/>
        </w:rPr>
        <w:t>2</w:t>
      </w:r>
    </w:p>
    <w:p w:rsidR="007A4660" w:rsidRPr="007A4660" w:rsidRDefault="007A4660" w:rsidP="007A4660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</w:t>
      </w:r>
      <w:r w:rsidR="0025080D">
        <w:rPr>
          <w:rFonts w:ascii="Verdana" w:hAnsi="Verdana"/>
          <w:sz w:val="20"/>
          <w:szCs w:val="20"/>
          <w:lang w:val="de-DE"/>
        </w:rPr>
        <w:t>2</w:t>
      </w:r>
      <w:r w:rsidRPr="007A4660">
        <w:rPr>
          <w:rFonts w:ascii="Verdana" w:hAnsi="Verdana"/>
          <w:sz w:val="20"/>
          <w:szCs w:val="20"/>
          <w:lang w:val="de-DE"/>
        </w:rPr>
        <w:t xml:space="preserve">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7A4660" w:rsidRPr="007A4660" w:rsidRDefault="007A4660" w:rsidP="007A4660">
      <w:pPr>
        <w:rPr>
          <w:rFonts w:ascii="Verdana" w:hAnsi="Verdana"/>
          <w:sz w:val="20"/>
          <w:szCs w:val="20"/>
          <w:lang w:val="de-DE"/>
        </w:rPr>
      </w:pPr>
    </w:p>
    <w:p w:rsidR="007A4660" w:rsidRP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736CD3" w:rsidRPr="00204466" w:rsidRDefault="007A4660" w:rsidP="00204466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  <w:r w:rsidR="00187BA1" w:rsidRPr="001D0A6B">
        <w:rPr>
          <w:rFonts w:ascii="Verdana" w:hAnsi="Verdana"/>
          <w:sz w:val="20"/>
          <w:szCs w:val="20"/>
        </w:rPr>
        <w:t xml:space="preserve">            </w:t>
      </w:r>
      <w:r w:rsidR="0025080D">
        <w:rPr>
          <w:rFonts w:ascii="Verdana" w:hAnsi="Verdana"/>
          <w:sz w:val="20"/>
          <w:szCs w:val="20"/>
        </w:rPr>
        <w:t xml:space="preserve">                       </w:t>
      </w:r>
      <w:r w:rsidR="00736CD3">
        <w:rPr>
          <w:rFonts w:ascii="Verdana" w:hAnsi="Verdana"/>
          <w:sz w:val="20"/>
          <w:szCs w:val="20"/>
          <w:lang w:val="de-DE"/>
        </w:rPr>
        <w:t>_______________________________________________________________________</w:t>
      </w:r>
    </w:p>
    <w:p w:rsidR="001F7E10" w:rsidRDefault="001F7E10" w:rsidP="004E5BB0">
      <w:pPr>
        <w:jc w:val="both"/>
        <w:rPr>
          <w:lang w:val="hr-HR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25080D">
        <w:rPr>
          <w:rFonts w:ascii="Verdana" w:hAnsi="Verdana"/>
          <w:sz w:val="20"/>
          <w:szCs w:val="20"/>
          <w:lang w:val="de-DE"/>
        </w:rPr>
        <w:tab/>
        <w:t>Temeljem čl.14.Zakona o proračunu (Narodne novine br.87/08 i 136/12) te čl.18</w:t>
      </w:r>
      <w:r>
        <w:rPr>
          <w:rFonts w:ascii="Verdana" w:hAnsi="Verdana"/>
          <w:sz w:val="20"/>
          <w:szCs w:val="20"/>
          <w:lang w:val="de-DE"/>
        </w:rPr>
        <w:t>. S</w:t>
      </w:r>
      <w:r w:rsidRPr="0025080D">
        <w:rPr>
          <w:rFonts w:ascii="Verdana" w:hAnsi="Verdana"/>
          <w:sz w:val="20"/>
          <w:szCs w:val="20"/>
          <w:lang w:val="de-DE"/>
        </w:rPr>
        <w:t>atuta Općine Lasinja (Glasnik Karlovačke županije br.06/13 i Glasnik Općine Lasinja br.01/13), Općinsko vijeće Općine Lasinja na 01.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25080D">
        <w:rPr>
          <w:rFonts w:ascii="Verdana" w:hAnsi="Verdana"/>
          <w:sz w:val="20"/>
          <w:szCs w:val="20"/>
          <w:lang w:val="de-DE"/>
        </w:rPr>
        <w:t xml:space="preserve">redovnoj sjednici održanoj dana </w:t>
      </w:r>
      <w:proofErr w:type="gramStart"/>
      <w:r w:rsidRPr="0025080D">
        <w:rPr>
          <w:rFonts w:ascii="Verdana" w:hAnsi="Verdana"/>
          <w:sz w:val="20"/>
          <w:szCs w:val="20"/>
          <w:lang w:val="de-DE"/>
        </w:rPr>
        <w:t>20.06.2013.g.,</w:t>
      </w:r>
      <w:proofErr w:type="gramEnd"/>
      <w:r w:rsidRPr="0025080D">
        <w:rPr>
          <w:rFonts w:ascii="Verdana" w:hAnsi="Verdana"/>
          <w:sz w:val="20"/>
          <w:szCs w:val="20"/>
          <w:lang w:val="de-DE"/>
        </w:rPr>
        <w:t xml:space="preserve"> donijelo je</w:t>
      </w: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25080D">
        <w:rPr>
          <w:rFonts w:ascii="Verdana" w:hAnsi="Verdana"/>
          <w:b/>
          <w:sz w:val="20"/>
          <w:szCs w:val="20"/>
          <w:lang w:val="de-DE"/>
        </w:rPr>
        <w:t xml:space="preserve">                 </w:t>
      </w: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r w:rsidRPr="0025080D">
        <w:rPr>
          <w:rFonts w:ascii="Verdana" w:hAnsi="Verdana"/>
          <w:b/>
          <w:sz w:val="20"/>
          <w:szCs w:val="20"/>
        </w:rPr>
        <w:t>O D L U K U</w:t>
      </w: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o</w:t>
      </w:r>
      <w:proofErr w:type="gramEnd"/>
      <w:r w:rsidRPr="0025080D">
        <w:rPr>
          <w:rFonts w:ascii="Verdana" w:hAnsi="Verdana"/>
          <w:b/>
          <w:sz w:val="20"/>
          <w:szCs w:val="20"/>
        </w:rPr>
        <w:t xml:space="preserve"> izmjenama o dopunama Odluke o izvršavanju </w:t>
      </w: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Proračuna Općine Lasinja za 2013.g.</w:t>
      </w:r>
      <w:proofErr w:type="gramEnd"/>
    </w:p>
    <w:p w:rsidR="0025080D" w:rsidRPr="0025080D" w:rsidRDefault="0025080D" w:rsidP="0025080D">
      <w:pPr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Članak 1.</w:t>
      </w:r>
      <w:proofErr w:type="gramEnd"/>
    </w:p>
    <w:p w:rsidR="0025080D" w:rsidRPr="0025080D" w:rsidRDefault="0025080D" w:rsidP="0025080D">
      <w:pPr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b/>
          <w:sz w:val="20"/>
          <w:szCs w:val="20"/>
        </w:rPr>
        <w:tab/>
      </w:r>
      <w:r w:rsidRPr="0025080D">
        <w:rPr>
          <w:rFonts w:ascii="Verdana" w:hAnsi="Verdana"/>
          <w:sz w:val="20"/>
          <w:szCs w:val="20"/>
        </w:rPr>
        <w:t>U Odluci o izvršavanju Proračuna Općine Lasinja za 2013.g. (Glasnik Karlovačke županije br.46/12 i Glasnik Općine Lasinja br.01/13), u članku 10.st.3.mijenja se i glasi:</w:t>
      </w: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sz w:val="20"/>
          <w:szCs w:val="20"/>
        </w:rPr>
        <w:t xml:space="preserve">„Općina će se dugoročno zadužiti u </w:t>
      </w:r>
      <w:proofErr w:type="gramStart"/>
      <w:r w:rsidRPr="0025080D">
        <w:rPr>
          <w:rFonts w:ascii="Verdana" w:hAnsi="Verdana"/>
          <w:sz w:val="20"/>
          <w:szCs w:val="20"/>
        </w:rPr>
        <w:t>2013.g.,</w:t>
      </w:r>
      <w:proofErr w:type="gramEnd"/>
      <w:r w:rsidRPr="0025080D">
        <w:rPr>
          <w:rFonts w:ascii="Verdana" w:hAnsi="Verdana"/>
          <w:sz w:val="20"/>
          <w:szCs w:val="20"/>
        </w:rPr>
        <w:t xml:space="preserve"> uzimanjem kredita u iznosu od 700.000,00 kn sa rokom otplate od 7 godina u svrhu realizacije projekta „Zamjena postojeće javne rasvjete sa LED rasvjetnim svjetiljkama u Općini Lasinja</w:t>
      </w: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sz w:val="20"/>
          <w:szCs w:val="20"/>
        </w:rPr>
        <w:t xml:space="preserve">Očekivani iznos ukupnog duga po kreditu na kraju proračunske </w:t>
      </w:r>
      <w:proofErr w:type="gramStart"/>
      <w:r w:rsidRPr="0025080D">
        <w:rPr>
          <w:rFonts w:ascii="Verdana" w:hAnsi="Verdana"/>
          <w:sz w:val="20"/>
          <w:szCs w:val="20"/>
        </w:rPr>
        <w:t>2013.g.,</w:t>
      </w:r>
      <w:proofErr w:type="gramEnd"/>
      <w:r w:rsidRPr="0025080D">
        <w:rPr>
          <w:rFonts w:ascii="Verdana" w:hAnsi="Verdana"/>
          <w:sz w:val="20"/>
          <w:szCs w:val="20"/>
        </w:rPr>
        <w:t xml:space="preserve"> utvrđuje se u iznosu od 700.000,00 kn“. </w:t>
      </w: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Članak 2.</w:t>
      </w:r>
      <w:proofErr w:type="gramEnd"/>
    </w:p>
    <w:p w:rsidR="0025080D" w:rsidRPr="0025080D" w:rsidRDefault="0025080D" w:rsidP="0025080D">
      <w:pPr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jc w:val="left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b/>
          <w:sz w:val="20"/>
          <w:szCs w:val="20"/>
        </w:rPr>
        <w:tab/>
      </w:r>
      <w:proofErr w:type="gramStart"/>
      <w:r w:rsidRPr="0025080D">
        <w:rPr>
          <w:rFonts w:ascii="Verdana" w:hAnsi="Verdana"/>
          <w:sz w:val="20"/>
          <w:szCs w:val="20"/>
        </w:rPr>
        <w:t>Iza članka 10.dodaje se članak 11.</w:t>
      </w:r>
      <w:proofErr w:type="gramEnd"/>
      <w:r w:rsidRPr="0025080D">
        <w:rPr>
          <w:rFonts w:ascii="Verdana" w:hAnsi="Verdana"/>
          <w:sz w:val="20"/>
          <w:szCs w:val="20"/>
        </w:rPr>
        <w:t xml:space="preserve"> </w:t>
      </w:r>
      <w:proofErr w:type="gramStart"/>
      <w:r w:rsidRPr="0025080D">
        <w:rPr>
          <w:rFonts w:ascii="Verdana" w:hAnsi="Verdana"/>
          <w:sz w:val="20"/>
          <w:szCs w:val="20"/>
        </w:rPr>
        <w:t>i</w:t>
      </w:r>
      <w:proofErr w:type="gramEnd"/>
      <w:r w:rsidRPr="0025080D">
        <w:rPr>
          <w:rFonts w:ascii="Verdana" w:hAnsi="Verdana"/>
          <w:sz w:val="20"/>
          <w:szCs w:val="20"/>
        </w:rPr>
        <w:t xml:space="preserve"> 12., koji glasi:</w:t>
      </w:r>
    </w:p>
    <w:p w:rsidR="0025080D" w:rsidRPr="0025080D" w:rsidRDefault="0025080D" w:rsidP="0025080D">
      <w:pPr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Članak 11.</w:t>
      </w:r>
      <w:proofErr w:type="gramEnd"/>
    </w:p>
    <w:p w:rsidR="0025080D" w:rsidRPr="0025080D" w:rsidRDefault="0025080D" w:rsidP="0025080D">
      <w:pPr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ind w:firstLine="708"/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sz w:val="20"/>
          <w:szCs w:val="20"/>
        </w:rPr>
        <w:t>U Proračunu Općine Lasinja za 2013.g., osiguravaju se sredstva kapitalne donacije/pomoći tvrtki VODOVOD LASINJA d.o.o., Trg hrvatskih branitelja 1, Lasinja, u iznosu od 209.000,00 kn, u svrhu realizacije projekta „Izgradnja vodovoda Crna Draga-Novo Selo Lasinjsko-Prkos Lasinjski-Banski Kovačevac“.</w:t>
      </w: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Članak 12.</w:t>
      </w:r>
      <w:proofErr w:type="gramEnd"/>
    </w:p>
    <w:p w:rsidR="0025080D" w:rsidRPr="0025080D" w:rsidRDefault="0025080D" w:rsidP="0025080D">
      <w:pPr>
        <w:jc w:val="both"/>
        <w:rPr>
          <w:rFonts w:ascii="Verdana" w:hAnsi="Verdana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sz w:val="20"/>
          <w:szCs w:val="20"/>
        </w:rPr>
        <w:tab/>
        <w:t xml:space="preserve">„U Proračunu Općine Lasinja za </w:t>
      </w:r>
      <w:proofErr w:type="gramStart"/>
      <w:r w:rsidRPr="0025080D">
        <w:rPr>
          <w:rFonts w:ascii="Verdana" w:hAnsi="Verdana"/>
          <w:sz w:val="20"/>
          <w:szCs w:val="20"/>
        </w:rPr>
        <w:t>2013.g.,</w:t>
      </w:r>
      <w:proofErr w:type="gramEnd"/>
      <w:r w:rsidRPr="0025080D">
        <w:rPr>
          <w:rFonts w:ascii="Verdana" w:hAnsi="Verdana"/>
          <w:sz w:val="20"/>
          <w:szCs w:val="20"/>
        </w:rPr>
        <w:t xml:space="preserve"> osiguravaju se sredstva kapitalne donacije/pomoći Osnovnoj školi „Antun Klasinc“ u Lasinji, u iznosu od 56.000,00 kn za realizaciju projekta „Zamjena peći i rekonstrukcija kotlovnice u osnovnoj školi</w:t>
      </w: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sz w:val="20"/>
          <w:szCs w:val="20"/>
        </w:rPr>
        <w:tab/>
      </w:r>
      <w:proofErr w:type="gramStart"/>
      <w:r w:rsidRPr="0025080D">
        <w:rPr>
          <w:rFonts w:ascii="Verdana" w:hAnsi="Verdana"/>
          <w:sz w:val="20"/>
          <w:szCs w:val="20"/>
        </w:rPr>
        <w:t>Dosadašnji članci 11.</w:t>
      </w:r>
      <w:proofErr w:type="gramEnd"/>
      <w:r w:rsidRPr="0025080D">
        <w:rPr>
          <w:rFonts w:ascii="Verdana" w:hAnsi="Verdana"/>
          <w:sz w:val="20"/>
          <w:szCs w:val="20"/>
        </w:rPr>
        <w:t xml:space="preserve"> </w:t>
      </w:r>
      <w:proofErr w:type="gramStart"/>
      <w:r w:rsidRPr="0025080D">
        <w:rPr>
          <w:rFonts w:ascii="Verdana" w:hAnsi="Verdana"/>
          <w:sz w:val="20"/>
          <w:szCs w:val="20"/>
        </w:rPr>
        <w:t>i</w:t>
      </w:r>
      <w:proofErr w:type="gramEnd"/>
      <w:r w:rsidRPr="0025080D">
        <w:rPr>
          <w:rFonts w:ascii="Verdana" w:hAnsi="Verdana"/>
          <w:sz w:val="20"/>
          <w:szCs w:val="20"/>
        </w:rPr>
        <w:t xml:space="preserve"> 12., postaju članci 13. </w:t>
      </w:r>
      <w:proofErr w:type="gramStart"/>
      <w:r w:rsidRPr="0025080D">
        <w:rPr>
          <w:rFonts w:ascii="Verdana" w:hAnsi="Verdana"/>
          <w:sz w:val="20"/>
          <w:szCs w:val="20"/>
        </w:rPr>
        <w:t>i</w:t>
      </w:r>
      <w:proofErr w:type="gramEnd"/>
      <w:r w:rsidRPr="0025080D">
        <w:rPr>
          <w:rFonts w:ascii="Verdana" w:hAnsi="Verdana"/>
          <w:sz w:val="20"/>
          <w:szCs w:val="20"/>
        </w:rPr>
        <w:t xml:space="preserve"> 14. </w:t>
      </w: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</w:p>
    <w:p w:rsidR="0025080D" w:rsidRPr="0025080D" w:rsidRDefault="0025080D" w:rsidP="0025080D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5080D">
        <w:rPr>
          <w:rFonts w:ascii="Verdana" w:hAnsi="Verdana"/>
          <w:b/>
          <w:sz w:val="20"/>
          <w:szCs w:val="20"/>
        </w:rPr>
        <w:t>Članak 3.</w:t>
      </w:r>
      <w:proofErr w:type="gramEnd"/>
    </w:p>
    <w:p w:rsidR="0025080D" w:rsidRPr="0025080D" w:rsidRDefault="0025080D" w:rsidP="0025080D">
      <w:pPr>
        <w:rPr>
          <w:rFonts w:ascii="Verdana" w:hAnsi="Verdana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/>
          <w:sz w:val="20"/>
          <w:szCs w:val="20"/>
        </w:rPr>
      </w:pPr>
      <w:r w:rsidRPr="0025080D">
        <w:rPr>
          <w:rFonts w:ascii="Verdana" w:hAnsi="Verdana"/>
          <w:sz w:val="20"/>
          <w:szCs w:val="20"/>
        </w:rPr>
        <w:tab/>
        <w:t xml:space="preserve">Ova Odluka stupa </w:t>
      </w:r>
      <w:proofErr w:type="gramStart"/>
      <w:r w:rsidRPr="0025080D">
        <w:rPr>
          <w:rFonts w:ascii="Verdana" w:hAnsi="Verdana"/>
          <w:sz w:val="20"/>
          <w:szCs w:val="20"/>
        </w:rPr>
        <w:t>na</w:t>
      </w:r>
      <w:proofErr w:type="gramEnd"/>
      <w:r w:rsidRPr="0025080D">
        <w:rPr>
          <w:rFonts w:ascii="Verdana" w:hAnsi="Verdana"/>
          <w:sz w:val="20"/>
          <w:szCs w:val="20"/>
        </w:rPr>
        <w:t xml:space="preserve"> snagu osmog dana od dana objave u Glasniku Općine Lasinja.</w:t>
      </w:r>
    </w:p>
    <w:p w:rsidR="009D2D74" w:rsidRDefault="009D2D74" w:rsidP="00736CD3">
      <w:pPr>
        <w:tabs>
          <w:tab w:val="left" w:pos="6870"/>
        </w:tabs>
        <w:jc w:val="left"/>
      </w:pPr>
    </w:p>
    <w:p w:rsidR="0025080D" w:rsidRPr="007A4660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</w:t>
      </w:r>
      <w:r>
        <w:rPr>
          <w:rFonts w:ascii="Verdana" w:hAnsi="Verdana"/>
          <w:sz w:val="20"/>
          <w:szCs w:val="20"/>
          <w:lang w:val="de-DE"/>
        </w:rPr>
        <w:t>25</w:t>
      </w:r>
    </w:p>
    <w:p w:rsidR="0025080D" w:rsidRPr="007A4660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URBROJ:2133/19-01/13-0</w:t>
      </w:r>
      <w:r>
        <w:rPr>
          <w:rFonts w:ascii="Verdana" w:hAnsi="Verdana"/>
          <w:sz w:val="20"/>
          <w:szCs w:val="20"/>
          <w:lang w:val="de-DE"/>
        </w:rPr>
        <w:t>1</w:t>
      </w:r>
    </w:p>
    <w:p w:rsidR="0025080D" w:rsidRPr="007A4660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</w:t>
      </w:r>
      <w:r>
        <w:rPr>
          <w:rFonts w:ascii="Verdana" w:hAnsi="Verdana"/>
          <w:sz w:val="20"/>
          <w:szCs w:val="20"/>
          <w:lang w:val="de-DE"/>
        </w:rPr>
        <w:t>2</w:t>
      </w:r>
      <w:r w:rsidRPr="007A4660">
        <w:rPr>
          <w:rFonts w:ascii="Verdana" w:hAnsi="Verdana"/>
          <w:sz w:val="20"/>
          <w:szCs w:val="20"/>
          <w:lang w:val="de-DE"/>
        </w:rPr>
        <w:t xml:space="preserve">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25080D" w:rsidRPr="007A4660" w:rsidRDefault="0025080D" w:rsidP="0025080D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204466" w:rsidRDefault="0025080D" w:rsidP="00204466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</w:p>
    <w:p w:rsidR="00AD00C7" w:rsidRPr="00204466" w:rsidRDefault="0025080D" w:rsidP="00204466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lang w:val="hr-HR"/>
        </w:rPr>
        <w:lastRenderedPageBreak/>
        <w:t>__________________________________________________________________________</w:t>
      </w:r>
    </w:p>
    <w:p w:rsidR="0025080D" w:rsidRDefault="0025080D" w:rsidP="004E5BB0">
      <w:pPr>
        <w:jc w:val="both"/>
        <w:rPr>
          <w:lang w:val="hr-HR"/>
        </w:rPr>
      </w:pPr>
    </w:p>
    <w:p w:rsidR="0025080D" w:rsidRPr="0025080D" w:rsidRDefault="0025080D" w:rsidP="0025080D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Na temelju članka 3.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stavka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13., članka 11.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stavka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i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2.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i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članka 15. Zakona o komunalnom gospodarstvu («Narodne novine», br.26/03-pročišćeni tekst, 82/04, 178/04, 38/09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,79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>/09, 153/09, 49/11i 84/11, 90/11 i 144/12), te članka 18. Statuta Općine Lasinja (Glasnik Karlovačke županije, br. 06/13 i Glasnik Općine Lasinja 01/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13 )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>, Općinsko vijeće Općine Lasinja na 01.</w:t>
      </w:r>
      <w:r w:rsidR="00071E8F">
        <w:rPr>
          <w:rFonts w:ascii="Verdana" w:hAnsi="Verdana" w:cs="Arial"/>
          <w:sz w:val="20"/>
          <w:szCs w:val="20"/>
          <w:lang w:eastAsia="hr-HR"/>
        </w:rPr>
        <w:t xml:space="preserve"> </w:t>
      </w:r>
      <w:r w:rsidRPr="0025080D">
        <w:rPr>
          <w:rFonts w:ascii="Verdana" w:hAnsi="Verdana" w:cs="Arial"/>
          <w:sz w:val="20"/>
          <w:szCs w:val="20"/>
          <w:lang w:eastAsia="hr-HR"/>
        </w:rPr>
        <w:t>redovnoj sjednici održanoj dana 20.06.2013.g., donijelo je</w:t>
      </w:r>
    </w:p>
    <w:p w:rsidR="0025080D" w:rsidRPr="0025080D" w:rsidRDefault="0025080D" w:rsidP="0025080D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25080D">
        <w:rPr>
          <w:rFonts w:ascii="Verdana" w:hAnsi="Verdana" w:cs="Arial"/>
          <w:b/>
          <w:sz w:val="20"/>
          <w:szCs w:val="20"/>
          <w:lang w:eastAsia="hr-HR"/>
        </w:rPr>
        <w:t>O D L U K U</w:t>
      </w:r>
    </w:p>
    <w:p w:rsidR="0025080D" w:rsidRPr="0025080D" w:rsidRDefault="0025080D" w:rsidP="0025080D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  <w:lang w:eastAsia="hr-HR"/>
        </w:rPr>
        <w:t>o</w:t>
      </w:r>
      <w:proofErr w:type="gramEnd"/>
      <w:r w:rsidRPr="0025080D">
        <w:rPr>
          <w:rFonts w:ascii="Verdana" w:hAnsi="Verdana" w:cs="Arial"/>
          <w:b/>
          <w:sz w:val="20"/>
          <w:szCs w:val="20"/>
          <w:lang w:eastAsia="hr-HR"/>
        </w:rPr>
        <w:t xml:space="preserve"> komunalnim djelatnostima na području </w:t>
      </w:r>
      <w:r w:rsidR="00E80BD3">
        <w:rPr>
          <w:rFonts w:ascii="Verdana" w:hAnsi="Verdana" w:cs="Arial"/>
          <w:b/>
          <w:sz w:val="20"/>
          <w:szCs w:val="20"/>
          <w:lang w:eastAsia="hr-HR"/>
        </w:rPr>
        <w:t>o</w:t>
      </w:r>
      <w:r w:rsidRPr="0025080D">
        <w:rPr>
          <w:rFonts w:ascii="Verdana" w:hAnsi="Verdana" w:cs="Arial"/>
          <w:b/>
          <w:sz w:val="20"/>
          <w:szCs w:val="20"/>
          <w:lang w:eastAsia="hr-HR"/>
        </w:rPr>
        <w:t>pćine Lasinja</w:t>
      </w:r>
    </w:p>
    <w:p w:rsidR="0025080D" w:rsidRPr="0025080D" w:rsidRDefault="0025080D" w:rsidP="0025080D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071E8F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>I. OPĆE ODREDBE</w:t>
      </w:r>
    </w:p>
    <w:p w:rsidR="0025080D" w:rsidRPr="0025080D" w:rsidRDefault="0025080D" w:rsidP="0025080D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  <w:lang w:eastAsia="hr-HR"/>
        </w:rPr>
        <w:t>Članak 1.</w:t>
      </w:r>
      <w:proofErr w:type="gramEnd"/>
    </w:p>
    <w:p w:rsidR="0025080D" w:rsidRPr="0025080D" w:rsidRDefault="0025080D" w:rsidP="0025080D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ab/>
        <w:t xml:space="preserve">Ovom se Odlukom, sukladno Zakonu, određuju djelatnosti od lokalnog značenja koje se smatraju komunalnim djelatnostima, komunalne djelatnosti koje obavljaju trgovačka društva u vlasništvu Općine Lasinja, komunalne djelatnosti koje se mogu obavljati na temelju ugovora o koncesiji, odnosno na temelju ugovora o povjeravanju komunalnih poslova te uvjeti i mjerila za provedbu javnog prikupljanja ponuda ili javnog natječaja za povjeravanje tih djelatnosti na temelju ugovora o koncesiji, odnosno povjeravanju određenih poslova na temelju ugovora, na području </w:t>
      </w:r>
      <w:r w:rsidR="00E80BD3">
        <w:rPr>
          <w:rFonts w:ascii="Verdana" w:hAnsi="Verdana" w:cs="Arial"/>
          <w:sz w:val="20"/>
          <w:szCs w:val="20"/>
          <w:lang w:eastAsia="hr-HR"/>
        </w:rPr>
        <w:t>o</w:t>
      </w:r>
      <w:r w:rsidRPr="0025080D">
        <w:rPr>
          <w:rFonts w:ascii="Verdana" w:hAnsi="Verdana" w:cs="Arial"/>
          <w:sz w:val="20"/>
          <w:szCs w:val="20"/>
          <w:lang w:eastAsia="hr-HR"/>
        </w:rPr>
        <w:t>pćine Lasinja.</w:t>
      </w:r>
    </w:p>
    <w:p w:rsidR="0025080D" w:rsidRPr="0025080D" w:rsidRDefault="0025080D" w:rsidP="0025080D">
      <w:pPr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  <w:lang w:eastAsia="hr-HR"/>
        </w:rPr>
        <w:t>Članak 2.</w:t>
      </w:r>
      <w:proofErr w:type="gramEnd"/>
    </w:p>
    <w:p w:rsidR="0025080D" w:rsidRPr="0025080D" w:rsidRDefault="0025080D" w:rsidP="0025080D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ab/>
        <w:t xml:space="preserve">Komunalne djelatnosti u smislu Zakona o komunalnom gospodarstvu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području Općine Lasinja su:</w:t>
      </w:r>
    </w:p>
    <w:p w:rsidR="0025080D" w:rsidRPr="0025080D" w:rsidRDefault="0025080D" w:rsidP="00071E8F">
      <w:pPr>
        <w:ind w:firstLine="1134"/>
        <w:jc w:val="left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1.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opskrba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pitkom vodom,</w:t>
      </w:r>
    </w:p>
    <w:p w:rsidR="0025080D" w:rsidRPr="0025080D" w:rsidRDefault="0025080D" w:rsidP="00071E8F">
      <w:pPr>
        <w:ind w:firstLine="1134"/>
        <w:jc w:val="left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2.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održavanje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čistoće,</w:t>
      </w:r>
    </w:p>
    <w:p w:rsidR="0025080D" w:rsidRPr="0025080D" w:rsidRDefault="0025080D" w:rsidP="00071E8F">
      <w:pPr>
        <w:ind w:firstLine="1134"/>
        <w:jc w:val="left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3.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prikupljanje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i odvoz komunalnog otpada,</w:t>
      </w:r>
    </w:p>
    <w:p w:rsidR="0025080D" w:rsidRPr="0025080D" w:rsidRDefault="0025080D" w:rsidP="00071E8F">
      <w:pPr>
        <w:ind w:firstLine="1134"/>
        <w:jc w:val="left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4.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održavanje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javnih površina,</w:t>
      </w:r>
    </w:p>
    <w:p w:rsidR="0025080D" w:rsidRPr="0025080D" w:rsidRDefault="0025080D" w:rsidP="00071E8F">
      <w:pPr>
        <w:ind w:firstLine="1134"/>
        <w:jc w:val="left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5.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održavanje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nerazvrstanih cesta,</w:t>
      </w:r>
    </w:p>
    <w:p w:rsidR="0025080D" w:rsidRPr="0025080D" w:rsidRDefault="0025080D" w:rsidP="00071E8F">
      <w:pPr>
        <w:ind w:firstLine="1134"/>
        <w:jc w:val="left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6.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održavanje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groblja,</w:t>
      </w:r>
    </w:p>
    <w:p w:rsidR="0025080D" w:rsidRPr="0025080D" w:rsidRDefault="0025080D" w:rsidP="00071E8F">
      <w:pPr>
        <w:ind w:firstLine="1134"/>
        <w:jc w:val="left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7.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prijevoz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pokojnika,</w:t>
      </w:r>
    </w:p>
    <w:p w:rsidR="0025080D" w:rsidRPr="0025080D" w:rsidRDefault="0025080D" w:rsidP="00071E8F">
      <w:pPr>
        <w:ind w:firstLine="1134"/>
        <w:jc w:val="left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8.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obavljanje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dimnjačarskih poslova,</w:t>
      </w:r>
    </w:p>
    <w:p w:rsidR="0025080D" w:rsidRPr="0025080D" w:rsidRDefault="0025080D" w:rsidP="00071E8F">
      <w:pPr>
        <w:ind w:firstLine="1134"/>
        <w:jc w:val="left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9.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održavanje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javne rasvjete.</w:t>
      </w:r>
    </w:p>
    <w:p w:rsidR="0025080D" w:rsidRPr="00071E8F" w:rsidRDefault="0025080D" w:rsidP="0025080D">
      <w:pPr>
        <w:jc w:val="both"/>
        <w:rPr>
          <w:rFonts w:ascii="Verdana" w:hAnsi="Verdana" w:cs="Arial"/>
          <w:b/>
          <w:sz w:val="20"/>
          <w:szCs w:val="20"/>
          <w:lang w:eastAsia="hr-HR"/>
        </w:rPr>
      </w:pPr>
      <w:r w:rsidRPr="0025080D">
        <w:rPr>
          <w:rFonts w:ascii="Verdana" w:hAnsi="Verdana" w:cs="Arial"/>
          <w:b/>
          <w:sz w:val="20"/>
          <w:szCs w:val="20"/>
          <w:lang w:eastAsia="hr-HR"/>
        </w:rPr>
        <w:t xml:space="preserve">                                         </w:t>
      </w:r>
      <w:r w:rsidR="00071E8F">
        <w:rPr>
          <w:rFonts w:ascii="Verdana" w:hAnsi="Verdana" w:cs="Arial"/>
          <w:b/>
          <w:sz w:val="20"/>
          <w:szCs w:val="20"/>
          <w:lang w:eastAsia="hr-HR"/>
        </w:rPr>
        <w:t xml:space="preserve">                           </w:t>
      </w:r>
    </w:p>
    <w:p w:rsidR="0025080D" w:rsidRPr="0025080D" w:rsidRDefault="0025080D" w:rsidP="0025080D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Pod opskrbom pitkom vodom razumijevaju se poslovi crpljenja, spremanja i isporuke vode za piće mještanima Općine Lasinja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te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prodavanje viška vode drugim korisnicima.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ab/>
        <w:t>Pod održavanjem čistoće razumijeva se čišćenje javnih površina i skupljanje sitnog otpada s javnih površina (ulica, trgova, pješački</w:t>
      </w:r>
      <w:r w:rsidR="00071E8F">
        <w:rPr>
          <w:rFonts w:ascii="Verdana" w:hAnsi="Verdana" w:cs="Arial"/>
          <w:sz w:val="20"/>
          <w:szCs w:val="20"/>
          <w:lang w:eastAsia="hr-HR"/>
        </w:rPr>
        <w:t xml:space="preserve">h zona, dječjih igrališta i </w:t>
      </w:r>
      <w:proofErr w:type="gramStart"/>
      <w:r w:rsidR="00071E8F">
        <w:rPr>
          <w:rFonts w:ascii="Verdana" w:hAnsi="Verdana" w:cs="Arial"/>
          <w:sz w:val="20"/>
          <w:szCs w:val="20"/>
          <w:lang w:eastAsia="hr-HR"/>
        </w:rPr>
        <w:t>sl</w:t>
      </w:r>
      <w:proofErr w:type="gramEnd"/>
      <w:r w:rsidR="00071E8F">
        <w:rPr>
          <w:rFonts w:ascii="Verdana" w:hAnsi="Verdana" w:cs="Arial"/>
          <w:sz w:val="20"/>
          <w:szCs w:val="20"/>
          <w:lang w:eastAsia="hr-HR"/>
        </w:rPr>
        <w:t>.</w:t>
      </w:r>
      <w:r w:rsidRPr="0025080D">
        <w:rPr>
          <w:rFonts w:ascii="Verdana" w:hAnsi="Verdana" w:cs="Arial"/>
          <w:sz w:val="20"/>
          <w:szCs w:val="20"/>
          <w:lang w:eastAsia="hr-HR"/>
        </w:rPr>
        <w:t xml:space="preserve">). 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ab/>
        <w:t xml:space="preserve">Pod prikupljanjem i odvozom komunalnog otpada razumijeva se skupljanje komunalnog otpada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od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domaćinstava i javnih ustanova s područja Općine Lasinja. 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>S</w:t>
      </w:r>
      <w:r w:rsidRPr="0025080D">
        <w:rPr>
          <w:rFonts w:ascii="Verdana" w:hAnsi="Verdana" w:cs="Arial"/>
          <w:sz w:val="20"/>
          <w:szCs w:val="20"/>
        </w:rPr>
        <w:t>kupljanje i odvoz komunalnog otpada obavlja koncesionar jednom tjedno specijalnim vozilom koje omogućava higijenski utovar, bez podizanja prašine i onečišćivanja javnih površina</w:t>
      </w:r>
      <w:r w:rsidRPr="0025080D">
        <w:rPr>
          <w:rFonts w:ascii="Verdana" w:hAnsi="Verdana"/>
          <w:sz w:val="20"/>
          <w:szCs w:val="20"/>
        </w:rPr>
        <w:t>,</w:t>
      </w:r>
      <w:r w:rsidRPr="0025080D">
        <w:rPr>
          <w:rFonts w:ascii="Verdana" w:hAnsi="Verdana" w:cs="Arial"/>
          <w:sz w:val="20"/>
          <w:szCs w:val="20"/>
          <w:lang w:eastAsia="hr-HR"/>
        </w:rPr>
        <w:t xml:space="preserve"> odvoz istog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uređeno odlagalište sukladno Zakonu o komunalnom otpadu i njegovom zbrinjavanju.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ab/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Pod održavanjem javnih površina razumijeva se održavanje javnih zelenih površina, pješačkih staza, parkova, spomen obilježja, dječjih igrališta i kupališta.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U zimskim uvjetima čišćenje snijega s nogostupa.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        </w:t>
      </w:r>
    </w:p>
    <w:p w:rsidR="0025080D" w:rsidRPr="0025080D" w:rsidRDefault="0025080D" w:rsidP="0025080D">
      <w:pPr>
        <w:rPr>
          <w:rFonts w:ascii="Verdana" w:hAnsi="Verdana" w:cs="Arial"/>
          <w:b/>
          <w:sz w:val="20"/>
          <w:szCs w:val="20"/>
          <w:lang w:eastAsia="hr-HR"/>
        </w:rPr>
      </w:pPr>
      <w:r w:rsidRPr="0025080D">
        <w:rPr>
          <w:rFonts w:ascii="Verdana" w:hAnsi="Verdana" w:cs="Arial"/>
          <w:b/>
          <w:sz w:val="20"/>
          <w:szCs w:val="20"/>
          <w:lang w:eastAsia="hr-HR"/>
        </w:rPr>
        <w:t xml:space="preserve">                                                           </w:t>
      </w:r>
    </w:p>
    <w:p w:rsidR="0025080D" w:rsidRPr="0025080D" w:rsidRDefault="0025080D" w:rsidP="0025080D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lastRenderedPageBreak/>
        <w:t>Pod održavanjem nerazvrstanih cesta razumijeva se održavanje površina koje se koriste za promet po bilo kojoj osnovi i koje su pristupačne većem broju korisnika, koje nisu razvrstane u smislu posebnih propisa.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</w:t>
      </w:r>
      <w:r w:rsidRPr="0025080D">
        <w:rPr>
          <w:rFonts w:ascii="Verdana" w:hAnsi="Verdana" w:cs="Arial"/>
          <w:sz w:val="20"/>
          <w:szCs w:val="20"/>
        </w:rPr>
        <w:t xml:space="preserve">Sanacija dotrajalih asfaltnih površina, sanacija udarnih rupa i drugi srodni poslovi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nerazvrstanim cestama, čišćenje snijega i hitne intervencije na nerazvrstanim cestama.</w:t>
      </w:r>
    </w:p>
    <w:p w:rsidR="0025080D" w:rsidRPr="0025080D" w:rsidRDefault="0025080D" w:rsidP="0025080D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Pod održavanjem groblja razumijeva se održavanje prostora u smislu košnja trave, popravci ograde, čišćenje staza i popravci, održavanje i čišćenje mrtvačnice </w:t>
      </w:r>
      <w:proofErr w:type="gramStart"/>
      <w:r w:rsidRPr="0025080D">
        <w:rPr>
          <w:rFonts w:ascii="Verdana" w:hAnsi="Verdana" w:cs="Arial"/>
          <w:sz w:val="20"/>
          <w:szCs w:val="20"/>
        </w:rPr>
        <w:t>te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ukop pokojnika.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Pod prijevozom pokojnika razumijeva se preuzimanje i prijevoz umrle osobe </w:t>
      </w:r>
      <w:proofErr w:type="gramStart"/>
      <w:r w:rsidRPr="0025080D">
        <w:rPr>
          <w:rFonts w:ascii="Verdana" w:hAnsi="Verdana" w:cs="Arial"/>
          <w:sz w:val="20"/>
          <w:szCs w:val="20"/>
        </w:rPr>
        <w:t>od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mjesta smrti do mrtvačnice na mjesnom groblju.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Pod obavljanjem dimnjačarskih poslova razumijeva se obveza čišćenja i kontrola dimovodnih objekata i uređaja za loženje.</w:t>
      </w:r>
      <w:proofErr w:type="gramEnd"/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Pod održavanjem javne rasvjete razumijeva se održavanje objekata i uređaje javne rasvjete i postava dekoracije svjetlećih elemenata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stupove javne rasvjete, drveće, fasade i druge javne površine u vrijeme Božićnih i novogodišnjih blagdana kao i drugih blagdana i manifestacija. </w:t>
      </w:r>
    </w:p>
    <w:p w:rsidR="0025080D" w:rsidRPr="0025080D" w:rsidRDefault="0025080D" w:rsidP="0025080D">
      <w:pPr>
        <w:rPr>
          <w:rFonts w:ascii="Verdana" w:hAnsi="Verdana" w:cs="Arial"/>
          <w:b/>
          <w:sz w:val="20"/>
          <w:szCs w:val="20"/>
          <w:lang w:eastAsia="hr-HR"/>
        </w:rPr>
      </w:pPr>
      <w:r w:rsidRPr="0025080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</w:p>
    <w:p w:rsidR="0025080D" w:rsidRPr="0025080D" w:rsidRDefault="0025080D" w:rsidP="00071E8F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  <w:lang w:eastAsia="hr-HR"/>
        </w:rPr>
        <w:t>Članak 3.</w:t>
      </w:r>
      <w:proofErr w:type="gramEnd"/>
    </w:p>
    <w:p w:rsidR="0025080D" w:rsidRPr="0025080D" w:rsidRDefault="0025080D" w:rsidP="0025080D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ab/>
        <w:t xml:space="preserve">Djelatnost javne vodoopskrbe i javne odvodnje smatraju se komunalnim djelatnostima,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ali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su uvjeti i način njihova obavljanja propisani Zakonom o vodama i drugim propisima.</w:t>
      </w:r>
    </w:p>
    <w:p w:rsidR="0025080D" w:rsidRPr="00071E8F" w:rsidRDefault="0025080D" w:rsidP="0025080D">
      <w:pPr>
        <w:jc w:val="both"/>
        <w:rPr>
          <w:rFonts w:ascii="Verdana" w:hAnsi="Verdana" w:cs="Arial"/>
          <w:b/>
          <w:sz w:val="20"/>
          <w:szCs w:val="20"/>
          <w:lang w:eastAsia="hr-HR"/>
        </w:rPr>
      </w:pPr>
      <w:r w:rsidRPr="0025080D">
        <w:rPr>
          <w:rFonts w:ascii="Verdana" w:hAnsi="Verdana" w:cs="Arial"/>
          <w:b/>
          <w:sz w:val="20"/>
          <w:szCs w:val="20"/>
          <w:lang w:eastAsia="hr-HR"/>
        </w:rPr>
        <w:t xml:space="preserve">                                           </w:t>
      </w:r>
      <w:r w:rsidR="00071E8F">
        <w:rPr>
          <w:rFonts w:ascii="Verdana" w:hAnsi="Verdana" w:cs="Arial"/>
          <w:b/>
          <w:sz w:val="20"/>
          <w:szCs w:val="20"/>
          <w:lang w:eastAsia="hr-HR"/>
        </w:rPr>
        <w:t xml:space="preserve">                          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>II. NAČIN OBAVLJANJA KOMUNALNIH DJELATNOSTI</w:t>
      </w:r>
    </w:p>
    <w:p w:rsidR="0025080D" w:rsidRPr="0025080D" w:rsidRDefault="0025080D" w:rsidP="0025080D">
      <w:pPr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  <w:lang w:eastAsia="hr-HR"/>
        </w:rPr>
        <w:t>Članak 4.</w:t>
      </w:r>
      <w:proofErr w:type="gramEnd"/>
    </w:p>
    <w:p w:rsidR="0025080D" w:rsidRPr="0025080D" w:rsidRDefault="0025080D" w:rsidP="0025080D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071E8F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ab/>
        <w:t xml:space="preserve">Na području </w:t>
      </w:r>
      <w:r w:rsidR="00E80BD3">
        <w:rPr>
          <w:rFonts w:ascii="Verdana" w:hAnsi="Verdana" w:cs="Arial"/>
          <w:sz w:val="20"/>
          <w:szCs w:val="20"/>
          <w:lang w:eastAsia="hr-HR"/>
        </w:rPr>
        <w:t>o</w:t>
      </w:r>
      <w:r w:rsidRPr="0025080D">
        <w:rPr>
          <w:rFonts w:ascii="Verdana" w:hAnsi="Verdana" w:cs="Arial"/>
          <w:sz w:val="20"/>
          <w:szCs w:val="20"/>
          <w:lang w:eastAsia="hr-HR"/>
        </w:rPr>
        <w:t>pćine Lasinja, komunalne djelatnosti mogu obavljati:</w:t>
      </w:r>
    </w:p>
    <w:p w:rsidR="0025080D" w:rsidRPr="0025080D" w:rsidRDefault="0025080D" w:rsidP="00071E8F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071E8F">
      <w:pPr>
        <w:ind w:firstLine="1134"/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1.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trgovačka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društva u vlasništvu Općine Lasinja,</w:t>
      </w:r>
    </w:p>
    <w:p w:rsidR="0025080D" w:rsidRPr="0025080D" w:rsidRDefault="0025080D" w:rsidP="00071E8F">
      <w:pPr>
        <w:ind w:firstLine="1134"/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2. služba-vlastiti pogon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( vlastiti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pogon) koje osniva Općina Lasinja,</w:t>
      </w:r>
    </w:p>
    <w:p w:rsidR="0025080D" w:rsidRPr="0025080D" w:rsidRDefault="0025080D" w:rsidP="00071E8F">
      <w:pPr>
        <w:ind w:firstLine="1134"/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3.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ovlaštene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pravne ili fizičke sobe na temelju ugovora o koncesiji,</w:t>
      </w:r>
    </w:p>
    <w:p w:rsidR="0025080D" w:rsidRPr="0025080D" w:rsidRDefault="0025080D" w:rsidP="00071E8F">
      <w:pPr>
        <w:ind w:firstLine="1134"/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4.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ovlaštene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pravne ili fizičke osobe na temelju ugovora o povjeravanju</w:t>
      </w:r>
    </w:p>
    <w:p w:rsidR="0025080D" w:rsidRPr="0025080D" w:rsidRDefault="0025080D" w:rsidP="00071E8F">
      <w:pPr>
        <w:ind w:firstLine="1134"/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   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komunalnih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poslova.</w:t>
      </w:r>
    </w:p>
    <w:p w:rsidR="0025080D" w:rsidRPr="0025080D" w:rsidRDefault="0025080D" w:rsidP="0025080D">
      <w:pPr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071E8F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071E8F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 xml:space="preserve">III. OBAVLJANJE KOMUNALNIH DJELATNOSTI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PUTEM  TRGOVAČKIH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DRUŠTAVA </w:t>
      </w:r>
      <w:r w:rsidR="00071E8F">
        <w:rPr>
          <w:rFonts w:ascii="Verdana" w:hAnsi="Verdana" w:cs="Arial"/>
          <w:sz w:val="20"/>
          <w:szCs w:val="20"/>
          <w:lang w:eastAsia="hr-HR"/>
        </w:rPr>
        <w:t>KOJIMA</w:t>
      </w:r>
    </w:p>
    <w:p w:rsidR="0025080D" w:rsidRPr="0025080D" w:rsidRDefault="00071E8F" w:rsidP="00071E8F">
      <w:pPr>
        <w:jc w:val="both"/>
        <w:rPr>
          <w:rFonts w:ascii="Verdana" w:hAnsi="Verdana" w:cs="Arial"/>
          <w:sz w:val="20"/>
          <w:szCs w:val="20"/>
          <w:lang w:eastAsia="hr-HR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     </w:t>
      </w:r>
      <w:r w:rsidR="0025080D" w:rsidRPr="0025080D">
        <w:rPr>
          <w:rFonts w:ascii="Verdana" w:hAnsi="Verdana" w:cs="Arial"/>
          <w:sz w:val="20"/>
          <w:szCs w:val="20"/>
          <w:lang w:eastAsia="hr-HR"/>
        </w:rPr>
        <w:t>JE OSNIVAČ OPĆINA LASINJA</w:t>
      </w:r>
    </w:p>
    <w:p w:rsidR="0025080D" w:rsidRPr="0025080D" w:rsidRDefault="0025080D" w:rsidP="0025080D">
      <w:pPr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  <w:lang w:eastAsia="hr-HR"/>
        </w:rPr>
        <w:t>Članak 5.</w:t>
      </w:r>
      <w:proofErr w:type="gramEnd"/>
    </w:p>
    <w:p w:rsidR="0025080D" w:rsidRPr="0025080D" w:rsidRDefault="0025080D" w:rsidP="0025080D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ab/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Trgovačko društvo Vodovod Lasinja d.o.o., kojemu je osnivač Općina Lasinja obavlja pojedine komunalne djelatnosti iz članka 2.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i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3.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ove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odluke, sukladno Zakonom o vodama i dr.propisa, a temeljem posebne odluke Općinskog  vijeća kojom se povjerava tom trgovačkom društvu obavljanje određene komunalne djelatnosti na temelju ugovora kojeg sklapa općinski načelnik Općine Lasinja.</w:t>
      </w:r>
    </w:p>
    <w:p w:rsidR="0025080D" w:rsidRPr="0025080D" w:rsidRDefault="0025080D" w:rsidP="0025080D">
      <w:pPr>
        <w:rPr>
          <w:rFonts w:ascii="Verdana" w:hAnsi="Verdana" w:cs="Arial"/>
          <w:b/>
          <w:sz w:val="20"/>
          <w:szCs w:val="20"/>
          <w:lang w:eastAsia="hr-HR"/>
        </w:rPr>
      </w:pPr>
      <w:r w:rsidRPr="0025080D">
        <w:rPr>
          <w:rFonts w:ascii="Verdana" w:hAnsi="Verdana" w:cs="Arial"/>
          <w:b/>
          <w:sz w:val="20"/>
          <w:szCs w:val="20"/>
          <w:lang w:eastAsia="hr-HR"/>
        </w:rPr>
        <w:t xml:space="preserve">                                                     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>IV. OBAVLJANJE KOMUNALNIH DJELATNOSTI PUTEM VLASTITOG POGONA</w:t>
      </w:r>
    </w:p>
    <w:p w:rsidR="0025080D" w:rsidRPr="0025080D" w:rsidRDefault="0025080D" w:rsidP="0025080D">
      <w:pPr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  <w:lang w:eastAsia="hr-HR"/>
        </w:rPr>
        <w:t>Članak 6.</w:t>
      </w:r>
      <w:proofErr w:type="gramEnd"/>
    </w:p>
    <w:p w:rsidR="0025080D" w:rsidRPr="0025080D" w:rsidRDefault="0025080D" w:rsidP="0025080D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lastRenderedPageBreak/>
        <w:tab/>
        <w:t xml:space="preserve">Ukoliko se sukladno zakonu osnuje vlastiti pogon za obavljanje određenih komunalnih djelatnosti, odlukom o osnivanju kao i drugim naknadnim odlukama Općinskog vijeća odredit </w:t>
      </w: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će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se koje će komunalne djelatnosti obavljati vlastiti pogon.</w:t>
      </w:r>
    </w:p>
    <w:p w:rsidR="0025080D" w:rsidRPr="0025080D" w:rsidRDefault="0025080D" w:rsidP="0025080D">
      <w:pPr>
        <w:rPr>
          <w:rFonts w:ascii="Verdana" w:hAnsi="Verdana" w:cs="Arial"/>
          <w:sz w:val="20"/>
          <w:szCs w:val="20"/>
          <w:lang w:eastAsia="hr-HR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5080D">
        <w:rPr>
          <w:rFonts w:ascii="Verdana" w:hAnsi="Verdana" w:cs="Arial"/>
          <w:sz w:val="20"/>
          <w:szCs w:val="20"/>
          <w:lang w:eastAsia="hr-HR"/>
        </w:rPr>
        <w:t>V. OBAVLJANJE KOMUNALNIH DJELATNOSTI TEMELJEM UGOVORA O KONCESIJI</w:t>
      </w:r>
    </w:p>
    <w:p w:rsidR="0025080D" w:rsidRPr="0025080D" w:rsidRDefault="0025080D" w:rsidP="0025080D">
      <w:pPr>
        <w:rPr>
          <w:rFonts w:ascii="Verdana" w:hAnsi="Verdana" w:cs="Arial"/>
          <w:sz w:val="20"/>
          <w:szCs w:val="20"/>
          <w:lang w:eastAsia="hr-HR"/>
        </w:rPr>
      </w:pPr>
    </w:p>
    <w:p w:rsidR="0025080D" w:rsidRDefault="0025080D" w:rsidP="0025080D">
      <w:pPr>
        <w:jc w:val="center"/>
        <w:rPr>
          <w:rFonts w:ascii="Verdana" w:hAnsi="Verdana" w:cs="Arial"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7</w:t>
      </w:r>
      <w:r w:rsidRPr="0025080D">
        <w:rPr>
          <w:rFonts w:ascii="Verdana" w:hAnsi="Verdana" w:cs="Arial"/>
          <w:sz w:val="20"/>
          <w:szCs w:val="20"/>
        </w:rPr>
        <w:t>.</w:t>
      </w:r>
      <w:proofErr w:type="gramEnd"/>
    </w:p>
    <w:p w:rsidR="00071E8F" w:rsidRPr="0025080D" w:rsidRDefault="00071E8F" w:rsidP="0025080D">
      <w:pPr>
        <w:jc w:val="center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Pravne </w:t>
      </w:r>
      <w:proofErr w:type="gramStart"/>
      <w:r w:rsidRPr="0025080D">
        <w:rPr>
          <w:rFonts w:ascii="Verdana" w:hAnsi="Verdana" w:cs="Arial"/>
          <w:sz w:val="20"/>
          <w:szCs w:val="20"/>
        </w:rPr>
        <w:t>ili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fizičke osobe na temelju ugovora o koncesiji mogu obavljati na području Općine Lasinja sljedeće komunalne djelatnosti:</w:t>
      </w:r>
    </w:p>
    <w:p w:rsidR="0025080D" w:rsidRPr="0025080D" w:rsidRDefault="0025080D" w:rsidP="0025080D">
      <w:pPr>
        <w:numPr>
          <w:ilvl w:val="0"/>
          <w:numId w:val="9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obavljanje dimnjačarskih poslova,</w:t>
      </w:r>
    </w:p>
    <w:p w:rsidR="0025080D" w:rsidRPr="0025080D" w:rsidRDefault="0025080D" w:rsidP="0025080D">
      <w:pPr>
        <w:numPr>
          <w:ilvl w:val="0"/>
          <w:numId w:val="9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prijevoz pokojnika,</w:t>
      </w:r>
    </w:p>
    <w:p w:rsidR="0025080D" w:rsidRPr="0025080D" w:rsidRDefault="0025080D" w:rsidP="0025080D">
      <w:pPr>
        <w:numPr>
          <w:ilvl w:val="0"/>
          <w:numId w:val="9"/>
        </w:numPr>
        <w:ind w:firstLine="0"/>
        <w:jc w:val="both"/>
        <w:rPr>
          <w:rFonts w:ascii="Verdana" w:hAnsi="Verdana" w:cs="Arial"/>
          <w:sz w:val="20"/>
          <w:szCs w:val="20"/>
        </w:rPr>
      </w:pPr>
      <w:proofErr w:type="gramStart"/>
      <w:r w:rsidRPr="0025080D">
        <w:rPr>
          <w:rFonts w:ascii="Verdana" w:hAnsi="Verdana" w:cs="Arial"/>
          <w:sz w:val="20"/>
          <w:szCs w:val="20"/>
          <w:lang w:eastAsia="hr-HR"/>
        </w:rPr>
        <w:t>prikupljanje</w:t>
      </w:r>
      <w:proofErr w:type="gramEnd"/>
      <w:r w:rsidRPr="0025080D">
        <w:rPr>
          <w:rFonts w:ascii="Verdana" w:hAnsi="Verdana" w:cs="Arial"/>
          <w:sz w:val="20"/>
          <w:szCs w:val="20"/>
          <w:lang w:eastAsia="hr-HR"/>
        </w:rPr>
        <w:t xml:space="preserve"> i odvoz komunalnog otpada.</w:t>
      </w:r>
    </w:p>
    <w:p w:rsidR="0025080D" w:rsidRPr="0025080D" w:rsidRDefault="0025080D" w:rsidP="0025080D">
      <w:pPr>
        <w:ind w:left="1080"/>
        <w:jc w:val="both"/>
        <w:rPr>
          <w:rFonts w:ascii="Verdana" w:hAnsi="Verdana" w:cs="Arial"/>
          <w:sz w:val="20"/>
          <w:szCs w:val="20"/>
        </w:rPr>
      </w:pPr>
    </w:p>
    <w:p w:rsidR="0025080D" w:rsidRPr="00071E8F" w:rsidRDefault="0025080D" w:rsidP="00071E8F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Koncesija se može dati pravnoj </w:t>
      </w:r>
      <w:proofErr w:type="gramStart"/>
      <w:r w:rsidRPr="0025080D">
        <w:rPr>
          <w:rFonts w:ascii="Verdana" w:hAnsi="Verdana" w:cs="Arial"/>
          <w:sz w:val="20"/>
          <w:szCs w:val="20"/>
        </w:rPr>
        <w:t>ili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fizičkoj osobi registriranoj za obavljanje djelatnosti iz stavka 1. </w:t>
      </w:r>
      <w:proofErr w:type="gramStart"/>
      <w:r w:rsidRPr="0025080D">
        <w:rPr>
          <w:rFonts w:ascii="Verdana" w:hAnsi="Verdana" w:cs="Arial"/>
          <w:sz w:val="20"/>
          <w:szCs w:val="20"/>
        </w:rPr>
        <w:t>ovog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članka na vrijeme od najduže 30 godina.</w:t>
      </w:r>
    </w:p>
    <w:p w:rsidR="0025080D" w:rsidRPr="0025080D" w:rsidRDefault="0025080D" w:rsidP="0025080D">
      <w:pPr>
        <w:jc w:val="center"/>
        <w:rPr>
          <w:rFonts w:ascii="Verdana" w:hAnsi="Verdana" w:cs="Arial"/>
          <w:b/>
          <w:sz w:val="20"/>
          <w:szCs w:val="20"/>
        </w:rPr>
      </w:pPr>
    </w:p>
    <w:p w:rsidR="0025080D" w:rsidRDefault="0025080D" w:rsidP="0025080D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8.</w:t>
      </w:r>
      <w:proofErr w:type="gramEnd"/>
    </w:p>
    <w:p w:rsidR="00071E8F" w:rsidRPr="0025080D" w:rsidRDefault="00071E8F" w:rsidP="0025080D">
      <w:pPr>
        <w:jc w:val="center"/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Postupak dodjele koncesije provodi se u skladu </w:t>
      </w:r>
      <w:proofErr w:type="gramStart"/>
      <w:r w:rsidRPr="0025080D">
        <w:rPr>
          <w:rFonts w:ascii="Verdana" w:hAnsi="Verdana" w:cs="Arial"/>
          <w:sz w:val="20"/>
          <w:szCs w:val="20"/>
        </w:rPr>
        <w:t>sa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posebnim propisima koji reguliraju pitanje dodjela koncesija, Zakonom o komunalnom gospodarstvu te ovom Odlukom.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Postupak dodjele koncesije započinje pripremnim radnjama koje uključuju izradu studije opravdanosti za dodjelu koncesije, imenovanje povjerenstva </w:t>
      </w:r>
      <w:proofErr w:type="gramStart"/>
      <w:r w:rsidRPr="0025080D">
        <w:rPr>
          <w:rFonts w:ascii="Verdana" w:hAnsi="Verdana" w:cs="Arial"/>
          <w:sz w:val="20"/>
          <w:szCs w:val="20"/>
        </w:rPr>
        <w:t>te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pripremu dokumentacije za javno nadmetanje.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Odluku o početku postupka davanja koncesije donosi općinski načelnik.</w:t>
      </w:r>
      <w:proofErr w:type="gramEnd"/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Postupak javnog nadmetanja provodi Povjerenstvo koje ima predsjednika i dva člana, </w:t>
      </w:r>
      <w:proofErr w:type="gramStart"/>
      <w:r w:rsidRPr="0025080D">
        <w:rPr>
          <w:rFonts w:ascii="Verdana" w:hAnsi="Verdana" w:cs="Arial"/>
          <w:sz w:val="20"/>
          <w:szCs w:val="20"/>
        </w:rPr>
        <w:t>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imenuje ga </w:t>
      </w:r>
      <w:r w:rsidR="00071E8F">
        <w:rPr>
          <w:rFonts w:ascii="Verdana" w:hAnsi="Verdana" w:cs="Arial"/>
          <w:sz w:val="20"/>
          <w:szCs w:val="20"/>
        </w:rPr>
        <w:t>o</w:t>
      </w:r>
      <w:r w:rsidRPr="0025080D">
        <w:rPr>
          <w:rFonts w:ascii="Verdana" w:hAnsi="Verdana" w:cs="Arial"/>
          <w:sz w:val="20"/>
          <w:szCs w:val="20"/>
        </w:rPr>
        <w:t>pćinski načelnik Općine Lasinja.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04466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9.</w:t>
      </w:r>
      <w:proofErr w:type="gramEnd"/>
    </w:p>
    <w:p w:rsidR="0025080D" w:rsidRPr="0025080D" w:rsidRDefault="0025080D" w:rsidP="0025080D">
      <w:pPr>
        <w:jc w:val="center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Odluku o objavi obavijesti o namjeri davanja koncesije donosi općinski načelnik.</w:t>
      </w:r>
      <w:proofErr w:type="gramEnd"/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>Objava obavijesti o namjeri davanja koncesije mora sadržavati: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djelatnost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za koju se daje koncesija,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vrijeme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za koje se daje koncesija,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vrstu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i opseg poslova,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način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određivanja cijene za obavljanje poslova,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najniži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iznos naknade za koncesiju te način i rok plaćanja,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jamstvo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korisnika koncesije za ispunjenje ugovora, 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način</w:t>
      </w:r>
      <w:proofErr w:type="gramEnd"/>
      <w:r w:rsidRPr="0025080D">
        <w:rPr>
          <w:rFonts w:ascii="Verdana" w:hAnsi="Verdana" w:cs="Arial"/>
          <w:sz w:val="20"/>
          <w:szCs w:val="20"/>
        </w:rPr>
        <w:t>, mjesto i rok za podnošenje ponude,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isprave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koje su potrebne kao prilog ponudi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mjesto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i vrijeme otvaranja ponuda,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kriterije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i uvjete za odabir najpovoljnije ponude,</w:t>
      </w:r>
    </w:p>
    <w:p w:rsidR="0025080D" w:rsidRPr="0025080D" w:rsidRDefault="0025080D" w:rsidP="0025080D">
      <w:pPr>
        <w:tabs>
          <w:tab w:val="left" w:pos="1276"/>
        </w:tabs>
        <w:ind w:firstLine="113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ostali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sadržaj propisan posebnim propisima.</w:t>
      </w:r>
    </w:p>
    <w:p w:rsidR="0025080D" w:rsidRDefault="0025080D" w:rsidP="00071E8F">
      <w:pPr>
        <w:jc w:val="left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Oglas se objavljuje u „Narodnim novinama“, dnevnom </w:t>
      </w:r>
      <w:proofErr w:type="gramStart"/>
      <w:r w:rsidRPr="0025080D">
        <w:rPr>
          <w:rFonts w:ascii="Verdana" w:hAnsi="Verdana" w:cs="Arial"/>
          <w:sz w:val="20"/>
          <w:szCs w:val="20"/>
        </w:rPr>
        <w:t>ili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tjednom tisku te na web stranici Općine Lasinja.</w:t>
      </w:r>
    </w:p>
    <w:p w:rsidR="00071E8F" w:rsidRPr="0025080D" w:rsidRDefault="00071E8F" w:rsidP="00071E8F">
      <w:pPr>
        <w:jc w:val="center"/>
        <w:rPr>
          <w:rFonts w:ascii="Verdana" w:hAnsi="Verdana" w:cs="Arial"/>
          <w:sz w:val="20"/>
          <w:szCs w:val="20"/>
        </w:rPr>
      </w:pPr>
    </w:p>
    <w:p w:rsidR="0025080D" w:rsidRDefault="0025080D" w:rsidP="00071E8F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10.</w:t>
      </w:r>
      <w:proofErr w:type="gramEnd"/>
    </w:p>
    <w:p w:rsidR="00071E8F" w:rsidRPr="0025080D" w:rsidRDefault="00071E8F" w:rsidP="00071E8F">
      <w:pPr>
        <w:jc w:val="center"/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Povjerenstvo iz članka 8.</w:t>
      </w:r>
      <w:proofErr w:type="gramEnd"/>
      <w:r w:rsidR="00071E8F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071E8F">
        <w:rPr>
          <w:rFonts w:ascii="Verdana" w:hAnsi="Verdana" w:cs="Arial"/>
          <w:sz w:val="20"/>
          <w:szCs w:val="20"/>
        </w:rPr>
        <w:t>o</w:t>
      </w:r>
      <w:r w:rsidRPr="0025080D">
        <w:rPr>
          <w:rFonts w:ascii="Verdana" w:hAnsi="Verdana" w:cs="Arial"/>
          <w:sz w:val="20"/>
          <w:szCs w:val="20"/>
        </w:rPr>
        <w:t>ve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Odluke kod otvaranja ponuda sastavlja zapisnik o otvaranju ponuda te zapisnik o pregledu i ocjeni ponuda čiji je sadržaj utvrđen propisima kojima je reguliran postupak javne nabave.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Na osnovi prijedloga Povjerenstva općinski načelnik upućuje Općinskom vijeću prijedlog Odluke o dodjeli koncesije </w:t>
      </w:r>
      <w:proofErr w:type="gramStart"/>
      <w:r w:rsidRPr="0025080D">
        <w:rPr>
          <w:rFonts w:ascii="Verdana" w:hAnsi="Verdana" w:cs="Arial"/>
          <w:sz w:val="20"/>
          <w:szCs w:val="20"/>
        </w:rPr>
        <w:t>ili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poništenju postupka davanja koncesije. 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071E8F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11.</w:t>
      </w:r>
      <w:proofErr w:type="gramEnd"/>
    </w:p>
    <w:p w:rsidR="00071E8F" w:rsidRPr="0025080D" w:rsidRDefault="00071E8F" w:rsidP="00071E8F">
      <w:pPr>
        <w:jc w:val="center"/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Odluku o odabiru najpovoljnijeg ponuditelja donosi Općinsko vijeće.</w:t>
      </w:r>
      <w:proofErr w:type="gramEnd"/>
    </w:p>
    <w:p w:rsidR="0025080D" w:rsidRPr="00071E8F" w:rsidRDefault="0025080D" w:rsidP="0025080D">
      <w:pPr>
        <w:jc w:val="both"/>
        <w:rPr>
          <w:rFonts w:ascii="Verdana" w:hAnsi="Verdana" w:cs="Arial"/>
          <w:b/>
          <w:sz w:val="20"/>
          <w:szCs w:val="20"/>
        </w:rPr>
      </w:pPr>
      <w:r w:rsidRPr="0025080D">
        <w:rPr>
          <w:rFonts w:ascii="Verdana" w:hAnsi="Verdana" w:cs="Arial"/>
          <w:b/>
          <w:sz w:val="20"/>
          <w:szCs w:val="20"/>
        </w:rPr>
        <w:t xml:space="preserve">                                           </w:t>
      </w:r>
      <w:r w:rsidR="00071E8F">
        <w:rPr>
          <w:rFonts w:ascii="Verdana" w:hAnsi="Verdana" w:cs="Arial"/>
          <w:b/>
          <w:sz w:val="20"/>
          <w:szCs w:val="20"/>
        </w:rPr>
        <w:t xml:space="preserve">                           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Kriteriji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kojima se temelji odabir najpovoljnije ponude: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numPr>
          <w:ilvl w:val="0"/>
          <w:numId w:val="10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u slučaju ekonomski najpovoljnije ponude:</w:t>
      </w:r>
    </w:p>
    <w:p w:rsidR="0025080D" w:rsidRPr="0025080D" w:rsidRDefault="0025080D" w:rsidP="0025080D">
      <w:pPr>
        <w:ind w:left="1701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kvaliteta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usluge (ugled ponuditelja, jamstva),</w:t>
      </w:r>
    </w:p>
    <w:p w:rsidR="0025080D" w:rsidRPr="0025080D" w:rsidRDefault="0025080D" w:rsidP="0025080D">
      <w:pPr>
        <w:ind w:left="1701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- </w:t>
      </w:r>
      <w:proofErr w:type="gramStart"/>
      <w:r w:rsidRPr="0025080D">
        <w:rPr>
          <w:rFonts w:ascii="Verdana" w:hAnsi="Verdana" w:cs="Arial"/>
          <w:sz w:val="20"/>
          <w:szCs w:val="20"/>
        </w:rPr>
        <w:t>sposobnosti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ponuditelja za dugoročnu održivost razvoja za vrijeme trajanja</w:t>
      </w:r>
    </w:p>
    <w:p w:rsidR="0025080D" w:rsidRPr="0025080D" w:rsidRDefault="0025080D" w:rsidP="0025080D">
      <w:pPr>
        <w:ind w:left="1701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  </w:t>
      </w:r>
      <w:proofErr w:type="gramStart"/>
      <w:r w:rsidRPr="0025080D">
        <w:rPr>
          <w:rFonts w:ascii="Verdana" w:hAnsi="Verdana" w:cs="Arial"/>
          <w:sz w:val="20"/>
          <w:szCs w:val="20"/>
        </w:rPr>
        <w:t>koncesije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i za kvalitetno ostvarivanje koncesije i drugih kriterija propisanih</w:t>
      </w:r>
    </w:p>
    <w:p w:rsidR="0025080D" w:rsidRPr="0025080D" w:rsidRDefault="0025080D" w:rsidP="0025080D">
      <w:pPr>
        <w:ind w:left="1701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  Zakonom o koncesijama,</w:t>
      </w:r>
    </w:p>
    <w:p w:rsidR="0025080D" w:rsidRPr="0025080D" w:rsidRDefault="0025080D" w:rsidP="0025080D">
      <w:pPr>
        <w:numPr>
          <w:ilvl w:val="0"/>
          <w:numId w:val="10"/>
        </w:numPr>
        <w:ind w:firstLine="0"/>
        <w:jc w:val="both"/>
        <w:rPr>
          <w:rFonts w:ascii="Verdana" w:hAnsi="Verdana" w:cs="Arial"/>
          <w:sz w:val="20"/>
          <w:szCs w:val="20"/>
        </w:rPr>
      </w:pPr>
      <w:proofErr w:type="gramStart"/>
      <w:r w:rsidRPr="0025080D">
        <w:rPr>
          <w:rFonts w:ascii="Verdana" w:hAnsi="Verdana" w:cs="Arial"/>
          <w:sz w:val="20"/>
          <w:szCs w:val="20"/>
        </w:rPr>
        <w:t>najviša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ponuđena naknada za koncesiju.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Ovisno o ciljevima koji se žele postići, davatelj koncesije odlučuje koje </w:t>
      </w:r>
      <w:proofErr w:type="gramStart"/>
      <w:r w:rsidRPr="0025080D">
        <w:rPr>
          <w:rFonts w:ascii="Verdana" w:hAnsi="Verdana" w:cs="Arial"/>
          <w:sz w:val="20"/>
          <w:szCs w:val="20"/>
        </w:rPr>
        <w:t>će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kriterije primijeniti, a može utvrditi i dodatne uvjete i mjerila kao kriterij za odabir najpovoljnijeg ponuditelja.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Kriterij za odabir ponude </w:t>
      </w:r>
      <w:proofErr w:type="gramStart"/>
      <w:r w:rsidRPr="0025080D">
        <w:rPr>
          <w:rFonts w:ascii="Verdana" w:hAnsi="Verdana" w:cs="Arial"/>
          <w:sz w:val="20"/>
          <w:szCs w:val="20"/>
        </w:rPr>
        <w:t>te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rok trajanja koncesije utvrđuju se odlukom iz članka 9. </w:t>
      </w:r>
      <w:proofErr w:type="gramStart"/>
      <w:r w:rsidRPr="0025080D">
        <w:rPr>
          <w:rFonts w:ascii="Verdana" w:hAnsi="Verdana" w:cs="Arial"/>
          <w:sz w:val="20"/>
          <w:szCs w:val="20"/>
        </w:rPr>
        <w:t>stavka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1. </w:t>
      </w:r>
      <w:proofErr w:type="gramStart"/>
      <w:r w:rsidRPr="0025080D">
        <w:rPr>
          <w:rFonts w:ascii="Verdana" w:hAnsi="Verdana" w:cs="Arial"/>
          <w:sz w:val="20"/>
          <w:szCs w:val="20"/>
        </w:rPr>
        <w:t>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2. </w:t>
      </w:r>
      <w:proofErr w:type="gramStart"/>
      <w:r w:rsidRPr="0025080D">
        <w:rPr>
          <w:rFonts w:ascii="Verdana" w:hAnsi="Verdana" w:cs="Arial"/>
          <w:sz w:val="20"/>
          <w:szCs w:val="20"/>
        </w:rPr>
        <w:t>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sastavni su dio dokumentacije za nadmetanje.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204466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12.</w:t>
      </w:r>
      <w:proofErr w:type="gramEnd"/>
    </w:p>
    <w:p w:rsidR="00071E8F" w:rsidRPr="0025080D" w:rsidRDefault="00071E8F" w:rsidP="00071E8F">
      <w:pPr>
        <w:jc w:val="center"/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>Odluka o davanju koncesije sadrži: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                </w:t>
      </w:r>
      <w:proofErr w:type="gramStart"/>
      <w:r w:rsidRPr="0025080D">
        <w:rPr>
          <w:rFonts w:ascii="Verdana" w:hAnsi="Verdana" w:cs="Arial"/>
          <w:sz w:val="20"/>
          <w:szCs w:val="20"/>
        </w:rPr>
        <w:t>1.ime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davatelja koncesije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                </w:t>
      </w:r>
      <w:proofErr w:type="gramStart"/>
      <w:r w:rsidRPr="0025080D">
        <w:rPr>
          <w:rFonts w:ascii="Verdana" w:hAnsi="Verdana" w:cs="Arial"/>
          <w:sz w:val="20"/>
          <w:szCs w:val="20"/>
        </w:rPr>
        <w:t>2.vrstu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i predmet koncesije,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                </w:t>
      </w:r>
      <w:proofErr w:type="gramStart"/>
      <w:r w:rsidRPr="0025080D">
        <w:rPr>
          <w:rFonts w:ascii="Verdana" w:hAnsi="Verdana" w:cs="Arial"/>
          <w:sz w:val="20"/>
          <w:szCs w:val="20"/>
        </w:rPr>
        <w:t>3.vrijeme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na koje se koncesija daje,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                </w:t>
      </w:r>
      <w:proofErr w:type="gramStart"/>
      <w:r w:rsidRPr="0025080D">
        <w:rPr>
          <w:rFonts w:ascii="Verdana" w:hAnsi="Verdana" w:cs="Arial"/>
          <w:sz w:val="20"/>
          <w:szCs w:val="20"/>
        </w:rPr>
        <w:t>4.visinu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i način plaćanja naknade za koncesiju,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                </w:t>
      </w:r>
      <w:proofErr w:type="gramStart"/>
      <w:r w:rsidRPr="0025080D">
        <w:rPr>
          <w:rFonts w:ascii="Verdana" w:hAnsi="Verdana" w:cs="Arial"/>
          <w:sz w:val="20"/>
          <w:szCs w:val="20"/>
        </w:rPr>
        <w:t>5.cijenu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i način naplate za pruženu uslugu,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                </w:t>
      </w:r>
      <w:proofErr w:type="gramStart"/>
      <w:r w:rsidRPr="0025080D">
        <w:rPr>
          <w:rFonts w:ascii="Verdana" w:hAnsi="Verdana" w:cs="Arial"/>
          <w:sz w:val="20"/>
          <w:szCs w:val="20"/>
        </w:rPr>
        <w:t>6.osnovna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prava i obveze davatelja koncesije i koncesionara,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                </w:t>
      </w:r>
      <w:proofErr w:type="gramStart"/>
      <w:r w:rsidRPr="0025080D">
        <w:rPr>
          <w:rFonts w:ascii="Verdana" w:hAnsi="Verdana" w:cs="Arial"/>
          <w:sz w:val="20"/>
          <w:szCs w:val="20"/>
        </w:rPr>
        <w:t>7.drugi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sadržaj propisan Zakonom o koncesiji i posebnim propisom kojim je  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                   </w:t>
      </w:r>
      <w:proofErr w:type="gramStart"/>
      <w:r w:rsidRPr="0025080D">
        <w:rPr>
          <w:rFonts w:ascii="Verdana" w:hAnsi="Verdana" w:cs="Arial"/>
          <w:sz w:val="20"/>
          <w:szCs w:val="20"/>
        </w:rPr>
        <w:t>regulirano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davanje koncesije.</w:t>
      </w:r>
    </w:p>
    <w:p w:rsidR="0025080D" w:rsidRPr="0025080D" w:rsidRDefault="0025080D" w:rsidP="0025080D">
      <w:pPr>
        <w:ind w:left="1080"/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04466" w:rsidP="00204466">
      <w:pPr>
        <w:ind w:left="108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</w:t>
      </w:r>
      <w:proofErr w:type="gramStart"/>
      <w:r>
        <w:rPr>
          <w:rFonts w:ascii="Verdana" w:hAnsi="Verdana" w:cs="Arial"/>
          <w:b/>
          <w:sz w:val="20"/>
          <w:szCs w:val="20"/>
        </w:rPr>
        <w:t>Č</w:t>
      </w:r>
      <w:r w:rsidR="0025080D" w:rsidRPr="0025080D">
        <w:rPr>
          <w:rFonts w:ascii="Verdana" w:hAnsi="Verdana" w:cs="Arial"/>
          <w:b/>
          <w:sz w:val="20"/>
          <w:szCs w:val="20"/>
        </w:rPr>
        <w:t>lanak 13.</w:t>
      </w:r>
      <w:proofErr w:type="gramEnd"/>
    </w:p>
    <w:p w:rsidR="0025080D" w:rsidRPr="0025080D" w:rsidRDefault="0025080D" w:rsidP="0025080D">
      <w:pPr>
        <w:ind w:left="1080"/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Na temelju Odluke o davanju koncesije općinski načelnik s odabranim ponuditeljem sklapa ugovor o koncesiji.</w:t>
      </w:r>
      <w:proofErr w:type="gramEnd"/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>Ugovor o koncesiji sadrži:</w:t>
      </w:r>
    </w:p>
    <w:p w:rsidR="0025080D" w:rsidRPr="0025080D" w:rsidRDefault="0025080D" w:rsidP="0025080D">
      <w:pPr>
        <w:numPr>
          <w:ilvl w:val="0"/>
          <w:numId w:val="11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djelatnost za koju se koncesija dodjeljuje,</w:t>
      </w:r>
    </w:p>
    <w:p w:rsidR="0025080D" w:rsidRPr="0025080D" w:rsidRDefault="0025080D" w:rsidP="0025080D">
      <w:pPr>
        <w:numPr>
          <w:ilvl w:val="0"/>
          <w:numId w:val="11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vrijeme na koje se koncesija dodjeljuje,</w:t>
      </w:r>
    </w:p>
    <w:p w:rsidR="0025080D" w:rsidRPr="0025080D" w:rsidRDefault="0025080D" w:rsidP="0025080D">
      <w:pPr>
        <w:numPr>
          <w:ilvl w:val="0"/>
          <w:numId w:val="11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visinu i način plaćanja naknade za koncesiju,</w:t>
      </w:r>
    </w:p>
    <w:p w:rsidR="0025080D" w:rsidRPr="0025080D" w:rsidRDefault="0025080D" w:rsidP="0025080D">
      <w:pPr>
        <w:numPr>
          <w:ilvl w:val="0"/>
          <w:numId w:val="11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cijenu i način naplate za pruženu uslugu,</w:t>
      </w:r>
    </w:p>
    <w:p w:rsidR="0025080D" w:rsidRPr="0025080D" w:rsidRDefault="0025080D" w:rsidP="0025080D">
      <w:pPr>
        <w:numPr>
          <w:ilvl w:val="0"/>
          <w:numId w:val="11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prava i obveze davatelja koncesije,</w:t>
      </w:r>
    </w:p>
    <w:p w:rsidR="0025080D" w:rsidRPr="0025080D" w:rsidRDefault="0025080D" w:rsidP="0025080D">
      <w:pPr>
        <w:numPr>
          <w:ilvl w:val="0"/>
          <w:numId w:val="11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prava i obveze korisnika koncesije,</w:t>
      </w:r>
    </w:p>
    <w:p w:rsidR="0025080D" w:rsidRPr="0025080D" w:rsidRDefault="0025080D" w:rsidP="0025080D">
      <w:pPr>
        <w:numPr>
          <w:ilvl w:val="0"/>
          <w:numId w:val="11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jamstva korisnika koncesije,</w:t>
      </w:r>
    </w:p>
    <w:p w:rsidR="0025080D" w:rsidRPr="0025080D" w:rsidRDefault="0025080D" w:rsidP="0025080D">
      <w:pPr>
        <w:numPr>
          <w:ilvl w:val="0"/>
          <w:numId w:val="11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uvjete otkaza ugovora,</w:t>
      </w:r>
    </w:p>
    <w:p w:rsidR="0025080D" w:rsidRPr="0025080D" w:rsidRDefault="0025080D" w:rsidP="0025080D">
      <w:pPr>
        <w:numPr>
          <w:ilvl w:val="0"/>
          <w:numId w:val="11"/>
        </w:numPr>
        <w:ind w:firstLine="0"/>
        <w:jc w:val="both"/>
        <w:rPr>
          <w:rFonts w:ascii="Verdana" w:hAnsi="Verdana" w:cs="Arial"/>
          <w:sz w:val="20"/>
          <w:szCs w:val="20"/>
        </w:rPr>
      </w:pPr>
      <w:proofErr w:type="gramStart"/>
      <w:r w:rsidRPr="0025080D">
        <w:rPr>
          <w:rFonts w:ascii="Verdana" w:hAnsi="Verdana" w:cs="Arial"/>
          <w:sz w:val="20"/>
          <w:szCs w:val="20"/>
        </w:rPr>
        <w:t>ugovorne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kazne.</w:t>
      </w:r>
    </w:p>
    <w:p w:rsidR="0025080D" w:rsidRPr="00071E8F" w:rsidRDefault="0025080D" w:rsidP="00071E8F">
      <w:pPr>
        <w:ind w:left="108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10</w:t>
      </w:r>
      <w:proofErr w:type="gramStart"/>
      <w:r w:rsidRPr="0025080D">
        <w:rPr>
          <w:rFonts w:ascii="Verdana" w:hAnsi="Verdana" w:cs="Arial"/>
          <w:sz w:val="20"/>
          <w:szCs w:val="20"/>
        </w:rPr>
        <w:t>.ostale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odredbe propisane Zakonom o koncesiji </w:t>
      </w:r>
      <w:r w:rsidRPr="0025080D">
        <w:rPr>
          <w:rFonts w:ascii="Verdana" w:hAnsi="Verdana" w:cs="Arial"/>
          <w:b/>
          <w:sz w:val="20"/>
          <w:szCs w:val="20"/>
        </w:rPr>
        <w:t xml:space="preserve">                                           </w:t>
      </w:r>
      <w:r w:rsidR="00071E8F">
        <w:rPr>
          <w:rFonts w:ascii="Verdana" w:hAnsi="Verdana" w:cs="Arial"/>
          <w:b/>
          <w:sz w:val="20"/>
          <w:szCs w:val="20"/>
        </w:rPr>
        <w:t xml:space="preserve">                           </w:t>
      </w:r>
    </w:p>
    <w:p w:rsidR="0025080D" w:rsidRPr="0025080D" w:rsidRDefault="0025080D" w:rsidP="0025080D">
      <w:pPr>
        <w:rPr>
          <w:rFonts w:ascii="Verdana" w:hAnsi="Verdana" w:cs="Arial"/>
          <w:b/>
          <w:sz w:val="20"/>
          <w:szCs w:val="20"/>
        </w:rPr>
      </w:pPr>
    </w:p>
    <w:p w:rsidR="0025080D" w:rsidRDefault="0025080D" w:rsidP="00071E8F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14.</w:t>
      </w:r>
      <w:proofErr w:type="gramEnd"/>
    </w:p>
    <w:p w:rsidR="00071E8F" w:rsidRPr="0025080D" w:rsidRDefault="00071E8F" w:rsidP="00071E8F">
      <w:pPr>
        <w:jc w:val="center"/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lastRenderedPageBreak/>
        <w:tab/>
        <w:t xml:space="preserve">Pravne i fizičke osobe koje obavljaju komunalne djelatnosti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temelju koncesije iz članka 7. </w:t>
      </w:r>
      <w:proofErr w:type="gramStart"/>
      <w:r w:rsidRPr="0025080D">
        <w:rPr>
          <w:rFonts w:ascii="Verdana" w:hAnsi="Verdana" w:cs="Arial"/>
          <w:sz w:val="20"/>
          <w:szCs w:val="20"/>
        </w:rPr>
        <w:t>alineje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1. </w:t>
      </w:r>
      <w:proofErr w:type="gramStart"/>
      <w:r w:rsidRPr="0025080D">
        <w:rPr>
          <w:rFonts w:ascii="Verdana" w:hAnsi="Verdana" w:cs="Arial"/>
          <w:sz w:val="20"/>
          <w:szCs w:val="20"/>
        </w:rPr>
        <w:t>ove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Odluke dužne su pri svakoj eventualnoj promjeni cijene odnosno tarife svojih usluga izvršiti prijavu cjenika, odnosno zatražiti prethodnu suglasnost općinskog načelnika.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>Prijava cjenika iz prethodnog stavka obavezno sadrži:</w:t>
      </w:r>
    </w:p>
    <w:p w:rsidR="0025080D" w:rsidRPr="0025080D" w:rsidRDefault="0025080D" w:rsidP="0025080D">
      <w:pPr>
        <w:numPr>
          <w:ilvl w:val="0"/>
          <w:numId w:val="9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vrstu komunalne usluge, te način obračuna i plaćanja usluge,</w:t>
      </w:r>
    </w:p>
    <w:p w:rsidR="0025080D" w:rsidRPr="0025080D" w:rsidRDefault="0025080D" w:rsidP="0025080D">
      <w:pPr>
        <w:numPr>
          <w:ilvl w:val="0"/>
          <w:numId w:val="9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strukturu postojeće cijene komunalne usluge,</w:t>
      </w:r>
    </w:p>
    <w:p w:rsidR="0025080D" w:rsidRPr="0025080D" w:rsidRDefault="0025080D" w:rsidP="0025080D">
      <w:pPr>
        <w:numPr>
          <w:ilvl w:val="0"/>
          <w:numId w:val="9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predloženu novu cijenu usluge i njenu strukturu,</w:t>
      </w:r>
    </w:p>
    <w:p w:rsidR="0025080D" w:rsidRPr="0025080D" w:rsidRDefault="0025080D" w:rsidP="0025080D">
      <w:pPr>
        <w:numPr>
          <w:ilvl w:val="0"/>
          <w:numId w:val="9"/>
        </w:numPr>
        <w:ind w:firstLine="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postupak promjene cijene s obrazloženjem i kalkulacijama,</w:t>
      </w:r>
    </w:p>
    <w:p w:rsidR="0025080D" w:rsidRPr="0025080D" w:rsidRDefault="0025080D" w:rsidP="0025080D">
      <w:pPr>
        <w:numPr>
          <w:ilvl w:val="0"/>
          <w:numId w:val="9"/>
        </w:numPr>
        <w:ind w:firstLine="0"/>
        <w:jc w:val="both"/>
        <w:rPr>
          <w:rFonts w:ascii="Verdana" w:hAnsi="Verdana" w:cs="Arial"/>
          <w:sz w:val="20"/>
          <w:szCs w:val="20"/>
        </w:rPr>
      </w:pPr>
      <w:proofErr w:type="gramStart"/>
      <w:r w:rsidRPr="0025080D">
        <w:rPr>
          <w:rFonts w:ascii="Verdana" w:hAnsi="Verdana" w:cs="Arial"/>
          <w:sz w:val="20"/>
          <w:szCs w:val="20"/>
        </w:rPr>
        <w:t>dan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primjene nove cijene.</w:t>
      </w:r>
    </w:p>
    <w:p w:rsidR="0025080D" w:rsidRPr="0025080D" w:rsidRDefault="0025080D" w:rsidP="0025080D">
      <w:pPr>
        <w:ind w:left="1080"/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071E8F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15.</w:t>
      </w:r>
      <w:proofErr w:type="gramEnd"/>
    </w:p>
    <w:p w:rsidR="00071E8F" w:rsidRPr="0025080D" w:rsidRDefault="00071E8F" w:rsidP="0025080D">
      <w:pPr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Općinski načelnik daje suglasnost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prijavu cjenika u roku od 15 dana od dana podnošenja zahtjeva za pribavljanje prethodne suglasnosti, a u protivnom će se smatrati da je suglasnost dana.</w:t>
      </w:r>
    </w:p>
    <w:p w:rsidR="0025080D" w:rsidRPr="0025080D" w:rsidRDefault="0025080D" w:rsidP="0025080D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U slučaju uskrate suglasnosti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prijavljeni cjenik od strane općinskog načelnika, isti se ne mož</w:t>
      </w:r>
      <w:r w:rsidR="00E80BD3">
        <w:rPr>
          <w:rFonts w:ascii="Verdana" w:hAnsi="Verdana" w:cs="Arial"/>
          <w:sz w:val="20"/>
          <w:szCs w:val="20"/>
        </w:rPr>
        <w:t>e</w:t>
      </w:r>
      <w:r w:rsidRPr="0025080D">
        <w:rPr>
          <w:rFonts w:ascii="Verdana" w:hAnsi="Verdana" w:cs="Arial"/>
          <w:sz w:val="20"/>
          <w:szCs w:val="20"/>
        </w:rPr>
        <w:t xml:space="preserve"> prim</w:t>
      </w:r>
      <w:r w:rsidR="00E80BD3">
        <w:rPr>
          <w:rFonts w:ascii="Verdana" w:hAnsi="Verdana" w:cs="Arial"/>
          <w:sz w:val="20"/>
          <w:szCs w:val="20"/>
        </w:rPr>
        <w:t>i</w:t>
      </w:r>
      <w:r w:rsidRPr="0025080D">
        <w:rPr>
          <w:rFonts w:ascii="Verdana" w:hAnsi="Verdana" w:cs="Arial"/>
          <w:sz w:val="20"/>
          <w:szCs w:val="20"/>
        </w:rPr>
        <w:t>jenjivati.</w:t>
      </w:r>
    </w:p>
    <w:p w:rsidR="0025080D" w:rsidRPr="0025080D" w:rsidRDefault="0025080D" w:rsidP="00071E8F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16.</w:t>
      </w:r>
      <w:proofErr w:type="gramEnd"/>
    </w:p>
    <w:p w:rsidR="0025080D" w:rsidRPr="0025080D" w:rsidRDefault="0025080D" w:rsidP="0025080D">
      <w:pPr>
        <w:rPr>
          <w:rFonts w:ascii="Verdana" w:hAnsi="Verdana" w:cs="Arial"/>
          <w:sz w:val="20"/>
          <w:szCs w:val="20"/>
        </w:rPr>
      </w:pPr>
    </w:p>
    <w:p w:rsid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Naknada za koncesiju uplaćuje se u korist Proračuna Općine Lasinja, a koristi se za građenje objekata i uređaja komunalne infrastrukture.</w:t>
      </w:r>
      <w:proofErr w:type="gramEnd"/>
    </w:p>
    <w:p w:rsidR="00E80BD3" w:rsidRPr="0025080D" w:rsidRDefault="00E80BD3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b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VI. NAČINI I UVJETI ZA OBAVLJANJE KOMUNALNIH POSLOVA NA TEMELJU PISANOG       UGOVORA</w:t>
      </w:r>
    </w:p>
    <w:p w:rsidR="0025080D" w:rsidRDefault="0025080D" w:rsidP="00071E8F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17.</w:t>
      </w:r>
      <w:proofErr w:type="gramEnd"/>
    </w:p>
    <w:p w:rsidR="00071E8F" w:rsidRPr="0025080D" w:rsidRDefault="00071E8F" w:rsidP="0025080D">
      <w:pPr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Pravne </w:t>
      </w:r>
      <w:proofErr w:type="gramStart"/>
      <w:r w:rsidRPr="0025080D">
        <w:rPr>
          <w:rFonts w:ascii="Verdana" w:hAnsi="Verdana" w:cs="Arial"/>
          <w:sz w:val="20"/>
          <w:szCs w:val="20"/>
        </w:rPr>
        <w:t>ili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fizičke osobe na temelju pisanog ugovora o povjeravanju komunalnih poslova mogu obavljati na području Općine Lasinja sljedeće komunalne djelatnosti – poslove:</w:t>
      </w:r>
    </w:p>
    <w:p w:rsidR="0025080D" w:rsidRPr="0025080D" w:rsidRDefault="0025080D" w:rsidP="0025080D">
      <w:pPr>
        <w:ind w:left="108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1. </w:t>
      </w:r>
      <w:proofErr w:type="gramStart"/>
      <w:r w:rsidRPr="0025080D">
        <w:rPr>
          <w:rFonts w:ascii="Verdana" w:hAnsi="Verdana" w:cs="Arial"/>
          <w:sz w:val="20"/>
          <w:szCs w:val="20"/>
        </w:rPr>
        <w:t>održavanje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nerazvrstanih cesta</w:t>
      </w:r>
    </w:p>
    <w:p w:rsidR="0025080D" w:rsidRPr="0025080D" w:rsidRDefault="00E80BD3" w:rsidP="0025080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</w:t>
      </w:r>
      <w:r w:rsidR="0025080D" w:rsidRPr="0025080D">
        <w:rPr>
          <w:rFonts w:ascii="Verdana" w:hAnsi="Verdana" w:cs="Arial"/>
          <w:sz w:val="20"/>
          <w:szCs w:val="20"/>
        </w:rPr>
        <w:t xml:space="preserve">2. </w:t>
      </w:r>
      <w:proofErr w:type="gramStart"/>
      <w:r w:rsidR="0025080D" w:rsidRPr="0025080D">
        <w:rPr>
          <w:rFonts w:ascii="Verdana" w:hAnsi="Verdana" w:cs="Arial"/>
          <w:sz w:val="20"/>
          <w:szCs w:val="20"/>
        </w:rPr>
        <w:t>održavanje</w:t>
      </w:r>
      <w:proofErr w:type="gramEnd"/>
      <w:r w:rsidR="0025080D" w:rsidRPr="0025080D">
        <w:rPr>
          <w:rFonts w:ascii="Verdana" w:hAnsi="Verdana" w:cs="Arial"/>
          <w:sz w:val="20"/>
          <w:szCs w:val="20"/>
        </w:rPr>
        <w:t xml:space="preserve"> javne rasvjete</w:t>
      </w:r>
    </w:p>
    <w:p w:rsidR="0025080D" w:rsidRPr="0025080D" w:rsidRDefault="00E80BD3" w:rsidP="0025080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</w:t>
      </w:r>
      <w:r w:rsidR="0025080D" w:rsidRPr="0025080D">
        <w:rPr>
          <w:rFonts w:ascii="Verdana" w:hAnsi="Verdana" w:cs="Arial"/>
          <w:sz w:val="20"/>
          <w:szCs w:val="20"/>
        </w:rPr>
        <w:t xml:space="preserve"> 3. </w:t>
      </w:r>
      <w:proofErr w:type="gramStart"/>
      <w:r w:rsidR="0025080D" w:rsidRPr="0025080D">
        <w:rPr>
          <w:rFonts w:ascii="Verdana" w:hAnsi="Verdana" w:cs="Arial"/>
          <w:sz w:val="20"/>
          <w:szCs w:val="20"/>
        </w:rPr>
        <w:t>održavanje</w:t>
      </w:r>
      <w:proofErr w:type="gramEnd"/>
      <w:r w:rsidR="0025080D" w:rsidRPr="0025080D">
        <w:rPr>
          <w:rFonts w:ascii="Verdana" w:hAnsi="Verdana" w:cs="Arial"/>
          <w:sz w:val="20"/>
          <w:szCs w:val="20"/>
        </w:rPr>
        <w:t xml:space="preserve"> mjesnih groblja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Pod obavljanjem komunalne djelatnosti održavanja nerazvrstanih cesta razumijeva se sanacija dotrajalih asfaltnih površina, sanacija udarnih rupa i drugi srodni poslovi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nerazvrstanim cestama, čišćenje snijega i hitne intervencije na nerazvrstanim cestama.</w:t>
      </w:r>
      <w:r w:rsidRPr="0025080D">
        <w:rPr>
          <w:rFonts w:ascii="Verdana" w:hAnsi="Verdana" w:cs="Arial"/>
          <w:sz w:val="20"/>
          <w:szCs w:val="20"/>
        </w:rPr>
        <w:tab/>
      </w:r>
      <w:r w:rsidRPr="0025080D">
        <w:rPr>
          <w:rFonts w:ascii="Verdana" w:hAnsi="Verdana" w:cs="Arial"/>
          <w:b/>
          <w:sz w:val="20"/>
          <w:szCs w:val="20"/>
        </w:rPr>
        <w:t xml:space="preserve">                                         </w:t>
      </w:r>
      <w:r w:rsidR="00071E8F">
        <w:rPr>
          <w:rFonts w:ascii="Verdana" w:hAnsi="Verdana" w:cs="Arial"/>
          <w:b/>
          <w:sz w:val="20"/>
          <w:szCs w:val="20"/>
        </w:rPr>
        <w:t xml:space="preserve">                         </w:t>
      </w:r>
    </w:p>
    <w:p w:rsidR="0025080D" w:rsidRPr="0025080D" w:rsidRDefault="0025080D" w:rsidP="00071E8F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Pod održavanjem javne rasvjete razumijeva se održavanje objekata i uređaje javne rasvjete i postava dekoracije svjetlećih elemenata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stupove javne rasvjete, drveće, fasade i druge javne površine u vrijeme Božićnih i novogodišnjih blagdana kao i drugih blagdana i manifestacija. 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Pod održavanjem mjesnih groblja podrazumijeva se održavanje prostora u smislu košnje trave, popravci ograde, čišćenje i uređenje staza, održavanje i čišćenje mrtvačnice</w:t>
      </w:r>
      <w:r w:rsidR="007633DA">
        <w:rPr>
          <w:rFonts w:ascii="Verdana" w:hAnsi="Verdana" w:cs="Arial"/>
          <w:sz w:val="20"/>
          <w:szCs w:val="20"/>
        </w:rPr>
        <w:t>.</w:t>
      </w:r>
      <w:proofErr w:type="gramEnd"/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071E8F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18.</w:t>
      </w:r>
      <w:proofErr w:type="gramEnd"/>
    </w:p>
    <w:p w:rsidR="00071E8F" w:rsidRPr="0025080D" w:rsidRDefault="00071E8F" w:rsidP="0025080D">
      <w:pPr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Ugovor o povjeravanju komunalnih poslova (u daljnjem tekstu: Ugovor) iz članka 17. </w:t>
      </w:r>
      <w:proofErr w:type="gramStart"/>
      <w:r w:rsidRPr="0025080D">
        <w:rPr>
          <w:rFonts w:ascii="Verdana" w:hAnsi="Verdana" w:cs="Arial"/>
          <w:sz w:val="20"/>
          <w:szCs w:val="20"/>
        </w:rPr>
        <w:t>stavak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1. </w:t>
      </w:r>
      <w:proofErr w:type="gramStart"/>
      <w:r w:rsidRPr="0025080D">
        <w:rPr>
          <w:rFonts w:ascii="Verdana" w:hAnsi="Verdana" w:cs="Arial"/>
          <w:sz w:val="20"/>
          <w:szCs w:val="20"/>
        </w:rPr>
        <w:t>ove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Odluke može se zaključiti najdulje na vrijeme od 4 godine.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Opseg i cijena komunalnih poslova odredit </w:t>
      </w:r>
      <w:proofErr w:type="gramStart"/>
      <w:r w:rsidRPr="0025080D">
        <w:rPr>
          <w:rFonts w:ascii="Verdana" w:hAnsi="Verdana" w:cs="Arial"/>
          <w:sz w:val="20"/>
          <w:szCs w:val="20"/>
        </w:rPr>
        <w:t>će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se na osnovi Programa održavanja komunalne infrastrukture iz članka 28. </w:t>
      </w:r>
      <w:proofErr w:type="gramStart"/>
      <w:r w:rsidRPr="0025080D">
        <w:rPr>
          <w:rFonts w:ascii="Verdana" w:hAnsi="Verdana" w:cs="Arial"/>
          <w:sz w:val="20"/>
          <w:szCs w:val="20"/>
        </w:rPr>
        <w:t>stavka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3. Zakona o komunalnom gospodarstvu i troškovnika sačinjenog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temelju Programa održavanja komunalne infrastrukture za godinu u kojoj se zaključuje ugovor, a do isteka roka na koji se zaključuje ugovor bit će utvrđeni naprijed navedenim godišnjim Programom i troškovnicima za predmetne poslove.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lastRenderedPageBreak/>
        <w:tab/>
        <w:t xml:space="preserve">U slučaju povećanja </w:t>
      </w:r>
      <w:proofErr w:type="gramStart"/>
      <w:r w:rsidRPr="0025080D">
        <w:rPr>
          <w:rFonts w:ascii="Verdana" w:hAnsi="Verdana" w:cs="Arial"/>
          <w:sz w:val="20"/>
          <w:szCs w:val="20"/>
        </w:rPr>
        <w:t>ili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smanjenja opsega komunalnih poslova ili cijene, u tijeku roka na koji je zaključen ugovor, sporazumno će se sačiniti anex ugovora.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Cijena usluge isplaćuje se izvršitelju usluge prema dostavljenim računima o izvršenim poslovima, koje ovjerava osoba naručitelja koja vrši nadzor </w:t>
      </w:r>
      <w:proofErr w:type="gramStart"/>
      <w:r w:rsidRPr="0025080D">
        <w:rPr>
          <w:rFonts w:ascii="Verdana" w:hAnsi="Verdana" w:cs="Arial"/>
          <w:sz w:val="20"/>
          <w:szCs w:val="20"/>
        </w:rPr>
        <w:t>nad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obavljanjem poslova.</w:t>
      </w:r>
    </w:p>
    <w:p w:rsidR="0025080D" w:rsidRDefault="0025080D" w:rsidP="007633DA">
      <w:pPr>
        <w:jc w:val="center"/>
        <w:rPr>
          <w:rFonts w:ascii="Verdana" w:hAnsi="Verdana" w:cs="Arial"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19</w:t>
      </w:r>
      <w:r w:rsidRPr="0025080D">
        <w:rPr>
          <w:rFonts w:ascii="Verdana" w:hAnsi="Verdana" w:cs="Arial"/>
          <w:sz w:val="20"/>
          <w:szCs w:val="20"/>
        </w:rPr>
        <w:t>.</w:t>
      </w:r>
      <w:proofErr w:type="gramEnd"/>
    </w:p>
    <w:p w:rsidR="007633DA" w:rsidRPr="0025080D" w:rsidRDefault="007633DA" w:rsidP="0025080D">
      <w:pPr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Postupak odabira osobe kojoj </w:t>
      </w:r>
      <w:proofErr w:type="gramStart"/>
      <w:r w:rsidRPr="0025080D">
        <w:rPr>
          <w:rFonts w:ascii="Verdana" w:hAnsi="Verdana" w:cs="Arial"/>
          <w:sz w:val="20"/>
          <w:szCs w:val="20"/>
        </w:rPr>
        <w:t>će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biti povjereno obavljanje komunalnih poslova na temelju ugovora iz članka 17. </w:t>
      </w:r>
      <w:proofErr w:type="gramStart"/>
      <w:r w:rsidRPr="0025080D">
        <w:rPr>
          <w:rFonts w:ascii="Verdana" w:hAnsi="Verdana" w:cs="Arial"/>
          <w:sz w:val="20"/>
          <w:szCs w:val="20"/>
        </w:rPr>
        <w:t>stavak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1. </w:t>
      </w:r>
      <w:proofErr w:type="gramStart"/>
      <w:r w:rsidRPr="0025080D">
        <w:rPr>
          <w:rFonts w:ascii="Verdana" w:hAnsi="Verdana" w:cs="Arial"/>
          <w:sz w:val="20"/>
          <w:szCs w:val="20"/>
        </w:rPr>
        <w:t>ove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Odluke provodi se: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prikupljanjem ponuda, ili 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javnim natječajem</w:t>
      </w:r>
    </w:p>
    <w:p w:rsidR="0025080D" w:rsidRPr="0025080D" w:rsidRDefault="0025080D" w:rsidP="0025080D">
      <w:pPr>
        <w:ind w:left="1080"/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Odluku o objavi prikupljanja ponuda </w:t>
      </w:r>
      <w:proofErr w:type="gramStart"/>
      <w:r w:rsidRPr="0025080D">
        <w:rPr>
          <w:rFonts w:ascii="Verdana" w:hAnsi="Verdana" w:cs="Arial"/>
          <w:sz w:val="20"/>
          <w:szCs w:val="20"/>
        </w:rPr>
        <w:t>ili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javnog natječaja donosi općinski načelnik.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Prikupljanju ponuda pristupit </w:t>
      </w:r>
      <w:proofErr w:type="gramStart"/>
      <w:r w:rsidRPr="0025080D">
        <w:rPr>
          <w:rFonts w:ascii="Verdana" w:hAnsi="Verdana" w:cs="Arial"/>
          <w:sz w:val="20"/>
          <w:szCs w:val="20"/>
        </w:rPr>
        <w:t>će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se kada vrijednost poslova komunalnih djelatnosti u godišnjem iznosu ne prelazi vrijednost od 70.000,00 kuna, bez PDV-a.</w:t>
      </w:r>
    </w:p>
    <w:p w:rsidR="0025080D" w:rsidRDefault="0025080D" w:rsidP="0025080D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Javnom natječaju pristupit </w:t>
      </w:r>
      <w:proofErr w:type="gramStart"/>
      <w:r w:rsidRPr="0025080D">
        <w:rPr>
          <w:rFonts w:ascii="Verdana" w:hAnsi="Verdana" w:cs="Arial"/>
          <w:sz w:val="20"/>
          <w:szCs w:val="20"/>
        </w:rPr>
        <w:t>će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se kada vrijednost poslova komunalnih djelatnosti u godišnjem iznosu prelazi vrijednost od 70.000,00 kuna, bez PDV-a.</w:t>
      </w:r>
    </w:p>
    <w:p w:rsidR="007633DA" w:rsidRPr="0025080D" w:rsidRDefault="007633DA" w:rsidP="0025080D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20.</w:t>
      </w:r>
      <w:proofErr w:type="gramEnd"/>
    </w:p>
    <w:p w:rsidR="007633DA" w:rsidRPr="0025080D" w:rsidRDefault="007633DA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Pr="007633DA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Postupak prikupljanja ponuda </w:t>
      </w:r>
      <w:proofErr w:type="gramStart"/>
      <w:r w:rsidRPr="0025080D">
        <w:rPr>
          <w:rFonts w:ascii="Verdana" w:hAnsi="Verdana" w:cs="Arial"/>
          <w:sz w:val="20"/>
          <w:szCs w:val="20"/>
        </w:rPr>
        <w:t>ili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javnog natječaja iz članka 19. </w:t>
      </w:r>
      <w:proofErr w:type="gramStart"/>
      <w:r w:rsidRPr="0025080D">
        <w:rPr>
          <w:rFonts w:ascii="Verdana" w:hAnsi="Verdana" w:cs="Arial"/>
          <w:sz w:val="20"/>
          <w:szCs w:val="20"/>
        </w:rPr>
        <w:t>ove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Odluke provodi Povjerenstvo koje imenuje općinski načelnik, posebno za svaki postupak glede pojedinih komunalnih poslova iz članka 17. </w:t>
      </w:r>
      <w:proofErr w:type="gramStart"/>
      <w:r w:rsidRPr="0025080D">
        <w:rPr>
          <w:rFonts w:ascii="Verdana" w:hAnsi="Verdana" w:cs="Arial"/>
          <w:sz w:val="20"/>
          <w:szCs w:val="20"/>
        </w:rPr>
        <w:t>ove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Odluke.</w:t>
      </w:r>
      <w:r w:rsidRPr="0025080D">
        <w:rPr>
          <w:rFonts w:ascii="Verdana" w:hAnsi="Verdana" w:cs="Arial"/>
          <w:b/>
          <w:sz w:val="20"/>
          <w:szCs w:val="20"/>
        </w:rPr>
        <w:t xml:space="preserve">                                         </w:t>
      </w:r>
      <w:r w:rsidR="007633DA">
        <w:rPr>
          <w:rFonts w:ascii="Verdana" w:hAnsi="Verdana" w:cs="Arial"/>
          <w:b/>
          <w:sz w:val="20"/>
          <w:szCs w:val="20"/>
        </w:rPr>
        <w:t xml:space="preserve">                           </w:t>
      </w:r>
    </w:p>
    <w:p w:rsidR="0025080D" w:rsidRDefault="0025080D" w:rsidP="0025080D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Povjerenstvo se sastoji </w:t>
      </w:r>
      <w:proofErr w:type="gramStart"/>
      <w:r w:rsidRPr="0025080D">
        <w:rPr>
          <w:rFonts w:ascii="Verdana" w:hAnsi="Verdana" w:cs="Arial"/>
          <w:sz w:val="20"/>
          <w:szCs w:val="20"/>
        </w:rPr>
        <w:t>od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predsjednika i dva člana.</w:t>
      </w:r>
    </w:p>
    <w:p w:rsidR="007633DA" w:rsidRPr="0025080D" w:rsidRDefault="007633DA" w:rsidP="0025080D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21.</w:t>
      </w:r>
      <w:proofErr w:type="gramEnd"/>
    </w:p>
    <w:p w:rsidR="007633DA" w:rsidRPr="0025080D" w:rsidRDefault="007633DA" w:rsidP="0025080D">
      <w:pPr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Povjerenstvo iz članka 20.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25080D">
        <w:rPr>
          <w:rFonts w:ascii="Verdana" w:hAnsi="Verdana" w:cs="Arial"/>
          <w:sz w:val="20"/>
          <w:szCs w:val="20"/>
        </w:rPr>
        <w:t>ove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Odluke provodi otvaranje pristiglih ponuda na sjednici koja se mora održati najkasnije 5 (pet) dana od isteka roka za podnošenje ponuda.</w:t>
      </w:r>
      <w:r w:rsidRPr="0025080D">
        <w:rPr>
          <w:rFonts w:ascii="Verdana" w:hAnsi="Verdana" w:cs="Arial"/>
          <w:sz w:val="20"/>
          <w:szCs w:val="20"/>
        </w:rPr>
        <w:tab/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Prilikom otvaranja ponuda mogu biti nazočni ponuditelji.</w:t>
      </w:r>
      <w:proofErr w:type="gramEnd"/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Ponude koje ne sadržavaju isprave navedene u ovoj Odluci smatrat </w:t>
      </w:r>
      <w:proofErr w:type="gramStart"/>
      <w:r w:rsidRPr="0025080D">
        <w:rPr>
          <w:rFonts w:ascii="Verdana" w:hAnsi="Verdana" w:cs="Arial"/>
          <w:sz w:val="20"/>
          <w:szCs w:val="20"/>
        </w:rPr>
        <w:t>će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se nepravovaljanima.</w:t>
      </w:r>
    </w:p>
    <w:p w:rsidR="0025080D" w:rsidRPr="0025080D" w:rsidRDefault="0025080D" w:rsidP="0025080D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 xml:space="preserve">Povjerenstvo kod otvaranja ponuda sastavlja zapisnik o otvaranju ponuda </w:t>
      </w:r>
      <w:proofErr w:type="gramStart"/>
      <w:r w:rsidRPr="0025080D">
        <w:rPr>
          <w:rFonts w:ascii="Verdana" w:hAnsi="Verdana" w:cs="Arial"/>
          <w:sz w:val="20"/>
          <w:szCs w:val="20"/>
        </w:rPr>
        <w:t>te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zapisnik o pregledu i ocjeni ponuda čiji je sadržaj utvrđen propisima kojima je reguliran postupak javne nabave.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Na osnovi prijedloga Povjerenstva općinski načelnik upućuje Općinskom vijeću prijedlog odluke o povjeravanju komunalnih poslova </w:t>
      </w:r>
      <w:proofErr w:type="gramStart"/>
      <w:r w:rsidRPr="0025080D">
        <w:rPr>
          <w:rFonts w:ascii="Verdana" w:hAnsi="Verdana" w:cs="Arial"/>
          <w:sz w:val="20"/>
          <w:szCs w:val="20"/>
        </w:rPr>
        <w:t>ili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poništenju javnog natječaja.</w:t>
      </w:r>
    </w:p>
    <w:p w:rsid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Odluku o izboru osobe kojoj </w:t>
      </w:r>
      <w:proofErr w:type="gramStart"/>
      <w:r w:rsidRPr="0025080D">
        <w:rPr>
          <w:rFonts w:ascii="Verdana" w:hAnsi="Verdana" w:cs="Arial"/>
          <w:sz w:val="20"/>
          <w:szCs w:val="20"/>
        </w:rPr>
        <w:t>će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se povjeriti obavljanje komunalnih poslova na temelju pisanog ugovora donosi Općinsko vijeće. </w:t>
      </w:r>
    </w:p>
    <w:p w:rsidR="007633DA" w:rsidRPr="0025080D" w:rsidRDefault="007633DA" w:rsidP="0025080D">
      <w:pPr>
        <w:jc w:val="both"/>
        <w:rPr>
          <w:rFonts w:ascii="Verdana" w:hAnsi="Verdana" w:cs="Arial"/>
          <w:b/>
          <w:sz w:val="20"/>
          <w:szCs w:val="20"/>
        </w:rPr>
      </w:pPr>
    </w:p>
    <w:p w:rsidR="0025080D" w:rsidRDefault="0025080D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22.</w:t>
      </w:r>
      <w:proofErr w:type="gramEnd"/>
    </w:p>
    <w:p w:rsidR="007633DA" w:rsidRPr="0025080D" w:rsidRDefault="007633DA" w:rsidP="0025080D">
      <w:pPr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Prikupljanje ponuda provodi se pozivom za dostavu ponuda za najmanje 3 (tri) ponuditelja.</w:t>
      </w:r>
      <w:proofErr w:type="gramEnd"/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Poziv za dostavu ponude ponuditeljima upućuje općinski načelnik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prijedlog Povjerenstva iz članka 20. </w:t>
      </w:r>
      <w:proofErr w:type="gramStart"/>
      <w:r w:rsidRPr="0025080D">
        <w:rPr>
          <w:rFonts w:ascii="Verdana" w:hAnsi="Verdana" w:cs="Arial"/>
          <w:sz w:val="20"/>
          <w:szCs w:val="20"/>
        </w:rPr>
        <w:t>ove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Odluke.</w:t>
      </w:r>
    </w:p>
    <w:p w:rsid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</w:r>
      <w:proofErr w:type="gramStart"/>
      <w:r w:rsidRPr="0025080D">
        <w:rPr>
          <w:rFonts w:ascii="Verdana" w:hAnsi="Verdana" w:cs="Arial"/>
          <w:sz w:val="20"/>
          <w:szCs w:val="20"/>
        </w:rPr>
        <w:t>Poziv za dostavu ponude mora sadržavati sve elemente potrebne ponuditeljima za pravovaljano podnošenje ponude.</w:t>
      </w:r>
      <w:proofErr w:type="gramEnd"/>
    </w:p>
    <w:p w:rsidR="007633DA" w:rsidRPr="0025080D" w:rsidRDefault="007633DA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23.</w:t>
      </w:r>
      <w:proofErr w:type="gramEnd"/>
    </w:p>
    <w:p w:rsidR="007633DA" w:rsidRPr="0025080D" w:rsidRDefault="007633DA" w:rsidP="0025080D">
      <w:pPr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>Odluka o prikupljanju ponuda i javni natječaj mora sadržavati: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djelatnost za koju se sklapa ugovor,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vrijeme za koje se sklapa ugovor,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vrstu i opseg poslova,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lastRenderedPageBreak/>
        <w:t>način određivanja cijene za obavljanje poslova, te način i rok plaćanja,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jamstvo izvršitelja za ispunjenje ugovora,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način i vrijeme i rok za podnošenje ponuda,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rok važenja ponuda,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isprave koje je potrebno podnijeti kao prilog ponudi,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mjesto i vrijeme održavanja sjednice povjerenstva za otvaranje ponuda,</w:t>
      </w:r>
    </w:p>
    <w:p w:rsidR="0025080D" w:rsidRPr="007633DA" w:rsidRDefault="0025080D" w:rsidP="007633DA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uvjete za odabir najpovoljnije ponude</w:t>
      </w:r>
      <w:r w:rsidRPr="007633DA">
        <w:rPr>
          <w:rFonts w:ascii="Verdana" w:hAnsi="Verdana" w:cs="Arial"/>
          <w:b/>
          <w:sz w:val="20"/>
          <w:szCs w:val="20"/>
        </w:rPr>
        <w:t xml:space="preserve">                                </w:t>
      </w:r>
      <w:r w:rsidR="007633DA" w:rsidRPr="007633DA">
        <w:rPr>
          <w:rFonts w:ascii="Verdana" w:hAnsi="Verdana" w:cs="Arial"/>
          <w:b/>
          <w:sz w:val="20"/>
          <w:szCs w:val="20"/>
        </w:rPr>
        <w:t xml:space="preserve">                   </w:t>
      </w:r>
    </w:p>
    <w:p w:rsidR="0025080D" w:rsidRPr="0025080D" w:rsidRDefault="0025080D" w:rsidP="007633DA">
      <w:pPr>
        <w:jc w:val="both"/>
        <w:rPr>
          <w:rFonts w:ascii="Verdana" w:hAnsi="Verdana" w:cs="Arial"/>
          <w:b/>
          <w:sz w:val="20"/>
          <w:szCs w:val="20"/>
        </w:rPr>
      </w:pPr>
    </w:p>
    <w:p w:rsidR="0025080D" w:rsidRDefault="0025080D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24.</w:t>
      </w:r>
      <w:proofErr w:type="gramEnd"/>
    </w:p>
    <w:p w:rsidR="007633DA" w:rsidRPr="0025080D" w:rsidRDefault="007633DA" w:rsidP="0025080D">
      <w:pPr>
        <w:rPr>
          <w:rFonts w:ascii="Verdana" w:hAnsi="Verdana" w:cs="Arial"/>
          <w:b/>
          <w:sz w:val="20"/>
          <w:szCs w:val="20"/>
        </w:rPr>
      </w:pPr>
    </w:p>
    <w:p w:rsid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>Ponude se podnose u zapečaćenoj koverti u Jedinstveni upravni odjel Općine Lasinja, neposredno ili putem pošte, preporučeno s naznakom „NE OTVARAJ – ZA JAVNI NATJEČAJ</w:t>
      </w:r>
      <w:proofErr w:type="gramStart"/>
      <w:r w:rsidRPr="0025080D">
        <w:rPr>
          <w:rFonts w:ascii="Verdana" w:hAnsi="Verdana" w:cs="Arial"/>
          <w:sz w:val="20"/>
          <w:szCs w:val="20"/>
        </w:rPr>
        <w:t>“ u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roku od 15 dana od dana primitka poziva za podnošenje ponuda odnosno od dana objave natječaja.</w:t>
      </w:r>
    </w:p>
    <w:p w:rsidR="007633DA" w:rsidRPr="0025080D" w:rsidRDefault="007633DA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25.</w:t>
      </w:r>
      <w:proofErr w:type="gramEnd"/>
    </w:p>
    <w:p w:rsidR="007633DA" w:rsidRPr="0025080D" w:rsidRDefault="007633DA" w:rsidP="0025080D">
      <w:pPr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>Uz ponudu, ponuditelji su dužni priložiti sljedeće isprave:</w:t>
      </w:r>
    </w:p>
    <w:p w:rsidR="0025080D" w:rsidRPr="0025080D" w:rsidRDefault="0025080D" w:rsidP="0025080D">
      <w:pPr>
        <w:numPr>
          <w:ilvl w:val="0"/>
          <w:numId w:val="9"/>
        </w:numPr>
        <w:ind w:left="1418" w:hanging="28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dokaz o registraciji za obavljanje komunalne djelatnosti (obrtnica ili izvadak iz registra trgovačkog suda),</w:t>
      </w:r>
    </w:p>
    <w:p w:rsidR="0025080D" w:rsidRPr="0025080D" w:rsidRDefault="0025080D" w:rsidP="0025080D">
      <w:pPr>
        <w:numPr>
          <w:ilvl w:val="0"/>
          <w:numId w:val="9"/>
        </w:numPr>
        <w:ind w:left="1418" w:hanging="28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dokumente o financijskoj stabilnosti (ne starije od mjesec dana),</w:t>
      </w:r>
    </w:p>
    <w:p w:rsidR="0025080D" w:rsidRPr="0025080D" w:rsidRDefault="0025080D" w:rsidP="0025080D">
      <w:pPr>
        <w:numPr>
          <w:ilvl w:val="0"/>
          <w:numId w:val="9"/>
        </w:numPr>
        <w:ind w:left="1418" w:hanging="28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potvrda Porezne uprave o stanju duga, koja ne smije biti starija od 30 (trideset) dana od dana objave natječaja, kojom dokazuje da je uredno platio sve dospjele porezne obveze i doprinose za mirovinsko i zdravstveno osiguranje i druga javna davanja,</w:t>
      </w:r>
    </w:p>
    <w:p w:rsidR="0025080D" w:rsidRPr="0025080D" w:rsidRDefault="0025080D" w:rsidP="0025080D">
      <w:pPr>
        <w:numPr>
          <w:ilvl w:val="0"/>
          <w:numId w:val="9"/>
        </w:numPr>
        <w:ind w:left="1418" w:hanging="28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izjava o nekažnjavanju, kojom potvrđuje da ponuditelju i odgovornoj osobi ponuditelja nije izrečena pravomoćna osuđujuća presuda za kaznena djela: udruživanje za počinjenje kaznenih djela, primanje mita u gospodarskom poslovanju, davanje mita u gospodarskom poslovanju, zloupotreba položaja i ovlasti, protuzakonito posredovanje, prijevara u gospodarskom poslovanju ili prikrivanje protuzakonito dobivenog novca,</w:t>
      </w:r>
    </w:p>
    <w:p w:rsidR="0025080D" w:rsidRDefault="0025080D" w:rsidP="0025080D">
      <w:pPr>
        <w:numPr>
          <w:ilvl w:val="0"/>
          <w:numId w:val="9"/>
        </w:numPr>
        <w:ind w:left="1418" w:hanging="284"/>
        <w:jc w:val="both"/>
        <w:rPr>
          <w:rFonts w:ascii="Verdana" w:hAnsi="Verdana" w:cs="Arial"/>
          <w:sz w:val="20"/>
          <w:szCs w:val="20"/>
        </w:rPr>
      </w:pPr>
      <w:proofErr w:type="gramStart"/>
      <w:r w:rsidRPr="0025080D">
        <w:rPr>
          <w:rFonts w:ascii="Verdana" w:hAnsi="Verdana" w:cs="Arial"/>
          <w:sz w:val="20"/>
          <w:szCs w:val="20"/>
        </w:rPr>
        <w:t>reference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ponuditelja za obavljanje komunalne djelatnosti koja je predmet natječaja (oprema, poslovni prostor, broj i struktura zaposlenih, dosadašnji poslovi).</w:t>
      </w:r>
    </w:p>
    <w:p w:rsidR="007633DA" w:rsidRPr="0025080D" w:rsidRDefault="007633DA" w:rsidP="00E80BD3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26.</w:t>
      </w:r>
      <w:proofErr w:type="gramEnd"/>
    </w:p>
    <w:p w:rsidR="007633DA" w:rsidRPr="0025080D" w:rsidRDefault="007633DA" w:rsidP="0025080D">
      <w:pPr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>Kriteriji za odabir najpovoljnije ponude su:</w:t>
      </w:r>
    </w:p>
    <w:p w:rsidR="0025080D" w:rsidRPr="0025080D" w:rsidRDefault="0025080D" w:rsidP="0025080D">
      <w:pPr>
        <w:numPr>
          <w:ilvl w:val="0"/>
          <w:numId w:val="9"/>
        </w:numPr>
        <w:ind w:left="1418" w:hanging="284"/>
        <w:jc w:val="both"/>
        <w:rPr>
          <w:rFonts w:ascii="Verdana" w:hAnsi="Verdana" w:cs="Arial"/>
          <w:sz w:val="20"/>
          <w:szCs w:val="20"/>
        </w:rPr>
      </w:pPr>
      <w:proofErr w:type="gramStart"/>
      <w:r w:rsidRPr="0025080D">
        <w:rPr>
          <w:rFonts w:ascii="Verdana" w:hAnsi="Verdana" w:cs="Arial"/>
          <w:sz w:val="20"/>
          <w:szCs w:val="20"/>
        </w:rPr>
        <w:t>sposobnost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ponuditelja utvrđena temeljem dokumentacije iz općeg dijela ponude sukladno članku 23. </w:t>
      </w:r>
      <w:proofErr w:type="gramStart"/>
      <w:r w:rsidRPr="0025080D">
        <w:rPr>
          <w:rFonts w:ascii="Verdana" w:hAnsi="Verdana" w:cs="Arial"/>
          <w:sz w:val="20"/>
          <w:szCs w:val="20"/>
        </w:rPr>
        <w:t>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članku 24. ove Odluke,</w:t>
      </w:r>
    </w:p>
    <w:p w:rsidR="0025080D" w:rsidRPr="0025080D" w:rsidRDefault="0025080D" w:rsidP="0025080D">
      <w:pPr>
        <w:numPr>
          <w:ilvl w:val="0"/>
          <w:numId w:val="9"/>
        </w:numPr>
        <w:ind w:left="1418" w:hanging="28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najniža ponuđena cijena uz iste ponudbene uvjete</w:t>
      </w: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27.</w:t>
      </w:r>
      <w:proofErr w:type="gramEnd"/>
    </w:p>
    <w:p w:rsidR="007633DA" w:rsidRPr="0025080D" w:rsidRDefault="007633DA" w:rsidP="0025080D">
      <w:pPr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Na temelju Odluke Općinskog vijeća o izboru osobe kojoj </w:t>
      </w:r>
      <w:proofErr w:type="gramStart"/>
      <w:r w:rsidRPr="0025080D">
        <w:rPr>
          <w:rFonts w:ascii="Verdana" w:hAnsi="Verdana" w:cs="Arial"/>
          <w:sz w:val="20"/>
          <w:szCs w:val="20"/>
        </w:rPr>
        <w:t>će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se povjeriti obavljanje komunalnih poslova na temelju ugovora, općinski načelnik sklapa Ugovor o povjeravanju komunalnih poslova koji obvezatno sadrži: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djelatnost za koju se sklapa ugovor,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vrijeme na koje se sklapa ugovor,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vrstu i opseg poslova,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način određivanja cijene za obavljanje poslova, te način i rok plaćanja,</w:t>
      </w:r>
    </w:p>
    <w:p w:rsidR="0025080D" w:rsidRPr="0025080D" w:rsidRDefault="0025080D" w:rsidP="0025080D">
      <w:pPr>
        <w:numPr>
          <w:ilvl w:val="0"/>
          <w:numId w:val="9"/>
        </w:numPr>
        <w:ind w:firstLine="54"/>
        <w:jc w:val="both"/>
        <w:rPr>
          <w:rFonts w:ascii="Verdana" w:hAnsi="Verdana" w:cs="Arial"/>
          <w:sz w:val="20"/>
          <w:szCs w:val="20"/>
        </w:rPr>
      </w:pPr>
      <w:proofErr w:type="gramStart"/>
      <w:r w:rsidRPr="0025080D">
        <w:rPr>
          <w:rFonts w:ascii="Verdana" w:hAnsi="Verdana" w:cs="Arial"/>
          <w:sz w:val="20"/>
          <w:szCs w:val="20"/>
        </w:rPr>
        <w:t>jamstvo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izvršitelja o ispunjenju ugovora.</w:t>
      </w:r>
    </w:p>
    <w:p w:rsidR="0025080D" w:rsidRPr="0025080D" w:rsidRDefault="0025080D" w:rsidP="007633DA">
      <w:pPr>
        <w:jc w:val="both"/>
        <w:rPr>
          <w:rFonts w:ascii="Verdana" w:hAnsi="Verdana" w:cs="Arial"/>
          <w:b/>
          <w:sz w:val="20"/>
          <w:szCs w:val="20"/>
        </w:rPr>
      </w:pPr>
      <w:r w:rsidRPr="0025080D">
        <w:rPr>
          <w:rFonts w:ascii="Verdana" w:hAnsi="Verdana" w:cs="Arial"/>
          <w:b/>
          <w:sz w:val="20"/>
          <w:szCs w:val="20"/>
        </w:rPr>
        <w:t xml:space="preserve">                                </w:t>
      </w:r>
      <w:r w:rsidR="007633DA">
        <w:rPr>
          <w:rFonts w:ascii="Verdana" w:hAnsi="Verdana" w:cs="Arial"/>
          <w:b/>
          <w:sz w:val="20"/>
          <w:szCs w:val="20"/>
        </w:rPr>
        <w:t xml:space="preserve">                          </w:t>
      </w:r>
    </w:p>
    <w:p w:rsidR="0025080D" w:rsidRPr="0025080D" w:rsidRDefault="0025080D" w:rsidP="0025080D">
      <w:pPr>
        <w:ind w:firstLine="720"/>
        <w:jc w:val="both"/>
        <w:rPr>
          <w:rFonts w:ascii="Verdana" w:hAnsi="Verdana" w:cs="Arial"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VII. PRIJELAZNE I ZAVRŠNE ODREDBE</w:t>
      </w:r>
    </w:p>
    <w:p w:rsidR="0025080D" w:rsidRDefault="007633DA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>
        <w:rPr>
          <w:rFonts w:ascii="Verdana" w:hAnsi="Verdana" w:cs="Arial"/>
          <w:b/>
          <w:sz w:val="20"/>
          <w:szCs w:val="20"/>
        </w:rPr>
        <w:t>Članak 28.</w:t>
      </w:r>
      <w:proofErr w:type="gramEnd"/>
    </w:p>
    <w:p w:rsidR="007633DA" w:rsidRPr="0025080D" w:rsidRDefault="007633DA" w:rsidP="0025080D">
      <w:pPr>
        <w:rPr>
          <w:rFonts w:ascii="Verdana" w:hAnsi="Verdana" w:cs="Arial"/>
          <w:b/>
          <w:sz w:val="20"/>
          <w:szCs w:val="20"/>
        </w:rPr>
      </w:pPr>
    </w:p>
    <w:p w:rsid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Ugovori o obavljanju komunalnih djelatnosti </w:t>
      </w:r>
      <w:proofErr w:type="gramStart"/>
      <w:r w:rsidRPr="0025080D">
        <w:rPr>
          <w:rFonts w:ascii="Verdana" w:hAnsi="Verdana" w:cs="Arial"/>
          <w:sz w:val="20"/>
          <w:szCs w:val="20"/>
        </w:rPr>
        <w:t>ili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pojedinih komunalnih poslova ostaju na snazi do isteka roka na koji su zaključeni ili do raskida istih.</w:t>
      </w:r>
    </w:p>
    <w:p w:rsidR="007633DA" w:rsidRPr="0025080D" w:rsidRDefault="007633DA" w:rsidP="0025080D">
      <w:pPr>
        <w:jc w:val="both"/>
        <w:rPr>
          <w:rFonts w:ascii="Verdana" w:hAnsi="Verdana" w:cs="Arial"/>
          <w:sz w:val="20"/>
          <w:szCs w:val="20"/>
        </w:rPr>
      </w:pPr>
    </w:p>
    <w:p w:rsidR="0025080D" w:rsidRDefault="0025080D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29.</w:t>
      </w:r>
      <w:proofErr w:type="gramEnd"/>
    </w:p>
    <w:p w:rsidR="007633DA" w:rsidRPr="0025080D" w:rsidRDefault="007633DA" w:rsidP="0025080D">
      <w:pPr>
        <w:rPr>
          <w:rFonts w:ascii="Verdana" w:hAnsi="Verdana" w:cs="Arial"/>
          <w:b/>
          <w:sz w:val="20"/>
          <w:szCs w:val="20"/>
        </w:rPr>
      </w:pPr>
    </w:p>
    <w:p w:rsidR="0025080D" w:rsidRDefault="0025080D" w:rsidP="0025080D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>Stupanjem na snagu ove Odluke prestaje s važenjem Odluka o komunalnim djelatnostima koje se povjeravaju fizičkim ili pravnim osobama na temelju pisanog ugovora te uvjeti i mjerila za provedbu javnog prikupljanja ponuda („Glasnik Karlovačke županije“ br.09/2000) i Odluka o komunalnim djelatnostima koje se mogu obavljati na temelju koncesije na području općine Lasinja („Glasnik Karlovačke županije br.04/11).</w:t>
      </w:r>
    </w:p>
    <w:p w:rsidR="007633DA" w:rsidRPr="0025080D" w:rsidRDefault="007633DA" w:rsidP="007633DA">
      <w:pPr>
        <w:ind w:firstLine="720"/>
        <w:jc w:val="center"/>
        <w:rPr>
          <w:rFonts w:ascii="Verdana" w:hAnsi="Verdana" w:cs="Arial"/>
          <w:sz w:val="20"/>
          <w:szCs w:val="20"/>
        </w:rPr>
      </w:pPr>
    </w:p>
    <w:p w:rsidR="0025080D" w:rsidRDefault="0025080D" w:rsidP="007633DA">
      <w:pPr>
        <w:jc w:val="center"/>
        <w:rPr>
          <w:rFonts w:ascii="Verdana" w:hAnsi="Verdana" w:cs="Arial"/>
          <w:b/>
          <w:sz w:val="20"/>
          <w:szCs w:val="20"/>
        </w:rPr>
      </w:pPr>
      <w:proofErr w:type="gramStart"/>
      <w:r w:rsidRPr="0025080D">
        <w:rPr>
          <w:rFonts w:ascii="Verdana" w:hAnsi="Verdana" w:cs="Arial"/>
          <w:b/>
          <w:sz w:val="20"/>
          <w:szCs w:val="20"/>
        </w:rPr>
        <w:t>Članak 30.</w:t>
      </w:r>
      <w:proofErr w:type="gramEnd"/>
    </w:p>
    <w:p w:rsidR="007633DA" w:rsidRPr="0025080D" w:rsidRDefault="007633DA" w:rsidP="0025080D">
      <w:pPr>
        <w:rPr>
          <w:rFonts w:ascii="Verdana" w:hAnsi="Verdana" w:cs="Arial"/>
          <w:b/>
          <w:sz w:val="20"/>
          <w:szCs w:val="20"/>
        </w:rPr>
      </w:pPr>
    </w:p>
    <w:p w:rsidR="0025080D" w:rsidRPr="0025080D" w:rsidRDefault="0025080D" w:rsidP="0025080D">
      <w:pPr>
        <w:jc w:val="both"/>
        <w:rPr>
          <w:rFonts w:ascii="Verdana" w:hAnsi="Verdana" w:cs="Arial"/>
          <w:sz w:val="20"/>
          <w:szCs w:val="20"/>
        </w:rPr>
      </w:pPr>
      <w:r w:rsidRPr="0025080D">
        <w:rPr>
          <w:rFonts w:ascii="Verdana" w:hAnsi="Verdana" w:cs="Arial"/>
          <w:sz w:val="20"/>
          <w:szCs w:val="20"/>
        </w:rPr>
        <w:tab/>
        <w:t xml:space="preserve">Ova Odluka stupa </w:t>
      </w:r>
      <w:proofErr w:type="gramStart"/>
      <w:r w:rsidRPr="0025080D">
        <w:rPr>
          <w:rFonts w:ascii="Verdana" w:hAnsi="Verdana" w:cs="Arial"/>
          <w:sz w:val="20"/>
          <w:szCs w:val="20"/>
        </w:rPr>
        <w:t>na</w:t>
      </w:r>
      <w:proofErr w:type="gramEnd"/>
      <w:r w:rsidRPr="0025080D">
        <w:rPr>
          <w:rFonts w:ascii="Verdana" w:hAnsi="Verdana" w:cs="Arial"/>
          <w:sz w:val="20"/>
          <w:szCs w:val="20"/>
        </w:rPr>
        <w:t xml:space="preserve"> snagu osmog dana od dana objave u Glasniku Općine Lasinja.</w:t>
      </w:r>
    </w:p>
    <w:p w:rsidR="00AD00C7" w:rsidRDefault="00AD00C7" w:rsidP="004E5BB0">
      <w:pPr>
        <w:jc w:val="both"/>
        <w:rPr>
          <w:lang w:val="hr-HR"/>
        </w:rPr>
      </w:pPr>
    </w:p>
    <w:p w:rsidR="0025080D" w:rsidRPr="007A4660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</w:t>
      </w:r>
      <w:r>
        <w:rPr>
          <w:rFonts w:ascii="Verdana" w:hAnsi="Verdana"/>
          <w:sz w:val="20"/>
          <w:szCs w:val="20"/>
          <w:lang w:val="de-DE"/>
        </w:rPr>
        <w:t>28</w:t>
      </w:r>
    </w:p>
    <w:p w:rsidR="0025080D" w:rsidRPr="007A4660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URBROJ:2133/19-01/13-0</w:t>
      </w:r>
      <w:r>
        <w:rPr>
          <w:rFonts w:ascii="Verdana" w:hAnsi="Verdana"/>
          <w:sz w:val="20"/>
          <w:szCs w:val="20"/>
          <w:lang w:val="de-DE"/>
        </w:rPr>
        <w:t>1</w:t>
      </w:r>
    </w:p>
    <w:p w:rsidR="0025080D" w:rsidRPr="007A4660" w:rsidRDefault="0025080D" w:rsidP="0025080D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</w:t>
      </w:r>
      <w:r>
        <w:rPr>
          <w:rFonts w:ascii="Verdana" w:hAnsi="Verdana"/>
          <w:sz w:val="20"/>
          <w:szCs w:val="20"/>
          <w:lang w:val="de-DE"/>
        </w:rPr>
        <w:t>2</w:t>
      </w:r>
      <w:r w:rsidRPr="007A4660">
        <w:rPr>
          <w:rFonts w:ascii="Verdana" w:hAnsi="Verdana"/>
          <w:sz w:val="20"/>
          <w:szCs w:val="20"/>
          <w:lang w:val="de-DE"/>
        </w:rPr>
        <w:t xml:space="preserve">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25080D" w:rsidRPr="007A4660" w:rsidRDefault="0025080D" w:rsidP="0025080D">
      <w:pPr>
        <w:rPr>
          <w:rFonts w:ascii="Verdana" w:hAnsi="Verdana"/>
          <w:sz w:val="20"/>
          <w:szCs w:val="20"/>
          <w:lang w:val="de-DE"/>
        </w:rPr>
      </w:pPr>
    </w:p>
    <w:p w:rsidR="0025080D" w:rsidRPr="007A4660" w:rsidRDefault="0025080D" w:rsidP="0025080D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25080D" w:rsidRDefault="0025080D" w:rsidP="0025080D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</w:p>
    <w:p w:rsidR="00071E8F" w:rsidRDefault="00071E8F" w:rsidP="0025080D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:rsidR="00AD00C7" w:rsidRDefault="00AD00C7" w:rsidP="004E5BB0">
      <w:pPr>
        <w:jc w:val="both"/>
        <w:rPr>
          <w:lang w:val="hr-HR"/>
        </w:rPr>
      </w:pPr>
    </w:p>
    <w:p w:rsidR="00071E8F" w:rsidRDefault="00071E8F" w:rsidP="007633DA">
      <w:pPr>
        <w:jc w:val="both"/>
        <w:rPr>
          <w:rFonts w:ascii="Verdana" w:hAnsi="Verdana"/>
          <w:sz w:val="20"/>
          <w:szCs w:val="20"/>
          <w:lang w:val="de-DE"/>
        </w:rPr>
      </w:pPr>
      <w:r w:rsidRPr="00071E8F">
        <w:rPr>
          <w:rFonts w:ascii="Verdana" w:hAnsi="Verdana"/>
          <w:sz w:val="20"/>
          <w:szCs w:val="20"/>
          <w:lang w:val="de-DE"/>
        </w:rPr>
        <w:tab/>
        <w:t>Temeljem čl.18.Statuta Općine Lasinja (Glasnik Karlovačke županije br.06/13 i Glasnik Općine Lasinja br.01/13) i članka 20.Poslovnika Općinskog vijeća (Glasnik Karlovačke županije br.18/09 i Glasnik Općine Lasinja br.01/13), Općinsko vijeće Općine Lasinja na 01.</w:t>
      </w:r>
      <w:r w:rsidR="007633DA">
        <w:rPr>
          <w:rFonts w:ascii="Verdana" w:hAnsi="Verdana"/>
          <w:sz w:val="20"/>
          <w:szCs w:val="20"/>
          <w:lang w:val="de-DE"/>
        </w:rPr>
        <w:t xml:space="preserve"> r</w:t>
      </w:r>
      <w:r w:rsidRPr="00071E8F">
        <w:rPr>
          <w:rFonts w:ascii="Verdana" w:hAnsi="Verdana"/>
          <w:sz w:val="20"/>
          <w:szCs w:val="20"/>
          <w:lang w:val="de-DE"/>
        </w:rPr>
        <w:t xml:space="preserve">edovnoj sjednici održanoj dana </w:t>
      </w:r>
      <w:proofErr w:type="gramStart"/>
      <w:r w:rsidRPr="00071E8F">
        <w:rPr>
          <w:rFonts w:ascii="Verdana" w:hAnsi="Verdana"/>
          <w:sz w:val="20"/>
          <w:szCs w:val="20"/>
          <w:lang w:val="de-DE"/>
        </w:rPr>
        <w:t>20.06.2013.g.,</w:t>
      </w:r>
      <w:proofErr w:type="gramEnd"/>
      <w:r w:rsidRPr="00071E8F">
        <w:rPr>
          <w:rFonts w:ascii="Verdana" w:hAnsi="Verdana"/>
          <w:sz w:val="20"/>
          <w:szCs w:val="20"/>
          <w:lang w:val="de-DE"/>
        </w:rPr>
        <w:t xml:space="preserve"> donijelo je</w:t>
      </w:r>
    </w:p>
    <w:p w:rsidR="00204466" w:rsidRPr="007633DA" w:rsidRDefault="00204466" w:rsidP="007633DA">
      <w:pPr>
        <w:jc w:val="both"/>
        <w:rPr>
          <w:rFonts w:ascii="Verdana" w:hAnsi="Verdana"/>
          <w:sz w:val="20"/>
          <w:szCs w:val="20"/>
          <w:lang w:val="de-DE"/>
        </w:rPr>
      </w:pPr>
    </w:p>
    <w:p w:rsidR="00071E8F" w:rsidRPr="00071E8F" w:rsidRDefault="00071E8F" w:rsidP="00204466">
      <w:pPr>
        <w:jc w:val="center"/>
        <w:rPr>
          <w:rFonts w:ascii="Verdana" w:hAnsi="Verdana"/>
          <w:b/>
          <w:sz w:val="20"/>
          <w:szCs w:val="20"/>
        </w:rPr>
      </w:pPr>
      <w:r w:rsidRPr="00071E8F">
        <w:rPr>
          <w:rFonts w:ascii="Verdana" w:hAnsi="Verdana"/>
          <w:b/>
          <w:sz w:val="20"/>
          <w:szCs w:val="20"/>
        </w:rPr>
        <w:t>O D L U K U</w:t>
      </w:r>
    </w:p>
    <w:p w:rsidR="00071E8F" w:rsidRPr="00071E8F" w:rsidRDefault="00071E8F" w:rsidP="00071E8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071E8F">
        <w:rPr>
          <w:rFonts w:ascii="Verdana" w:hAnsi="Verdana"/>
          <w:b/>
          <w:sz w:val="20"/>
          <w:szCs w:val="20"/>
        </w:rPr>
        <w:t>o</w:t>
      </w:r>
      <w:proofErr w:type="gramEnd"/>
      <w:r w:rsidRPr="00071E8F">
        <w:rPr>
          <w:rFonts w:ascii="Verdana" w:hAnsi="Verdana"/>
          <w:b/>
          <w:sz w:val="20"/>
          <w:szCs w:val="20"/>
        </w:rPr>
        <w:t xml:space="preserve"> osnivanju i imenovanju članova Odbora za </w:t>
      </w:r>
      <w:r w:rsidR="00204466">
        <w:rPr>
          <w:rFonts w:ascii="Verdana" w:hAnsi="Verdana"/>
          <w:b/>
          <w:sz w:val="20"/>
          <w:szCs w:val="20"/>
        </w:rPr>
        <w:t>s</w:t>
      </w:r>
      <w:r w:rsidRPr="00071E8F">
        <w:rPr>
          <w:rFonts w:ascii="Verdana" w:hAnsi="Verdana"/>
          <w:b/>
          <w:sz w:val="20"/>
          <w:szCs w:val="20"/>
        </w:rPr>
        <w:t xml:space="preserve">tatut, </w:t>
      </w:r>
    </w:p>
    <w:p w:rsidR="00071E8F" w:rsidRPr="00071E8F" w:rsidRDefault="00204466" w:rsidP="00071E8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p</w:t>
      </w:r>
      <w:r w:rsidR="00071E8F" w:rsidRPr="00071E8F">
        <w:rPr>
          <w:rFonts w:ascii="Verdana" w:hAnsi="Verdana"/>
          <w:b/>
          <w:sz w:val="20"/>
          <w:szCs w:val="20"/>
        </w:rPr>
        <w:t>oslovnik</w:t>
      </w:r>
      <w:proofErr w:type="gramEnd"/>
      <w:r w:rsidR="00071E8F" w:rsidRPr="00071E8F">
        <w:rPr>
          <w:rFonts w:ascii="Verdana" w:hAnsi="Verdana"/>
          <w:b/>
          <w:sz w:val="20"/>
          <w:szCs w:val="20"/>
        </w:rPr>
        <w:t xml:space="preserve"> i normativnu djelatnost</w:t>
      </w:r>
    </w:p>
    <w:p w:rsidR="00071E8F" w:rsidRPr="00071E8F" w:rsidRDefault="00071E8F" w:rsidP="00071E8F">
      <w:pPr>
        <w:rPr>
          <w:rFonts w:ascii="Verdana" w:hAnsi="Verdana"/>
          <w:sz w:val="20"/>
          <w:szCs w:val="20"/>
        </w:rPr>
      </w:pPr>
    </w:p>
    <w:p w:rsidR="00071E8F" w:rsidRPr="00071E8F" w:rsidRDefault="00071E8F" w:rsidP="00071E8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071E8F">
        <w:rPr>
          <w:rFonts w:ascii="Verdana" w:hAnsi="Verdana"/>
          <w:b/>
          <w:sz w:val="20"/>
          <w:szCs w:val="20"/>
        </w:rPr>
        <w:t>Članak 1.</w:t>
      </w:r>
      <w:proofErr w:type="gramEnd"/>
    </w:p>
    <w:p w:rsidR="00071E8F" w:rsidRPr="00071E8F" w:rsidRDefault="00071E8F" w:rsidP="00071E8F">
      <w:pPr>
        <w:rPr>
          <w:rFonts w:ascii="Verdana" w:hAnsi="Verdana"/>
          <w:sz w:val="20"/>
          <w:szCs w:val="20"/>
        </w:rPr>
      </w:pPr>
    </w:p>
    <w:p w:rsidR="00071E8F" w:rsidRPr="00071E8F" w:rsidRDefault="00071E8F" w:rsidP="00071E8F">
      <w:pPr>
        <w:jc w:val="left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ab/>
      </w:r>
      <w:proofErr w:type="gramStart"/>
      <w:r w:rsidRPr="00071E8F">
        <w:rPr>
          <w:rFonts w:ascii="Verdana" w:hAnsi="Verdana"/>
          <w:sz w:val="20"/>
          <w:szCs w:val="20"/>
        </w:rPr>
        <w:t xml:space="preserve">Ovom se Odlukom osniva Odbor za </w:t>
      </w:r>
      <w:r w:rsidR="00204466">
        <w:rPr>
          <w:rFonts w:ascii="Verdana" w:hAnsi="Verdana"/>
          <w:sz w:val="20"/>
          <w:szCs w:val="20"/>
        </w:rPr>
        <w:t>s</w:t>
      </w:r>
      <w:r w:rsidRPr="00071E8F">
        <w:rPr>
          <w:rFonts w:ascii="Verdana" w:hAnsi="Verdana"/>
          <w:sz w:val="20"/>
          <w:szCs w:val="20"/>
        </w:rPr>
        <w:t xml:space="preserve">tatut, </w:t>
      </w:r>
      <w:r w:rsidR="00204466">
        <w:rPr>
          <w:rFonts w:ascii="Verdana" w:hAnsi="Verdana"/>
          <w:sz w:val="20"/>
          <w:szCs w:val="20"/>
        </w:rPr>
        <w:t>p</w:t>
      </w:r>
      <w:r w:rsidRPr="00071E8F">
        <w:rPr>
          <w:rFonts w:ascii="Verdana" w:hAnsi="Verdana"/>
          <w:sz w:val="20"/>
          <w:szCs w:val="20"/>
        </w:rPr>
        <w:t>oslovnik i noramtivnu djelatnost Općine Lasinja.</w:t>
      </w:r>
      <w:proofErr w:type="gramEnd"/>
      <w:r w:rsidRPr="00071E8F">
        <w:rPr>
          <w:rFonts w:ascii="Verdana" w:hAnsi="Verdana"/>
          <w:sz w:val="20"/>
          <w:szCs w:val="20"/>
        </w:rPr>
        <w:t xml:space="preserve">                                </w:t>
      </w:r>
    </w:p>
    <w:p w:rsidR="00071E8F" w:rsidRPr="00071E8F" w:rsidRDefault="007633DA" w:rsidP="00071E8F">
      <w:pPr>
        <w:ind w:firstLine="7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članove Odbora imenuju se sl</w:t>
      </w:r>
      <w:r w:rsidR="00071E8F" w:rsidRPr="00071E8F">
        <w:rPr>
          <w:rFonts w:ascii="Verdana" w:hAnsi="Verdana"/>
          <w:sz w:val="20"/>
          <w:szCs w:val="20"/>
        </w:rPr>
        <w:t>jedeće osobe:</w:t>
      </w:r>
    </w:p>
    <w:p w:rsidR="00071E8F" w:rsidRPr="00071E8F" w:rsidRDefault="00071E8F" w:rsidP="00071E8F">
      <w:pPr>
        <w:ind w:firstLine="720"/>
        <w:jc w:val="left"/>
        <w:rPr>
          <w:rFonts w:ascii="Verdana" w:hAnsi="Verdana"/>
          <w:sz w:val="20"/>
          <w:szCs w:val="20"/>
        </w:rPr>
      </w:pPr>
    </w:p>
    <w:p w:rsidR="00071E8F" w:rsidRPr="00071E8F" w:rsidRDefault="00071E8F" w:rsidP="00071E8F">
      <w:pPr>
        <w:jc w:val="left"/>
        <w:rPr>
          <w:rFonts w:ascii="Verdana" w:hAnsi="Verdana"/>
          <w:sz w:val="20"/>
          <w:szCs w:val="20"/>
          <w:lang w:val="de-DE"/>
        </w:rPr>
      </w:pPr>
      <w:r w:rsidRPr="00071E8F">
        <w:rPr>
          <w:rFonts w:ascii="Verdana" w:hAnsi="Verdana"/>
          <w:sz w:val="20"/>
          <w:szCs w:val="20"/>
          <w:lang w:val="de-DE"/>
        </w:rPr>
        <w:t>1. JOSIP EREGA - predsjednik</w:t>
      </w:r>
    </w:p>
    <w:p w:rsidR="00071E8F" w:rsidRPr="00071E8F" w:rsidRDefault="00071E8F" w:rsidP="00071E8F">
      <w:pPr>
        <w:jc w:val="left"/>
        <w:rPr>
          <w:rFonts w:ascii="Verdana" w:hAnsi="Verdana"/>
          <w:sz w:val="20"/>
          <w:szCs w:val="20"/>
          <w:lang w:val="de-DE"/>
        </w:rPr>
      </w:pPr>
      <w:r w:rsidRPr="00071E8F">
        <w:rPr>
          <w:rFonts w:ascii="Verdana" w:hAnsi="Verdana"/>
          <w:sz w:val="20"/>
          <w:szCs w:val="20"/>
          <w:lang w:val="de-DE"/>
        </w:rPr>
        <w:t>2. MIJO TOPOLNJAK - član</w:t>
      </w:r>
    </w:p>
    <w:p w:rsidR="00071E8F" w:rsidRPr="00071E8F" w:rsidRDefault="00071E8F" w:rsidP="00071E8F">
      <w:pPr>
        <w:jc w:val="left"/>
        <w:rPr>
          <w:rFonts w:ascii="Verdana" w:hAnsi="Verdana"/>
          <w:sz w:val="20"/>
          <w:szCs w:val="20"/>
          <w:lang w:val="de-DE"/>
        </w:rPr>
      </w:pPr>
      <w:r w:rsidRPr="00071E8F">
        <w:rPr>
          <w:rFonts w:ascii="Verdana" w:hAnsi="Verdana"/>
          <w:sz w:val="20"/>
          <w:szCs w:val="20"/>
          <w:lang w:val="de-DE"/>
        </w:rPr>
        <w:t>3. IVICA DUGINA - član</w:t>
      </w:r>
    </w:p>
    <w:p w:rsidR="00071E8F" w:rsidRPr="00071E8F" w:rsidRDefault="00071E8F" w:rsidP="00071E8F">
      <w:pPr>
        <w:jc w:val="left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4. MIRKO JUŠINSKI - član</w:t>
      </w:r>
    </w:p>
    <w:p w:rsidR="00071E8F" w:rsidRPr="00071E8F" w:rsidRDefault="00071E8F" w:rsidP="00204466">
      <w:pPr>
        <w:jc w:val="left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5. JOSIP LUKETIĆ - član</w:t>
      </w:r>
    </w:p>
    <w:p w:rsidR="00071E8F" w:rsidRPr="00071E8F" w:rsidRDefault="00071E8F" w:rsidP="00071E8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071E8F">
        <w:rPr>
          <w:rFonts w:ascii="Verdana" w:hAnsi="Verdana"/>
          <w:b/>
          <w:sz w:val="20"/>
          <w:szCs w:val="20"/>
        </w:rPr>
        <w:t>Članak 2.</w:t>
      </w:r>
      <w:proofErr w:type="gramEnd"/>
    </w:p>
    <w:p w:rsidR="00071E8F" w:rsidRPr="00071E8F" w:rsidRDefault="00071E8F" w:rsidP="00071E8F">
      <w:pPr>
        <w:rPr>
          <w:rFonts w:ascii="Verdana" w:hAnsi="Verdana"/>
          <w:sz w:val="20"/>
          <w:szCs w:val="20"/>
        </w:rPr>
      </w:pPr>
    </w:p>
    <w:p w:rsidR="00071E8F" w:rsidRPr="00071E8F" w:rsidRDefault="00071E8F" w:rsidP="00071E8F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ab/>
        <w:t xml:space="preserve">Ova Odluka stupa </w:t>
      </w:r>
      <w:proofErr w:type="gramStart"/>
      <w:r w:rsidRPr="00071E8F">
        <w:rPr>
          <w:rFonts w:ascii="Verdana" w:hAnsi="Verdana"/>
          <w:sz w:val="20"/>
          <w:szCs w:val="20"/>
        </w:rPr>
        <w:t>na</w:t>
      </w:r>
      <w:proofErr w:type="gramEnd"/>
      <w:r w:rsidRPr="00071E8F">
        <w:rPr>
          <w:rFonts w:ascii="Verdana" w:hAnsi="Verdana"/>
          <w:sz w:val="20"/>
          <w:szCs w:val="20"/>
        </w:rPr>
        <w:t xml:space="preserve"> snagu danom donošenja, a objaviti će se u Glasniku Općine Lasinja.</w:t>
      </w:r>
    </w:p>
    <w:p w:rsidR="00AD00C7" w:rsidRDefault="00AD00C7" w:rsidP="004E5BB0">
      <w:pPr>
        <w:jc w:val="both"/>
        <w:rPr>
          <w:lang w:val="hr-HR"/>
        </w:rPr>
      </w:pPr>
    </w:p>
    <w:p w:rsidR="00071E8F" w:rsidRPr="007A4660" w:rsidRDefault="00071E8F" w:rsidP="00071E8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</w:t>
      </w:r>
      <w:r>
        <w:rPr>
          <w:rFonts w:ascii="Verdana" w:hAnsi="Verdana"/>
          <w:sz w:val="20"/>
          <w:szCs w:val="20"/>
          <w:lang w:val="de-DE"/>
        </w:rPr>
        <w:t>2</w:t>
      </w:r>
      <w:r w:rsidR="002275C1">
        <w:rPr>
          <w:rFonts w:ascii="Verdana" w:hAnsi="Verdana"/>
          <w:sz w:val="20"/>
          <w:szCs w:val="20"/>
          <w:lang w:val="de-DE"/>
        </w:rPr>
        <w:t>6</w:t>
      </w:r>
    </w:p>
    <w:p w:rsidR="00071E8F" w:rsidRPr="007A4660" w:rsidRDefault="00071E8F" w:rsidP="00071E8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URBROJ:2133/19-01/13-0</w:t>
      </w:r>
      <w:r>
        <w:rPr>
          <w:rFonts w:ascii="Verdana" w:hAnsi="Verdana"/>
          <w:sz w:val="20"/>
          <w:szCs w:val="20"/>
          <w:lang w:val="de-DE"/>
        </w:rPr>
        <w:t>1</w:t>
      </w:r>
    </w:p>
    <w:p w:rsidR="00071E8F" w:rsidRPr="007A4660" w:rsidRDefault="00071E8F" w:rsidP="00204466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</w:t>
      </w:r>
      <w:r>
        <w:rPr>
          <w:rFonts w:ascii="Verdana" w:hAnsi="Verdana"/>
          <w:sz w:val="20"/>
          <w:szCs w:val="20"/>
          <w:lang w:val="de-DE"/>
        </w:rPr>
        <w:t>2</w:t>
      </w:r>
      <w:r w:rsidRPr="007A4660">
        <w:rPr>
          <w:rFonts w:ascii="Verdana" w:hAnsi="Verdana"/>
          <w:sz w:val="20"/>
          <w:szCs w:val="20"/>
          <w:lang w:val="de-DE"/>
        </w:rPr>
        <w:t xml:space="preserve">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071E8F" w:rsidRPr="007A4660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</w:p>
    <w:p w:rsid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_______________________________________________________________</w:t>
      </w:r>
    </w:p>
    <w:p w:rsid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</w:p>
    <w:p w:rsidR="00071E8F" w:rsidRPr="00071E8F" w:rsidRDefault="00071E8F" w:rsidP="00071E8F">
      <w:pPr>
        <w:jc w:val="both"/>
        <w:rPr>
          <w:rFonts w:ascii="Verdana" w:hAnsi="Verdana"/>
          <w:sz w:val="20"/>
          <w:szCs w:val="20"/>
          <w:lang w:val="de-DE"/>
        </w:rPr>
      </w:pPr>
      <w:r w:rsidRPr="00071E8F">
        <w:rPr>
          <w:rFonts w:ascii="Verdana" w:hAnsi="Verdana"/>
          <w:sz w:val="20"/>
          <w:szCs w:val="20"/>
          <w:lang w:val="de-DE"/>
        </w:rPr>
        <w:tab/>
        <w:t>Temeljem čl.18.Statuta Općine Lasinja (Glasnik Karlovačke županije br.06/13 i Glasnik Općine Lasinja br.01/13) i članka 20.Poslovnika Općinskog vijeća (Glasnik Karlovačke županije br.18/09 i Glasnik Općine Lasinja br.01/13), Općinsko vijeće Općine Lasinja na 01.</w:t>
      </w:r>
      <w:r w:rsidR="007633DA">
        <w:rPr>
          <w:rFonts w:ascii="Verdana" w:hAnsi="Verdana"/>
          <w:sz w:val="20"/>
          <w:szCs w:val="20"/>
          <w:lang w:val="de-DE"/>
        </w:rPr>
        <w:t xml:space="preserve"> </w:t>
      </w:r>
      <w:r w:rsidRPr="00071E8F">
        <w:rPr>
          <w:rFonts w:ascii="Verdana" w:hAnsi="Verdana"/>
          <w:sz w:val="20"/>
          <w:szCs w:val="20"/>
          <w:lang w:val="de-DE"/>
        </w:rPr>
        <w:t xml:space="preserve">redovnoj sjednici održanoj dana </w:t>
      </w:r>
      <w:proofErr w:type="gramStart"/>
      <w:r w:rsidRPr="00071E8F">
        <w:rPr>
          <w:rFonts w:ascii="Verdana" w:hAnsi="Verdana"/>
          <w:sz w:val="20"/>
          <w:szCs w:val="20"/>
          <w:lang w:val="de-DE"/>
        </w:rPr>
        <w:t>20.06.2013.g.,</w:t>
      </w:r>
      <w:proofErr w:type="gramEnd"/>
      <w:r w:rsidRPr="00071E8F">
        <w:rPr>
          <w:rFonts w:ascii="Verdana" w:hAnsi="Verdana"/>
          <w:sz w:val="20"/>
          <w:szCs w:val="20"/>
          <w:lang w:val="de-DE"/>
        </w:rPr>
        <w:t xml:space="preserve"> donijelo je</w:t>
      </w:r>
    </w:p>
    <w:p w:rsidR="00071E8F" w:rsidRPr="00071E8F" w:rsidRDefault="00071E8F" w:rsidP="00071E8F">
      <w:pPr>
        <w:rPr>
          <w:rFonts w:ascii="Verdana" w:hAnsi="Verdana"/>
          <w:sz w:val="20"/>
          <w:szCs w:val="20"/>
          <w:lang w:val="de-DE"/>
        </w:rPr>
      </w:pPr>
    </w:p>
    <w:p w:rsidR="00071E8F" w:rsidRPr="00071E8F" w:rsidRDefault="00071E8F" w:rsidP="00071E8F">
      <w:pPr>
        <w:jc w:val="center"/>
        <w:rPr>
          <w:rFonts w:ascii="Verdana" w:hAnsi="Verdana"/>
          <w:b/>
          <w:sz w:val="20"/>
          <w:szCs w:val="20"/>
          <w:lang w:val="de-DE"/>
        </w:rPr>
      </w:pPr>
    </w:p>
    <w:p w:rsidR="00071E8F" w:rsidRPr="00071E8F" w:rsidRDefault="00071E8F" w:rsidP="00071E8F">
      <w:pPr>
        <w:jc w:val="center"/>
        <w:rPr>
          <w:rFonts w:ascii="Verdana" w:hAnsi="Verdana"/>
          <w:b/>
          <w:sz w:val="20"/>
          <w:szCs w:val="20"/>
        </w:rPr>
      </w:pPr>
      <w:r w:rsidRPr="00071E8F">
        <w:rPr>
          <w:rFonts w:ascii="Verdana" w:hAnsi="Verdana"/>
          <w:b/>
          <w:sz w:val="20"/>
          <w:szCs w:val="20"/>
        </w:rPr>
        <w:t>O D L U K U</w:t>
      </w:r>
    </w:p>
    <w:p w:rsidR="00071E8F" w:rsidRPr="00071E8F" w:rsidRDefault="00071E8F" w:rsidP="00204466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071E8F">
        <w:rPr>
          <w:rFonts w:ascii="Verdana" w:hAnsi="Verdana"/>
          <w:b/>
          <w:sz w:val="20"/>
          <w:szCs w:val="20"/>
        </w:rPr>
        <w:t>o</w:t>
      </w:r>
      <w:proofErr w:type="gramEnd"/>
      <w:r w:rsidRPr="00071E8F">
        <w:rPr>
          <w:rFonts w:ascii="Verdana" w:hAnsi="Verdana"/>
          <w:b/>
          <w:sz w:val="20"/>
          <w:szCs w:val="20"/>
        </w:rPr>
        <w:t xml:space="preserve"> osnivanju i imenovanju članova Odbora za financije i proračun</w:t>
      </w:r>
    </w:p>
    <w:p w:rsidR="00071E8F" w:rsidRPr="00071E8F" w:rsidRDefault="00071E8F" w:rsidP="00204466">
      <w:pPr>
        <w:jc w:val="both"/>
        <w:rPr>
          <w:rFonts w:ascii="Verdana" w:hAnsi="Verdana"/>
          <w:sz w:val="20"/>
          <w:szCs w:val="20"/>
        </w:rPr>
      </w:pPr>
    </w:p>
    <w:p w:rsidR="00071E8F" w:rsidRPr="00071E8F" w:rsidRDefault="00071E8F" w:rsidP="00071E8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071E8F">
        <w:rPr>
          <w:rFonts w:ascii="Verdana" w:hAnsi="Verdana"/>
          <w:b/>
          <w:sz w:val="20"/>
          <w:szCs w:val="20"/>
        </w:rPr>
        <w:t>Članak 1.</w:t>
      </w:r>
      <w:proofErr w:type="gramEnd"/>
    </w:p>
    <w:p w:rsidR="00071E8F" w:rsidRPr="00071E8F" w:rsidRDefault="00071E8F" w:rsidP="00071E8F">
      <w:pPr>
        <w:rPr>
          <w:rFonts w:ascii="Verdana" w:hAnsi="Verdana"/>
          <w:sz w:val="20"/>
          <w:szCs w:val="20"/>
        </w:rPr>
      </w:pP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ab/>
      </w:r>
      <w:proofErr w:type="gramStart"/>
      <w:r w:rsidRPr="00071E8F">
        <w:rPr>
          <w:rFonts w:ascii="Verdana" w:hAnsi="Verdana"/>
          <w:sz w:val="20"/>
          <w:szCs w:val="20"/>
        </w:rPr>
        <w:t>Ovom se Odlukom osniva Odbor za financije i proračun Općine Lasinja.</w:t>
      </w:r>
      <w:proofErr w:type="gramEnd"/>
      <w:r w:rsidRPr="00071E8F">
        <w:rPr>
          <w:rFonts w:ascii="Verdana" w:hAnsi="Verdana"/>
          <w:sz w:val="20"/>
          <w:szCs w:val="20"/>
        </w:rPr>
        <w:t xml:space="preserve">                                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Za članove Odbora imenuju se sl</w:t>
      </w:r>
      <w:r w:rsidR="007633DA">
        <w:rPr>
          <w:rFonts w:ascii="Verdana" w:hAnsi="Verdana"/>
          <w:sz w:val="20"/>
          <w:szCs w:val="20"/>
        </w:rPr>
        <w:t>j</w:t>
      </w:r>
      <w:r w:rsidRPr="00071E8F">
        <w:rPr>
          <w:rFonts w:ascii="Verdana" w:hAnsi="Verdana"/>
          <w:sz w:val="20"/>
          <w:szCs w:val="20"/>
        </w:rPr>
        <w:t>edeće osobe: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  <w:lang w:val="de-DE"/>
        </w:rPr>
      </w:pPr>
      <w:r w:rsidRPr="00071E8F">
        <w:rPr>
          <w:rFonts w:ascii="Verdana" w:hAnsi="Verdana"/>
          <w:sz w:val="20"/>
          <w:szCs w:val="20"/>
          <w:lang w:val="de-DE"/>
        </w:rPr>
        <w:t>1. ŽELJKO ZMAJLOVIĆ- predsjednik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  <w:lang w:val="de-DE"/>
        </w:rPr>
      </w:pPr>
      <w:r w:rsidRPr="00071E8F">
        <w:rPr>
          <w:rFonts w:ascii="Verdana" w:hAnsi="Verdana"/>
          <w:sz w:val="20"/>
          <w:szCs w:val="20"/>
          <w:lang w:val="de-DE"/>
        </w:rPr>
        <w:t>2. KATARINA VUKSAN - član</w:t>
      </w:r>
      <w:r w:rsidR="00204466">
        <w:rPr>
          <w:rFonts w:ascii="Verdana" w:hAnsi="Verdana"/>
          <w:sz w:val="20"/>
          <w:szCs w:val="20"/>
          <w:lang w:val="de-DE"/>
        </w:rPr>
        <w:t>ica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  <w:lang w:val="de-DE"/>
        </w:rPr>
      </w:pPr>
      <w:r w:rsidRPr="00071E8F">
        <w:rPr>
          <w:rFonts w:ascii="Verdana" w:hAnsi="Verdana"/>
          <w:sz w:val="20"/>
          <w:szCs w:val="20"/>
          <w:lang w:val="de-DE"/>
        </w:rPr>
        <w:t>3. KRUNO BRITVEC - član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4. GORAN HORAČEK - član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5. VLADIMIR TOPOLNJAK - član</w:t>
      </w:r>
    </w:p>
    <w:p w:rsidR="00071E8F" w:rsidRPr="00071E8F" w:rsidRDefault="00071E8F" w:rsidP="00071E8F">
      <w:pPr>
        <w:rPr>
          <w:rFonts w:ascii="Verdana" w:hAnsi="Verdana"/>
          <w:sz w:val="20"/>
          <w:szCs w:val="20"/>
        </w:rPr>
      </w:pPr>
    </w:p>
    <w:p w:rsidR="00071E8F" w:rsidRPr="00071E8F" w:rsidRDefault="00071E8F" w:rsidP="00071E8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071E8F">
        <w:rPr>
          <w:rFonts w:ascii="Verdana" w:hAnsi="Verdana"/>
          <w:b/>
          <w:sz w:val="20"/>
          <w:szCs w:val="20"/>
        </w:rPr>
        <w:t>Članak 2.</w:t>
      </w:r>
      <w:proofErr w:type="gramEnd"/>
    </w:p>
    <w:p w:rsidR="00071E8F" w:rsidRPr="00071E8F" w:rsidRDefault="00071E8F" w:rsidP="00071E8F">
      <w:pPr>
        <w:rPr>
          <w:rFonts w:ascii="Verdana" w:hAnsi="Verdana"/>
          <w:sz w:val="20"/>
          <w:szCs w:val="20"/>
        </w:rPr>
      </w:pPr>
    </w:p>
    <w:p w:rsidR="00071E8F" w:rsidRPr="00071E8F" w:rsidRDefault="00071E8F" w:rsidP="00071E8F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ab/>
        <w:t xml:space="preserve">Ova Odluka stupa </w:t>
      </w:r>
      <w:proofErr w:type="gramStart"/>
      <w:r w:rsidRPr="00071E8F">
        <w:rPr>
          <w:rFonts w:ascii="Verdana" w:hAnsi="Verdana"/>
          <w:sz w:val="20"/>
          <w:szCs w:val="20"/>
        </w:rPr>
        <w:t>na</w:t>
      </w:r>
      <w:proofErr w:type="gramEnd"/>
      <w:r w:rsidRPr="00071E8F">
        <w:rPr>
          <w:rFonts w:ascii="Verdana" w:hAnsi="Verdana"/>
          <w:sz w:val="20"/>
          <w:szCs w:val="20"/>
        </w:rPr>
        <w:t xml:space="preserve"> snagu danom donošenja, a objaviti će se u Glasniku Općine Lasinja.</w:t>
      </w:r>
    </w:p>
    <w:p w:rsid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</w:p>
    <w:p w:rsid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</w:p>
    <w:p w:rsidR="00071E8F" w:rsidRPr="007A4660" w:rsidRDefault="00071E8F" w:rsidP="00071E8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</w:t>
      </w:r>
      <w:r w:rsidR="002275C1">
        <w:rPr>
          <w:rFonts w:ascii="Verdana" w:hAnsi="Verdana"/>
          <w:sz w:val="20"/>
          <w:szCs w:val="20"/>
          <w:lang w:val="de-DE"/>
        </w:rPr>
        <w:t>31</w:t>
      </w:r>
    </w:p>
    <w:p w:rsidR="00071E8F" w:rsidRPr="007A4660" w:rsidRDefault="00071E8F" w:rsidP="00071E8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URBROJ:2133/19-01/13-0</w:t>
      </w:r>
      <w:r>
        <w:rPr>
          <w:rFonts w:ascii="Verdana" w:hAnsi="Verdana"/>
          <w:sz w:val="20"/>
          <w:szCs w:val="20"/>
          <w:lang w:val="de-DE"/>
        </w:rPr>
        <w:t>1</w:t>
      </w:r>
    </w:p>
    <w:p w:rsidR="00071E8F" w:rsidRPr="007A4660" w:rsidRDefault="00071E8F" w:rsidP="00071E8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</w:t>
      </w:r>
      <w:r>
        <w:rPr>
          <w:rFonts w:ascii="Verdana" w:hAnsi="Verdana"/>
          <w:sz w:val="20"/>
          <w:szCs w:val="20"/>
          <w:lang w:val="de-DE"/>
        </w:rPr>
        <w:t>2</w:t>
      </w:r>
      <w:r w:rsidRPr="007A4660">
        <w:rPr>
          <w:rFonts w:ascii="Verdana" w:hAnsi="Verdana"/>
          <w:sz w:val="20"/>
          <w:szCs w:val="20"/>
          <w:lang w:val="de-DE"/>
        </w:rPr>
        <w:t xml:space="preserve">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071E8F" w:rsidRPr="007A4660" w:rsidRDefault="00071E8F" w:rsidP="00071E8F">
      <w:pPr>
        <w:rPr>
          <w:rFonts w:ascii="Verdana" w:hAnsi="Verdana"/>
          <w:sz w:val="20"/>
          <w:szCs w:val="20"/>
          <w:lang w:val="de-DE"/>
        </w:rPr>
      </w:pPr>
    </w:p>
    <w:p w:rsidR="00071E8F" w:rsidRPr="007A4660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</w:p>
    <w:p w:rsid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:rsidR="00071E8F" w:rsidRP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</w:p>
    <w:p w:rsidR="00071E8F" w:rsidRPr="00071E8F" w:rsidRDefault="00071E8F" w:rsidP="00071E8F">
      <w:pPr>
        <w:jc w:val="both"/>
        <w:rPr>
          <w:rFonts w:ascii="Verdana" w:hAnsi="Verdana"/>
          <w:sz w:val="20"/>
          <w:szCs w:val="20"/>
          <w:lang w:val="de-DE"/>
        </w:rPr>
      </w:pPr>
      <w:r w:rsidRPr="00071E8F">
        <w:rPr>
          <w:rFonts w:ascii="Verdana" w:hAnsi="Verdana"/>
          <w:sz w:val="20"/>
          <w:szCs w:val="20"/>
          <w:lang w:val="de-DE"/>
        </w:rPr>
        <w:tab/>
        <w:t>Temeljem čl.18.Statuta Općine Lasinja (Glasnik Karlovačke županije br.06/13 i Glasnik Općine Lasinja br.01/13) i čl.20.Poslovnika Općinskog vijeća (Glasnik Karlovačke županije br.18/09 i 01/13 i Glasnik Općine Lasinja br.01/13), Općinsko vijeće Općine Lasinja na 01.</w:t>
      </w:r>
      <w:r w:rsidR="007633DA">
        <w:rPr>
          <w:rFonts w:ascii="Verdana" w:hAnsi="Verdana"/>
          <w:sz w:val="20"/>
          <w:szCs w:val="20"/>
          <w:lang w:val="de-DE"/>
        </w:rPr>
        <w:t xml:space="preserve"> </w:t>
      </w:r>
      <w:r w:rsidRPr="00071E8F">
        <w:rPr>
          <w:rFonts w:ascii="Verdana" w:hAnsi="Verdana"/>
          <w:sz w:val="20"/>
          <w:szCs w:val="20"/>
          <w:lang w:val="de-DE"/>
        </w:rPr>
        <w:t xml:space="preserve">redovnoj sjednici održanoj dana </w:t>
      </w:r>
      <w:proofErr w:type="gramStart"/>
      <w:r w:rsidRPr="00071E8F">
        <w:rPr>
          <w:rFonts w:ascii="Verdana" w:hAnsi="Verdana"/>
          <w:sz w:val="20"/>
          <w:szCs w:val="20"/>
          <w:lang w:val="de-DE"/>
        </w:rPr>
        <w:t>20.06.2013.g.,</w:t>
      </w:r>
      <w:proofErr w:type="gramEnd"/>
      <w:r w:rsidRPr="00071E8F">
        <w:rPr>
          <w:rFonts w:ascii="Verdana" w:hAnsi="Verdana"/>
          <w:sz w:val="20"/>
          <w:szCs w:val="20"/>
          <w:lang w:val="de-DE"/>
        </w:rPr>
        <w:t xml:space="preserve"> donijelo je</w:t>
      </w:r>
    </w:p>
    <w:p w:rsidR="00071E8F" w:rsidRPr="00071E8F" w:rsidRDefault="00071E8F" w:rsidP="00071E8F">
      <w:pPr>
        <w:rPr>
          <w:rFonts w:ascii="Verdana" w:hAnsi="Verdana"/>
          <w:sz w:val="20"/>
          <w:szCs w:val="20"/>
          <w:lang w:val="de-DE"/>
        </w:rPr>
      </w:pPr>
    </w:p>
    <w:p w:rsidR="00071E8F" w:rsidRPr="00071E8F" w:rsidRDefault="00071E8F" w:rsidP="00071E8F">
      <w:pPr>
        <w:rPr>
          <w:rFonts w:ascii="Verdana" w:hAnsi="Verdana"/>
          <w:sz w:val="20"/>
          <w:szCs w:val="20"/>
          <w:lang w:val="de-DE"/>
        </w:rPr>
      </w:pPr>
    </w:p>
    <w:p w:rsidR="00071E8F" w:rsidRPr="00071E8F" w:rsidRDefault="00071E8F" w:rsidP="00204466">
      <w:pPr>
        <w:jc w:val="center"/>
        <w:rPr>
          <w:rFonts w:ascii="Verdana" w:hAnsi="Verdana"/>
          <w:b/>
          <w:sz w:val="20"/>
          <w:szCs w:val="20"/>
        </w:rPr>
      </w:pPr>
      <w:r w:rsidRPr="00071E8F">
        <w:rPr>
          <w:rFonts w:ascii="Verdana" w:hAnsi="Verdana"/>
          <w:b/>
          <w:sz w:val="20"/>
          <w:szCs w:val="20"/>
        </w:rPr>
        <w:t>O D L U K U</w:t>
      </w:r>
    </w:p>
    <w:p w:rsidR="00071E8F" w:rsidRPr="00071E8F" w:rsidRDefault="00071E8F" w:rsidP="00071E8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071E8F">
        <w:rPr>
          <w:rFonts w:ascii="Verdana" w:hAnsi="Verdana"/>
          <w:b/>
          <w:sz w:val="20"/>
          <w:szCs w:val="20"/>
        </w:rPr>
        <w:t>o</w:t>
      </w:r>
      <w:proofErr w:type="gramEnd"/>
      <w:r w:rsidRPr="00071E8F">
        <w:rPr>
          <w:rFonts w:ascii="Verdana" w:hAnsi="Verdana"/>
          <w:b/>
          <w:sz w:val="20"/>
          <w:szCs w:val="20"/>
        </w:rPr>
        <w:t xml:space="preserve"> osnivanju i imenovanju članova Odbora za socijalnu skrb</w:t>
      </w:r>
    </w:p>
    <w:p w:rsidR="00071E8F" w:rsidRPr="00071E8F" w:rsidRDefault="00071E8F" w:rsidP="00204466">
      <w:pPr>
        <w:jc w:val="both"/>
        <w:rPr>
          <w:rFonts w:ascii="Verdana" w:hAnsi="Verdana"/>
          <w:sz w:val="20"/>
          <w:szCs w:val="20"/>
        </w:rPr>
      </w:pPr>
    </w:p>
    <w:p w:rsidR="00071E8F" w:rsidRPr="00071E8F" w:rsidRDefault="00071E8F" w:rsidP="00071E8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071E8F">
        <w:rPr>
          <w:rFonts w:ascii="Verdana" w:hAnsi="Verdana"/>
          <w:b/>
          <w:sz w:val="20"/>
          <w:szCs w:val="20"/>
        </w:rPr>
        <w:t>Članak 1.</w:t>
      </w:r>
      <w:proofErr w:type="gramEnd"/>
    </w:p>
    <w:p w:rsidR="00071E8F" w:rsidRPr="00071E8F" w:rsidRDefault="00071E8F" w:rsidP="00071E8F">
      <w:pPr>
        <w:rPr>
          <w:rFonts w:ascii="Verdana" w:hAnsi="Verdana"/>
          <w:sz w:val="20"/>
          <w:szCs w:val="20"/>
        </w:rPr>
      </w:pP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ab/>
      </w:r>
      <w:proofErr w:type="gramStart"/>
      <w:r w:rsidRPr="00071E8F">
        <w:rPr>
          <w:rFonts w:ascii="Verdana" w:hAnsi="Verdana"/>
          <w:sz w:val="20"/>
          <w:szCs w:val="20"/>
        </w:rPr>
        <w:t>Ovom se Odlukom osniva Odbor za socijalnu skrb Općine Lasinja.</w:t>
      </w:r>
      <w:proofErr w:type="gramEnd"/>
      <w:r w:rsidRPr="00071E8F">
        <w:rPr>
          <w:rFonts w:ascii="Verdana" w:hAnsi="Verdana"/>
          <w:sz w:val="20"/>
          <w:szCs w:val="20"/>
        </w:rPr>
        <w:t xml:space="preserve">                                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Za članov</w:t>
      </w:r>
      <w:r w:rsidR="007633DA">
        <w:rPr>
          <w:rFonts w:ascii="Verdana" w:hAnsi="Verdana"/>
          <w:sz w:val="20"/>
          <w:szCs w:val="20"/>
        </w:rPr>
        <w:t>e Odbora imenuju se sl</w:t>
      </w:r>
      <w:r w:rsidRPr="00071E8F">
        <w:rPr>
          <w:rFonts w:ascii="Verdana" w:hAnsi="Verdana"/>
          <w:sz w:val="20"/>
          <w:szCs w:val="20"/>
        </w:rPr>
        <w:t>jedeće osobe: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1. VALENT</w:t>
      </w:r>
      <w:r w:rsidR="00204466">
        <w:rPr>
          <w:rFonts w:ascii="Verdana" w:hAnsi="Verdana"/>
          <w:sz w:val="20"/>
          <w:szCs w:val="20"/>
        </w:rPr>
        <w:t>INA VUKSAN PEROVIĆ - predsjednica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2. TIHANA AUSFLUG EREGA - član</w:t>
      </w:r>
      <w:r w:rsidR="00204466">
        <w:rPr>
          <w:rFonts w:ascii="Verdana" w:hAnsi="Verdana"/>
          <w:sz w:val="20"/>
          <w:szCs w:val="20"/>
        </w:rPr>
        <w:t>ica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3. JOSIP EREGA - član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4. ELIJANA UZELAC MODRIĆ - član</w:t>
      </w:r>
      <w:r w:rsidR="00204466">
        <w:rPr>
          <w:rFonts w:ascii="Verdana" w:hAnsi="Verdana"/>
          <w:sz w:val="20"/>
          <w:szCs w:val="20"/>
        </w:rPr>
        <w:t>ica</w:t>
      </w:r>
    </w:p>
    <w:p w:rsidR="00071E8F" w:rsidRPr="00071E8F" w:rsidRDefault="00071E8F" w:rsidP="007633DA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>5. ANA ŠKRLAC - član</w:t>
      </w:r>
      <w:r w:rsidR="00204466">
        <w:rPr>
          <w:rFonts w:ascii="Verdana" w:hAnsi="Verdana"/>
          <w:sz w:val="20"/>
          <w:szCs w:val="20"/>
        </w:rPr>
        <w:t>ica</w:t>
      </w:r>
    </w:p>
    <w:p w:rsidR="00071E8F" w:rsidRPr="00071E8F" w:rsidRDefault="00071E8F" w:rsidP="00071E8F">
      <w:pPr>
        <w:rPr>
          <w:rFonts w:ascii="Verdana" w:hAnsi="Verdana"/>
          <w:sz w:val="20"/>
          <w:szCs w:val="20"/>
        </w:rPr>
      </w:pPr>
    </w:p>
    <w:p w:rsidR="00071E8F" w:rsidRPr="00071E8F" w:rsidRDefault="00071E8F" w:rsidP="00071E8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071E8F">
        <w:rPr>
          <w:rFonts w:ascii="Verdana" w:hAnsi="Verdana"/>
          <w:b/>
          <w:sz w:val="20"/>
          <w:szCs w:val="20"/>
        </w:rPr>
        <w:lastRenderedPageBreak/>
        <w:t>Članak 2.</w:t>
      </w:r>
      <w:proofErr w:type="gramEnd"/>
    </w:p>
    <w:p w:rsidR="00071E8F" w:rsidRPr="00071E8F" w:rsidRDefault="00071E8F" w:rsidP="00071E8F">
      <w:pPr>
        <w:rPr>
          <w:rFonts w:ascii="Verdana" w:hAnsi="Verdana"/>
          <w:sz w:val="20"/>
          <w:szCs w:val="20"/>
        </w:rPr>
      </w:pPr>
    </w:p>
    <w:p w:rsidR="00071E8F" w:rsidRPr="00071E8F" w:rsidRDefault="00071E8F" w:rsidP="00071E8F">
      <w:pPr>
        <w:jc w:val="both"/>
        <w:rPr>
          <w:rFonts w:ascii="Verdana" w:hAnsi="Verdana"/>
          <w:sz w:val="20"/>
          <w:szCs w:val="20"/>
        </w:rPr>
      </w:pPr>
      <w:r w:rsidRPr="00071E8F">
        <w:rPr>
          <w:rFonts w:ascii="Verdana" w:hAnsi="Verdana"/>
          <w:sz w:val="20"/>
          <w:szCs w:val="20"/>
        </w:rPr>
        <w:tab/>
        <w:t xml:space="preserve">Ova Odluka stupa </w:t>
      </w:r>
      <w:proofErr w:type="gramStart"/>
      <w:r w:rsidRPr="00071E8F">
        <w:rPr>
          <w:rFonts w:ascii="Verdana" w:hAnsi="Verdana"/>
          <w:sz w:val="20"/>
          <w:szCs w:val="20"/>
        </w:rPr>
        <w:t>na</w:t>
      </w:r>
      <w:proofErr w:type="gramEnd"/>
      <w:r w:rsidRPr="00071E8F">
        <w:rPr>
          <w:rFonts w:ascii="Verdana" w:hAnsi="Verdana"/>
          <w:sz w:val="20"/>
          <w:szCs w:val="20"/>
        </w:rPr>
        <w:t xml:space="preserve"> snagu danom donošenja, a objaviti će se u Glasniku karlovačke županije.</w:t>
      </w:r>
    </w:p>
    <w:p w:rsidR="00FD6EDF" w:rsidRDefault="00FD6EDF" w:rsidP="004E5BB0">
      <w:pPr>
        <w:jc w:val="both"/>
        <w:rPr>
          <w:lang w:val="hr-HR"/>
        </w:rPr>
      </w:pPr>
    </w:p>
    <w:p w:rsidR="00071E8F" w:rsidRPr="007A4660" w:rsidRDefault="00071E8F" w:rsidP="00071E8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</w:t>
      </w:r>
      <w:r w:rsidR="002275C1">
        <w:rPr>
          <w:rFonts w:ascii="Verdana" w:hAnsi="Verdana"/>
          <w:sz w:val="20"/>
          <w:szCs w:val="20"/>
          <w:lang w:val="de-DE"/>
        </w:rPr>
        <w:t>30</w:t>
      </w:r>
    </w:p>
    <w:p w:rsidR="00071E8F" w:rsidRPr="007A4660" w:rsidRDefault="00071E8F" w:rsidP="00071E8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URBROJ:2133/19-01/13-0</w:t>
      </w:r>
      <w:r>
        <w:rPr>
          <w:rFonts w:ascii="Verdana" w:hAnsi="Verdana"/>
          <w:sz w:val="20"/>
          <w:szCs w:val="20"/>
          <w:lang w:val="de-DE"/>
        </w:rPr>
        <w:t>1</w:t>
      </w:r>
    </w:p>
    <w:p w:rsidR="00071E8F" w:rsidRPr="007A4660" w:rsidRDefault="00071E8F" w:rsidP="00071E8F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</w:t>
      </w:r>
      <w:r>
        <w:rPr>
          <w:rFonts w:ascii="Verdana" w:hAnsi="Verdana"/>
          <w:sz w:val="20"/>
          <w:szCs w:val="20"/>
          <w:lang w:val="de-DE"/>
        </w:rPr>
        <w:t>2</w:t>
      </w:r>
      <w:r w:rsidRPr="007A4660">
        <w:rPr>
          <w:rFonts w:ascii="Verdana" w:hAnsi="Verdana"/>
          <w:sz w:val="20"/>
          <w:szCs w:val="20"/>
          <w:lang w:val="de-DE"/>
        </w:rPr>
        <w:t xml:space="preserve">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071E8F" w:rsidRPr="007A4660" w:rsidRDefault="00071E8F" w:rsidP="00071E8F">
      <w:pPr>
        <w:rPr>
          <w:rFonts w:ascii="Verdana" w:hAnsi="Verdana"/>
          <w:sz w:val="20"/>
          <w:szCs w:val="20"/>
          <w:lang w:val="de-DE"/>
        </w:rPr>
      </w:pPr>
    </w:p>
    <w:p w:rsidR="00071E8F" w:rsidRPr="007A4660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</w:p>
    <w:p w:rsid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:rsidR="00071E8F" w:rsidRDefault="00071E8F" w:rsidP="00071E8F">
      <w:pPr>
        <w:jc w:val="left"/>
        <w:rPr>
          <w:rFonts w:ascii="Verdana" w:hAnsi="Verdana"/>
          <w:b/>
          <w:bCs/>
          <w:sz w:val="20"/>
          <w:szCs w:val="20"/>
        </w:rPr>
      </w:pPr>
    </w:p>
    <w:p w:rsidR="00FD6EDF" w:rsidRDefault="00FD6EDF" w:rsidP="004E5BB0">
      <w:pPr>
        <w:jc w:val="both"/>
        <w:rPr>
          <w:lang w:val="hr-HR"/>
        </w:rPr>
      </w:pPr>
    </w:p>
    <w:p w:rsidR="00204466" w:rsidRDefault="00204466" w:rsidP="00204466">
      <w:pPr>
        <w:jc w:val="both"/>
        <w:rPr>
          <w:rFonts w:ascii="Verdana" w:hAnsi="Verdana"/>
          <w:sz w:val="22"/>
          <w:lang w:val="de-DE"/>
        </w:rPr>
      </w:pPr>
    </w:p>
    <w:p w:rsidR="00204466" w:rsidRPr="00204466" w:rsidRDefault="00204466" w:rsidP="00204466">
      <w:pPr>
        <w:jc w:val="both"/>
        <w:rPr>
          <w:rFonts w:ascii="Verdana" w:hAnsi="Verdana"/>
          <w:sz w:val="20"/>
          <w:szCs w:val="20"/>
          <w:lang w:val="de-DE"/>
        </w:rPr>
      </w:pPr>
      <w:r w:rsidRPr="00204466">
        <w:rPr>
          <w:rFonts w:ascii="Verdana" w:hAnsi="Verdana"/>
          <w:sz w:val="20"/>
          <w:szCs w:val="20"/>
          <w:lang w:val="de-DE"/>
        </w:rPr>
        <w:tab/>
        <w:t xml:space="preserve">Temeljem čl.18.Statuta Općine Lasinja (Glasnik Karlovačke županije br.06/13 i Glasnik Općine Lasinja br.01/13) i članka 20.Poslovnika Općinskog vijeća (Glasnik Karlovačke županije br.18/09 i Glasnik Općine Lasinja br.01/13), Općinsko vijeće Općine Lasinja na 01.redovnoj sjednici održanoj dana </w:t>
      </w:r>
      <w:proofErr w:type="gramStart"/>
      <w:r w:rsidRPr="00204466">
        <w:rPr>
          <w:rFonts w:ascii="Verdana" w:hAnsi="Verdana"/>
          <w:sz w:val="20"/>
          <w:szCs w:val="20"/>
          <w:lang w:val="de-DE"/>
        </w:rPr>
        <w:t>20.06.2013.g.,</w:t>
      </w:r>
      <w:proofErr w:type="gramEnd"/>
      <w:r w:rsidRPr="00204466">
        <w:rPr>
          <w:rFonts w:ascii="Verdana" w:hAnsi="Verdana"/>
          <w:sz w:val="20"/>
          <w:szCs w:val="20"/>
          <w:lang w:val="de-DE"/>
        </w:rPr>
        <w:t xml:space="preserve"> donijelo je</w:t>
      </w:r>
    </w:p>
    <w:p w:rsidR="00204466" w:rsidRPr="00204466" w:rsidRDefault="00204466" w:rsidP="00204466">
      <w:pPr>
        <w:rPr>
          <w:rFonts w:ascii="Verdana" w:hAnsi="Verdana"/>
          <w:sz w:val="20"/>
          <w:szCs w:val="20"/>
          <w:lang w:val="de-DE"/>
        </w:rPr>
      </w:pPr>
    </w:p>
    <w:p w:rsidR="00204466" w:rsidRPr="00204466" w:rsidRDefault="00204466" w:rsidP="00204466">
      <w:pPr>
        <w:jc w:val="center"/>
        <w:rPr>
          <w:rFonts w:ascii="Verdana" w:hAnsi="Verdana"/>
          <w:b/>
          <w:sz w:val="20"/>
          <w:szCs w:val="20"/>
          <w:lang w:val="de-DE"/>
        </w:rPr>
      </w:pPr>
    </w:p>
    <w:p w:rsidR="00204466" w:rsidRPr="00204466" w:rsidRDefault="00204466" w:rsidP="00204466">
      <w:pPr>
        <w:jc w:val="center"/>
        <w:rPr>
          <w:rFonts w:ascii="Verdana" w:hAnsi="Verdana"/>
          <w:b/>
          <w:sz w:val="20"/>
          <w:szCs w:val="20"/>
        </w:rPr>
      </w:pPr>
      <w:r w:rsidRPr="00204466">
        <w:rPr>
          <w:rFonts w:ascii="Verdana" w:hAnsi="Verdana"/>
          <w:b/>
          <w:sz w:val="20"/>
          <w:szCs w:val="20"/>
        </w:rPr>
        <w:t>O D L U K U</w:t>
      </w:r>
    </w:p>
    <w:p w:rsidR="00204466" w:rsidRPr="00204466" w:rsidRDefault="00204466" w:rsidP="00204466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04466">
        <w:rPr>
          <w:rFonts w:ascii="Verdana" w:hAnsi="Verdana"/>
          <w:b/>
          <w:sz w:val="20"/>
          <w:szCs w:val="20"/>
        </w:rPr>
        <w:t>o</w:t>
      </w:r>
      <w:proofErr w:type="gramEnd"/>
      <w:r w:rsidRPr="00204466">
        <w:rPr>
          <w:rFonts w:ascii="Verdana" w:hAnsi="Verdana"/>
          <w:b/>
          <w:sz w:val="20"/>
          <w:szCs w:val="20"/>
        </w:rPr>
        <w:t xml:space="preserve"> osnivanju i imenovanju članova Odbora za gospodarstvo</w:t>
      </w:r>
    </w:p>
    <w:p w:rsidR="00204466" w:rsidRPr="00204466" w:rsidRDefault="00204466" w:rsidP="00204466">
      <w:pPr>
        <w:rPr>
          <w:rFonts w:ascii="Verdana" w:hAnsi="Verdana"/>
          <w:sz w:val="20"/>
          <w:szCs w:val="20"/>
        </w:rPr>
      </w:pPr>
    </w:p>
    <w:p w:rsidR="00204466" w:rsidRPr="00204466" w:rsidRDefault="00204466" w:rsidP="00204466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04466">
        <w:rPr>
          <w:rFonts w:ascii="Verdana" w:hAnsi="Verdana"/>
          <w:b/>
          <w:sz w:val="20"/>
          <w:szCs w:val="20"/>
        </w:rPr>
        <w:t>Članak 1.</w:t>
      </w:r>
      <w:proofErr w:type="gramEnd"/>
    </w:p>
    <w:p w:rsidR="00204466" w:rsidRPr="00204466" w:rsidRDefault="00204466" w:rsidP="00204466">
      <w:pPr>
        <w:rPr>
          <w:rFonts w:ascii="Verdana" w:hAnsi="Verdana"/>
          <w:sz w:val="20"/>
          <w:szCs w:val="20"/>
        </w:rPr>
      </w:pPr>
    </w:p>
    <w:p w:rsidR="00204466" w:rsidRPr="00204466" w:rsidRDefault="00204466" w:rsidP="00204466">
      <w:pPr>
        <w:jc w:val="both"/>
        <w:rPr>
          <w:rFonts w:ascii="Verdana" w:hAnsi="Verdana"/>
          <w:sz w:val="20"/>
          <w:szCs w:val="20"/>
        </w:rPr>
      </w:pPr>
      <w:r w:rsidRPr="00204466">
        <w:rPr>
          <w:rFonts w:ascii="Verdana" w:hAnsi="Verdana"/>
          <w:sz w:val="20"/>
          <w:szCs w:val="20"/>
        </w:rPr>
        <w:tab/>
      </w:r>
      <w:proofErr w:type="gramStart"/>
      <w:r w:rsidRPr="00204466">
        <w:rPr>
          <w:rFonts w:ascii="Verdana" w:hAnsi="Verdana"/>
          <w:sz w:val="20"/>
          <w:szCs w:val="20"/>
        </w:rPr>
        <w:t>Ovom se Odlukom osniva Odbor za gospodarstvo Općine Lasinja.</w:t>
      </w:r>
      <w:proofErr w:type="gramEnd"/>
      <w:r w:rsidRPr="00204466">
        <w:rPr>
          <w:rFonts w:ascii="Verdana" w:hAnsi="Verdana"/>
          <w:sz w:val="20"/>
          <w:szCs w:val="20"/>
        </w:rPr>
        <w:t xml:space="preserve">                                </w:t>
      </w:r>
    </w:p>
    <w:p w:rsidR="00204466" w:rsidRPr="00204466" w:rsidRDefault="00204466" w:rsidP="00204466">
      <w:pPr>
        <w:jc w:val="both"/>
        <w:rPr>
          <w:rFonts w:ascii="Verdana" w:hAnsi="Verdana"/>
          <w:sz w:val="20"/>
          <w:szCs w:val="20"/>
        </w:rPr>
      </w:pPr>
      <w:r w:rsidRPr="00204466">
        <w:rPr>
          <w:rFonts w:ascii="Verdana" w:hAnsi="Verdana"/>
          <w:sz w:val="20"/>
          <w:szCs w:val="20"/>
        </w:rPr>
        <w:t>Za članove Odbora imenuju se sljedeće osobe:</w:t>
      </w:r>
    </w:p>
    <w:p w:rsidR="00204466" w:rsidRPr="00204466" w:rsidRDefault="00204466" w:rsidP="00204466">
      <w:pPr>
        <w:jc w:val="both"/>
        <w:rPr>
          <w:rFonts w:ascii="Verdana" w:hAnsi="Verdana"/>
          <w:sz w:val="20"/>
          <w:szCs w:val="20"/>
        </w:rPr>
      </w:pPr>
    </w:p>
    <w:p w:rsidR="00204466" w:rsidRPr="00204466" w:rsidRDefault="00204466" w:rsidP="00204466">
      <w:pPr>
        <w:jc w:val="both"/>
        <w:rPr>
          <w:rFonts w:ascii="Verdana" w:hAnsi="Verdana"/>
          <w:sz w:val="20"/>
          <w:szCs w:val="20"/>
          <w:lang w:val="de-DE"/>
        </w:rPr>
      </w:pPr>
      <w:r w:rsidRPr="00204466">
        <w:rPr>
          <w:rFonts w:ascii="Verdana" w:hAnsi="Verdana"/>
          <w:sz w:val="20"/>
          <w:szCs w:val="20"/>
          <w:lang w:val="de-DE"/>
        </w:rPr>
        <w:t>1. MIHOVIL BRAIM- predsjednik</w:t>
      </w:r>
    </w:p>
    <w:p w:rsidR="00204466" w:rsidRPr="00204466" w:rsidRDefault="00204466" w:rsidP="00204466">
      <w:pPr>
        <w:jc w:val="both"/>
        <w:rPr>
          <w:rFonts w:ascii="Verdana" w:hAnsi="Verdana"/>
          <w:sz w:val="20"/>
          <w:szCs w:val="20"/>
          <w:lang w:val="de-DE"/>
        </w:rPr>
      </w:pPr>
      <w:r w:rsidRPr="00204466">
        <w:rPr>
          <w:rFonts w:ascii="Verdana" w:hAnsi="Verdana"/>
          <w:sz w:val="20"/>
          <w:szCs w:val="20"/>
          <w:lang w:val="de-DE"/>
        </w:rPr>
        <w:t>2. MATIJA PRIGORAC - član</w:t>
      </w:r>
    </w:p>
    <w:p w:rsidR="00204466" w:rsidRPr="00204466" w:rsidRDefault="00204466" w:rsidP="00204466">
      <w:pPr>
        <w:jc w:val="both"/>
        <w:rPr>
          <w:rFonts w:ascii="Verdana" w:hAnsi="Verdana"/>
          <w:sz w:val="20"/>
          <w:szCs w:val="20"/>
          <w:lang w:val="de-DE"/>
        </w:rPr>
      </w:pPr>
      <w:r w:rsidRPr="00204466">
        <w:rPr>
          <w:rFonts w:ascii="Verdana" w:hAnsi="Verdana"/>
          <w:sz w:val="20"/>
          <w:szCs w:val="20"/>
          <w:lang w:val="de-DE"/>
        </w:rPr>
        <w:t>3. MARTINA MARUŠIĆ - član</w:t>
      </w:r>
      <w:r>
        <w:rPr>
          <w:rFonts w:ascii="Verdana" w:hAnsi="Verdana"/>
          <w:sz w:val="20"/>
          <w:szCs w:val="20"/>
          <w:lang w:val="de-DE"/>
        </w:rPr>
        <w:t>ica</w:t>
      </w:r>
    </w:p>
    <w:p w:rsidR="00204466" w:rsidRPr="00204466" w:rsidRDefault="00204466" w:rsidP="00204466">
      <w:pPr>
        <w:jc w:val="both"/>
        <w:rPr>
          <w:rFonts w:ascii="Verdana" w:hAnsi="Verdana"/>
          <w:sz w:val="20"/>
          <w:szCs w:val="20"/>
        </w:rPr>
      </w:pPr>
      <w:r w:rsidRPr="00204466">
        <w:rPr>
          <w:rFonts w:ascii="Verdana" w:hAnsi="Verdana"/>
          <w:sz w:val="20"/>
          <w:szCs w:val="20"/>
        </w:rPr>
        <w:t>4. ZVONIMIR BRITVEC - član</w:t>
      </w:r>
    </w:p>
    <w:p w:rsidR="00204466" w:rsidRPr="00204466" w:rsidRDefault="00204466" w:rsidP="00204466">
      <w:pPr>
        <w:jc w:val="both"/>
        <w:rPr>
          <w:rFonts w:ascii="Verdana" w:hAnsi="Verdana"/>
          <w:sz w:val="20"/>
          <w:szCs w:val="20"/>
        </w:rPr>
      </w:pPr>
      <w:r w:rsidRPr="00204466">
        <w:rPr>
          <w:rFonts w:ascii="Verdana" w:hAnsi="Verdana"/>
          <w:sz w:val="20"/>
          <w:szCs w:val="20"/>
        </w:rPr>
        <w:t>5. TOMISLAV MARUŠIĆ – član</w:t>
      </w:r>
    </w:p>
    <w:p w:rsidR="00204466" w:rsidRPr="00204466" w:rsidRDefault="00204466" w:rsidP="00204466">
      <w:pPr>
        <w:rPr>
          <w:rFonts w:ascii="Verdana" w:hAnsi="Verdana"/>
          <w:sz w:val="20"/>
          <w:szCs w:val="20"/>
        </w:rPr>
      </w:pPr>
    </w:p>
    <w:p w:rsidR="00204466" w:rsidRPr="00204466" w:rsidRDefault="00204466" w:rsidP="00204466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204466">
        <w:rPr>
          <w:rFonts w:ascii="Verdana" w:hAnsi="Verdana"/>
          <w:b/>
          <w:sz w:val="20"/>
          <w:szCs w:val="20"/>
        </w:rPr>
        <w:t>Članak 2.</w:t>
      </w:r>
      <w:proofErr w:type="gramEnd"/>
    </w:p>
    <w:p w:rsidR="00204466" w:rsidRPr="00204466" w:rsidRDefault="00204466" w:rsidP="00204466">
      <w:pPr>
        <w:rPr>
          <w:rFonts w:ascii="Verdana" w:hAnsi="Verdana"/>
          <w:sz w:val="20"/>
          <w:szCs w:val="20"/>
        </w:rPr>
      </w:pPr>
    </w:p>
    <w:p w:rsidR="00204466" w:rsidRPr="00204466" w:rsidRDefault="00204466" w:rsidP="00204466">
      <w:pPr>
        <w:jc w:val="both"/>
        <w:rPr>
          <w:rFonts w:ascii="Verdana" w:hAnsi="Verdana"/>
          <w:sz w:val="20"/>
          <w:szCs w:val="20"/>
        </w:rPr>
      </w:pPr>
      <w:r w:rsidRPr="00204466">
        <w:rPr>
          <w:rFonts w:ascii="Verdana" w:hAnsi="Verdana"/>
          <w:sz w:val="20"/>
          <w:szCs w:val="20"/>
        </w:rPr>
        <w:tab/>
        <w:t xml:space="preserve">Ova Odluka stupa </w:t>
      </w:r>
      <w:proofErr w:type="gramStart"/>
      <w:r w:rsidRPr="00204466">
        <w:rPr>
          <w:rFonts w:ascii="Verdana" w:hAnsi="Verdana"/>
          <w:sz w:val="20"/>
          <w:szCs w:val="20"/>
        </w:rPr>
        <w:t>na</w:t>
      </w:r>
      <w:proofErr w:type="gramEnd"/>
      <w:r w:rsidRPr="00204466">
        <w:rPr>
          <w:rFonts w:ascii="Verdana" w:hAnsi="Verdana"/>
          <w:sz w:val="20"/>
          <w:szCs w:val="20"/>
        </w:rPr>
        <w:t xml:space="preserve"> snagu danom donošenja, a objaviti će se u Glasniku Općine Lasinja.</w:t>
      </w:r>
    </w:p>
    <w:p w:rsidR="00FD6EDF" w:rsidRDefault="00FD6EDF" w:rsidP="004E5BB0">
      <w:pPr>
        <w:jc w:val="both"/>
        <w:rPr>
          <w:lang w:val="hr-HR"/>
        </w:rPr>
      </w:pPr>
    </w:p>
    <w:p w:rsidR="00204466" w:rsidRPr="007A4660" w:rsidRDefault="00204466" w:rsidP="00204466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KLASA:021-05/13-02/</w:t>
      </w:r>
      <w:r>
        <w:rPr>
          <w:rFonts w:ascii="Verdana" w:hAnsi="Verdana"/>
          <w:sz w:val="20"/>
          <w:szCs w:val="20"/>
          <w:lang w:val="de-DE"/>
        </w:rPr>
        <w:t>2</w:t>
      </w:r>
      <w:r w:rsidR="002275C1">
        <w:rPr>
          <w:rFonts w:ascii="Verdana" w:hAnsi="Verdana"/>
          <w:sz w:val="20"/>
          <w:szCs w:val="20"/>
          <w:lang w:val="de-DE"/>
        </w:rPr>
        <w:t>9</w:t>
      </w:r>
    </w:p>
    <w:p w:rsidR="00204466" w:rsidRPr="007A4660" w:rsidRDefault="00204466" w:rsidP="00204466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>URBROJ:2133/19-01/13-0</w:t>
      </w:r>
      <w:r>
        <w:rPr>
          <w:rFonts w:ascii="Verdana" w:hAnsi="Verdana"/>
          <w:sz w:val="20"/>
          <w:szCs w:val="20"/>
          <w:lang w:val="de-DE"/>
        </w:rPr>
        <w:t>1</w:t>
      </w:r>
    </w:p>
    <w:p w:rsidR="00204466" w:rsidRPr="007A4660" w:rsidRDefault="00204466" w:rsidP="00204466">
      <w:pPr>
        <w:jc w:val="both"/>
        <w:rPr>
          <w:rFonts w:ascii="Verdana" w:hAnsi="Verdana"/>
          <w:sz w:val="20"/>
          <w:szCs w:val="20"/>
          <w:lang w:val="de-DE"/>
        </w:rPr>
      </w:pPr>
      <w:r w:rsidRPr="007A4660">
        <w:rPr>
          <w:rFonts w:ascii="Verdana" w:hAnsi="Verdana"/>
          <w:sz w:val="20"/>
          <w:szCs w:val="20"/>
          <w:lang w:val="de-DE"/>
        </w:rPr>
        <w:t xml:space="preserve">Lasinja, </w:t>
      </w:r>
      <w:r>
        <w:rPr>
          <w:rFonts w:ascii="Verdana" w:hAnsi="Verdana"/>
          <w:sz w:val="20"/>
          <w:szCs w:val="20"/>
          <w:lang w:val="de-DE"/>
        </w:rPr>
        <w:t>2</w:t>
      </w:r>
      <w:r w:rsidRPr="007A4660">
        <w:rPr>
          <w:rFonts w:ascii="Verdana" w:hAnsi="Verdana"/>
          <w:sz w:val="20"/>
          <w:szCs w:val="20"/>
          <w:lang w:val="de-DE"/>
        </w:rPr>
        <w:t xml:space="preserve">0. </w:t>
      </w:r>
      <w:r>
        <w:rPr>
          <w:rFonts w:ascii="Verdana" w:hAnsi="Verdana"/>
          <w:sz w:val="20"/>
          <w:szCs w:val="20"/>
          <w:lang w:val="de-DE"/>
        </w:rPr>
        <w:t>l</w:t>
      </w:r>
      <w:r w:rsidRPr="007A4660">
        <w:rPr>
          <w:rFonts w:ascii="Verdana" w:hAnsi="Verdana"/>
          <w:sz w:val="20"/>
          <w:szCs w:val="20"/>
          <w:lang w:val="de-DE"/>
        </w:rPr>
        <w:t xml:space="preserve">ipnja 2013.                               </w:t>
      </w:r>
    </w:p>
    <w:p w:rsidR="00204466" w:rsidRPr="007A4660" w:rsidRDefault="00204466" w:rsidP="00204466">
      <w:pPr>
        <w:rPr>
          <w:rFonts w:ascii="Verdana" w:hAnsi="Verdana"/>
          <w:sz w:val="20"/>
          <w:szCs w:val="20"/>
          <w:lang w:val="de-DE"/>
        </w:rPr>
      </w:pPr>
    </w:p>
    <w:p w:rsidR="00204466" w:rsidRPr="007A4660" w:rsidRDefault="00204466" w:rsidP="00204466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  <w:lang w:val="de-DE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>PREDSJEDNIK OPĆINSKOG VIJEĆA</w:t>
      </w:r>
    </w:p>
    <w:p w:rsidR="00204466" w:rsidRDefault="00204466" w:rsidP="00204466">
      <w:pPr>
        <w:jc w:val="left"/>
        <w:rPr>
          <w:rFonts w:ascii="Verdana" w:hAnsi="Verdana"/>
          <w:b/>
          <w:bCs/>
          <w:sz w:val="20"/>
          <w:szCs w:val="20"/>
        </w:rPr>
      </w:pP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</w:r>
      <w:r w:rsidRPr="007A4660">
        <w:rPr>
          <w:rFonts w:ascii="Verdana" w:hAnsi="Verdana"/>
          <w:b/>
          <w:bCs/>
          <w:sz w:val="20"/>
          <w:szCs w:val="20"/>
        </w:rPr>
        <w:tab/>
        <w:t xml:space="preserve">               Mirko Jušinski</w:t>
      </w:r>
    </w:p>
    <w:p w:rsidR="00204466" w:rsidRDefault="00204466" w:rsidP="00204466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FD6EDF" w:rsidRDefault="00FD6EDF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4E5BB0" w:rsidRDefault="00CB5518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9" style="position:absolute;left:0;text-align:left;margin-left:7.15pt;margin-top:6.15pt;width:456pt;height:59.85pt;z-index:251659264">
            <v:textbox>
              <w:txbxContent>
                <w:p w:rsidR="00BE4BE9" w:rsidRPr="001F7E10" w:rsidRDefault="00BE4BE9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GLASNIK OPĆINE LASINJA – službeni list Općine Lasinja</w:t>
                  </w:r>
                </w:p>
                <w:p w:rsidR="00BE4BE9" w:rsidRDefault="00BE4BE9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Glavna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i odgovorn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a urednica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: 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Nevenka Panijan                              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</w:t>
                  </w:r>
                </w:p>
                <w:p w:rsidR="00BE4BE9" w:rsidRPr="001F7E10" w:rsidRDefault="00BE4BE9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Lasinjska cesta 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19, Lasinja, telefon 047 884 010</w:t>
                  </w:r>
                </w:p>
                <w:p w:rsidR="00BE4BE9" w:rsidRPr="001F7E10" w:rsidRDefault="00BE4BE9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Tehnička priprema: Jedinstveni upravni odjel </w:t>
                  </w:r>
                </w:p>
              </w:txbxContent>
            </v:textbox>
          </v:rect>
        </w:pict>
      </w:r>
      <w:r w:rsidR="004E5BB0">
        <w:rPr>
          <w:lang w:val="hr-HR"/>
        </w:rPr>
        <w:t xml:space="preserve"> 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Pr="004E5BB0" w:rsidRDefault="001F7E10" w:rsidP="004E5BB0">
      <w:pPr>
        <w:jc w:val="both"/>
        <w:rPr>
          <w:lang w:val="hr-HR"/>
        </w:rPr>
      </w:pPr>
    </w:p>
    <w:sectPr w:rsidR="001F7E10" w:rsidRPr="004E5BB0" w:rsidSect="003E5D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FC4" w:rsidRDefault="00056FC4" w:rsidP="000071D6">
      <w:r>
        <w:separator/>
      </w:r>
    </w:p>
  </w:endnote>
  <w:endnote w:type="continuationSeparator" w:id="0">
    <w:p w:rsidR="00056FC4" w:rsidRDefault="00056FC4" w:rsidP="0000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9273"/>
      <w:docPartObj>
        <w:docPartGallery w:val="Page Numbers (Bottom of Page)"/>
        <w:docPartUnique/>
      </w:docPartObj>
    </w:sdtPr>
    <w:sdtContent>
      <w:p w:rsidR="00BE4BE9" w:rsidRDefault="00BE4BE9">
        <w:pPr>
          <w:pStyle w:val="Podnoj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6385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BE4BE9" w:rsidRDefault="00BE4BE9">
        <w:pPr>
          <w:pStyle w:val="Podnoje"/>
          <w:jc w:val="center"/>
        </w:pPr>
        <w:fldSimple w:instr=" PAGE    \* MERGEFORMAT ">
          <w:r>
            <w:rPr>
              <w:noProof/>
            </w:rPr>
            <w:t>2</w:t>
          </w:r>
        </w:fldSimple>
      </w:p>
    </w:sdtContent>
  </w:sdt>
  <w:p w:rsidR="00BE4BE9" w:rsidRDefault="00BE4BE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FC4" w:rsidRDefault="00056FC4" w:rsidP="000071D6">
      <w:r>
        <w:separator/>
      </w:r>
    </w:p>
  </w:footnote>
  <w:footnote w:type="continuationSeparator" w:id="0">
    <w:p w:rsidR="00056FC4" w:rsidRDefault="00056FC4" w:rsidP="00007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E9" w:rsidRDefault="00BE4BE9" w:rsidP="007D7082">
    <w:pPr>
      <w:pStyle w:val="Zaglavlje"/>
      <w:pBdr>
        <w:between w:val="single" w:sz="4" w:space="1" w:color="4F81BD" w:themeColor="accent1"/>
      </w:pBdr>
      <w:spacing w:line="276" w:lineRule="auto"/>
      <w:jc w:val="both"/>
    </w:pPr>
    <w:sdt>
      <w:sdtPr>
        <w:rPr>
          <w:rFonts w:ascii="Verdana" w:hAnsi="Verdana"/>
          <w:b/>
          <w:sz w:val="20"/>
          <w:szCs w:val="20"/>
        </w:rPr>
        <w:alias w:val="Naslov"/>
        <w:id w:val="77547040"/>
        <w:placeholder>
          <w:docPart w:val="52F3FDA2E2E446E3BAA064E234CAA5D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Verdana" w:hAnsi="Verdana"/>
            <w:b/>
            <w:sz w:val="20"/>
            <w:szCs w:val="20"/>
          </w:rPr>
          <w:t>Broj 3/</w:t>
        </w:r>
        <w:r w:rsidRPr="00BE3AAB">
          <w:rPr>
            <w:rFonts w:ascii="Verdana" w:hAnsi="Verdana"/>
            <w:b/>
            <w:sz w:val="20"/>
            <w:szCs w:val="20"/>
          </w:rPr>
          <w:t>20</w:t>
        </w:r>
        <w:r>
          <w:rPr>
            <w:rFonts w:ascii="Verdana" w:hAnsi="Verdana"/>
            <w:b/>
            <w:sz w:val="20"/>
            <w:szCs w:val="20"/>
          </w:rPr>
          <w:t xml:space="preserve">13.                        </w:t>
        </w:r>
        <w:r w:rsidRPr="00BE3AAB">
          <w:rPr>
            <w:rFonts w:ascii="Verdana" w:hAnsi="Verdana"/>
            <w:b/>
            <w:sz w:val="20"/>
            <w:szCs w:val="20"/>
          </w:rPr>
          <w:t xml:space="preserve"> </w:t>
        </w:r>
        <w:r w:rsidRPr="00BE3AAB">
          <w:rPr>
            <w:rFonts w:ascii="Verdana" w:hAnsi="Verdana"/>
            <w:b/>
            <w:sz w:val="20"/>
            <w:szCs w:val="20"/>
            <w:lang w:val="hr-HR"/>
          </w:rPr>
          <w:t>Glasnik Općine Lasinja</w:t>
        </w:r>
      </w:sdtContent>
    </w:sdt>
    <w:r>
      <w:rPr>
        <w:rFonts w:ascii="Verdana" w:hAnsi="Verdana"/>
        <w:sz w:val="20"/>
        <w:szCs w:val="20"/>
      </w:rPr>
      <w:t xml:space="preserve">                                              </w:t>
    </w:r>
  </w:p>
  <w:p w:rsidR="00BE4BE9" w:rsidRDefault="00BE4BE9">
    <w:pPr>
      <w:pStyle w:val="Zaglavlje"/>
      <w:pBdr>
        <w:between w:val="single" w:sz="4" w:space="1" w:color="4F81BD" w:themeColor="accent1"/>
      </w:pBdr>
      <w:spacing w:line="276" w:lineRule="auto"/>
      <w:jc w:val="center"/>
    </w:pPr>
    <w:sdt>
      <w:sdtPr>
        <w:rPr>
          <w:rFonts w:ascii="Verdana" w:hAnsi="Verdana"/>
          <w:sz w:val="20"/>
          <w:szCs w:val="20"/>
        </w:rPr>
        <w:alias w:val="Datum"/>
        <w:id w:val="77547044"/>
        <w:placeholder>
          <w:docPart w:val="3688CEE70F1B414D816A0786C966AD59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. MMMM yyyy"/>
          <w:lid w:val="hr-HR"/>
          <w:storeMappedDataAs w:val="dateTime"/>
          <w:calendar w:val="gregorian"/>
        </w:date>
      </w:sdtPr>
      <w:sdtContent>
        <w:r>
          <w:rPr>
            <w:rFonts w:ascii="Verdana" w:hAnsi="Verdana"/>
            <w:sz w:val="20"/>
            <w:szCs w:val="20"/>
          </w:rPr>
          <w:t>21</w:t>
        </w:r>
        <w:r>
          <w:rPr>
            <w:rFonts w:ascii="Verdana" w:hAnsi="Verdana"/>
            <w:sz w:val="20"/>
            <w:szCs w:val="20"/>
            <w:lang w:val="hr-HR"/>
          </w:rPr>
          <w:t xml:space="preserve">. </w:t>
        </w:r>
        <w:proofErr w:type="gramStart"/>
        <w:r>
          <w:rPr>
            <w:rFonts w:ascii="Verdana" w:hAnsi="Verdana"/>
            <w:sz w:val="20"/>
            <w:szCs w:val="20"/>
            <w:lang w:val="hr-HR"/>
          </w:rPr>
          <w:t>lipnja</w:t>
        </w:r>
        <w:proofErr w:type="gramEnd"/>
        <w:r>
          <w:rPr>
            <w:rFonts w:ascii="Verdana" w:hAnsi="Verdana"/>
            <w:sz w:val="20"/>
            <w:szCs w:val="20"/>
            <w:lang w:val="hr-HR"/>
          </w:rPr>
          <w:t xml:space="preserve"> 2</w:t>
        </w:r>
      </w:sdtContent>
    </w:sdt>
    <w:r>
      <w:rPr>
        <w:rFonts w:ascii="Verdana" w:hAnsi="Verdana"/>
        <w:sz w:val="20"/>
        <w:szCs w:val="20"/>
      </w:rPr>
      <w:t>013.</w:t>
    </w:r>
  </w:p>
  <w:p w:rsidR="00BE4BE9" w:rsidRPr="000071D6" w:rsidRDefault="00BE4BE9" w:rsidP="000071D6">
    <w:pPr>
      <w:pStyle w:val="Zaglavlje"/>
      <w:jc w:val="both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AD7"/>
    <w:multiLevelType w:val="hybridMultilevel"/>
    <w:tmpl w:val="C3400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A0C"/>
    <w:multiLevelType w:val="hybridMultilevel"/>
    <w:tmpl w:val="1E0864F2"/>
    <w:lvl w:ilvl="0" w:tplc="3C7A7A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90B23"/>
    <w:multiLevelType w:val="hybridMultilevel"/>
    <w:tmpl w:val="177C4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65B7"/>
    <w:multiLevelType w:val="hybridMultilevel"/>
    <w:tmpl w:val="82741868"/>
    <w:lvl w:ilvl="0" w:tplc="7146E68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2975158"/>
    <w:multiLevelType w:val="hybridMultilevel"/>
    <w:tmpl w:val="B9E06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80427"/>
    <w:multiLevelType w:val="hybridMultilevel"/>
    <w:tmpl w:val="645EC372"/>
    <w:lvl w:ilvl="0" w:tplc="B0D68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5739A"/>
    <w:multiLevelType w:val="hybridMultilevel"/>
    <w:tmpl w:val="EA404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F4401"/>
    <w:multiLevelType w:val="hybridMultilevel"/>
    <w:tmpl w:val="5956CF96"/>
    <w:lvl w:ilvl="0" w:tplc="50A2D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29227D"/>
    <w:multiLevelType w:val="hybridMultilevel"/>
    <w:tmpl w:val="804E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9499F"/>
    <w:multiLevelType w:val="hybridMultilevel"/>
    <w:tmpl w:val="BF1AE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50413"/>
    <w:multiLevelType w:val="hybridMultilevel"/>
    <w:tmpl w:val="A5289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E4462"/>
    <w:multiLevelType w:val="hybridMultilevel"/>
    <w:tmpl w:val="DFD0F136"/>
    <w:lvl w:ilvl="0" w:tplc="E72AE1A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4E5BB0"/>
    <w:rsid w:val="000071D6"/>
    <w:rsid w:val="000162FB"/>
    <w:rsid w:val="0003578A"/>
    <w:rsid w:val="00056FC4"/>
    <w:rsid w:val="00071E8F"/>
    <w:rsid w:val="000F4D42"/>
    <w:rsid w:val="00187BA1"/>
    <w:rsid w:val="00194B9D"/>
    <w:rsid w:val="001B58EC"/>
    <w:rsid w:val="001D0A6B"/>
    <w:rsid w:val="001F7E10"/>
    <w:rsid w:val="00204466"/>
    <w:rsid w:val="0020721B"/>
    <w:rsid w:val="002275C1"/>
    <w:rsid w:val="0025080D"/>
    <w:rsid w:val="002643B7"/>
    <w:rsid w:val="002D267B"/>
    <w:rsid w:val="0030576B"/>
    <w:rsid w:val="00314231"/>
    <w:rsid w:val="003342FA"/>
    <w:rsid w:val="003922E9"/>
    <w:rsid w:val="003E5DF4"/>
    <w:rsid w:val="00440002"/>
    <w:rsid w:val="0046499C"/>
    <w:rsid w:val="004E5BB0"/>
    <w:rsid w:val="005266E1"/>
    <w:rsid w:val="00531725"/>
    <w:rsid w:val="0053419F"/>
    <w:rsid w:val="005B4398"/>
    <w:rsid w:val="005C5D3C"/>
    <w:rsid w:val="005D52A2"/>
    <w:rsid w:val="0062130B"/>
    <w:rsid w:val="006841EF"/>
    <w:rsid w:val="006E1083"/>
    <w:rsid w:val="006E3D38"/>
    <w:rsid w:val="00703695"/>
    <w:rsid w:val="007327BE"/>
    <w:rsid w:val="00736CD3"/>
    <w:rsid w:val="0074251D"/>
    <w:rsid w:val="007633DA"/>
    <w:rsid w:val="007A0836"/>
    <w:rsid w:val="007A40BC"/>
    <w:rsid w:val="007A4660"/>
    <w:rsid w:val="007D69FE"/>
    <w:rsid w:val="007D7082"/>
    <w:rsid w:val="007E45AC"/>
    <w:rsid w:val="00805494"/>
    <w:rsid w:val="0086254C"/>
    <w:rsid w:val="008B3F72"/>
    <w:rsid w:val="008B6700"/>
    <w:rsid w:val="008C2C63"/>
    <w:rsid w:val="008D3C3A"/>
    <w:rsid w:val="008F7075"/>
    <w:rsid w:val="008F76EA"/>
    <w:rsid w:val="00905D0F"/>
    <w:rsid w:val="00981298"/>
    <w:rsid w:val="00987978"/>
    <w:rsid w:val="009A2BB7"/>
    <w:rsid w:val="009A3E7F"/>
    <w:rsid w:val="009D2D74"/>
    <w:rsid w:val="009E413F"/>
    <w:rsid w:val="009E57C2"/>
    <w:rsid w:val="009F367B"/>
    <w:rsid w:val="00A00E7B"/>
    <w:rsid w:val="00AD00C7"/>
    <w:rsid w:val="00B76DA3"/>
    <w:rsid w:val="00BE3AAB"/>
    <w:rsid w:val="00BE4BE9"/>
    <w:rsid w:val="00C01CE6"/>
    <w:rsid w:val="00C26E3E"/>
    <w:rsid w:val="00CA302C"/>
    <w:rsid w:val="00CB5518"/>
    <w:rsid w:val="00D008C1"/>
    <w:rsid w:val="00D07055"/>
    <w:rsid w:val="00D20596"/>
    <w:rsid w:val="00D21823"/>
    <w:rsid w:val="00D3622B"/>
    <w:rsid w:val="00D62356"/>
    <w:rsid w:val="00E274A5"/>
    <w:rsid w:val="00E80BD3"/>
    <w:rsid w:val="00E94592"/>
    <w:rsid w:val="00E952F8"/>
    <w:rsid w:val="00EA17DF"/>
    <w:rsid w:val="00ED2124"/>
    <w:rsid w:val="00F067C4"/>
    <w:rsid w:val="00F14CC1"/>
    <w:rsid w:val="00F2013B"/>
    <w:rsid w:val="00F64094"/>
    <w:rsid w:val="00F94AAA"/>
    <w:rsid w:val="00FD6EDF"/>
    <w:rsid w:val="00FE621C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7B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187BA1"/>
    <w:pPr>
      <w:keepNext/>
      <w:jc w:val="center"/>
      <w:outlineLvl w:val="0"/>
    </w:pPr>
    <w:rPr>
      <w:rFonts w:ascii="Verdana" w:hAnsi="Verdana"/>
      <w:b/>
      <w:bCs/>
      <w:sz w:val="22"/>
      <w:szCs w:val="20"/>
      <w:lang w:val="de-D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87B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87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5B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B0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0071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71D6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71D6"/>
    <w:rPr>
      <w:sz w:val="24"/>
      <w:szCs w:val="24"/>
      <w:lang w:val="en-GB" w:eastAsia="en-US"/>
    </w:rPr>
  </w:style>
  <w:style w:type="paragraph" w:styleId="Bezproreda">
    <w:name w:val="No Spacing"/>
    <w:link w:val="BezproredaChar"/>
    <w:uiPriority w:val="1"/>
    <w:qFormat/>
    <w:rsid w:val="00AD00C7"/>
    <w:pPr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D00C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187BA1"/>
    <w:rPr>
      <w:rFonts w:ascii="Verdana" w:hAnsi="Verdana"/>
      <w:b/>
      <w:bCs/>
      <w:sz w:val="22"/>
      <w:lang w:val="de-DE" w:eastAsia="en-US"/>
    </w:rPr>
  </w:style>
  <w:style w:type="paragraph" w:styleId="Tijeloteksta">
    <w:name w:val="Body Text"/>
    <w:basedOn w:val="Normal"/>
    <w:link w:val="TijelotekstaChar"/>
    <w:rsid w:val="00187BA1"/>
    <w:pPr>
      <w:jc w:val="left"/>
    </w:pPr>
    <w:rPr>
      <w:rFonts w:ascii="Verdana" w:hAnsi="Verdana"/>
      <w:sz w:val="22"/>
      <w:szCs w:val="20"/>
      <w:lang w:val="de-DE"/>
    </w:rPr>
  </w:style>
  <w:style w:type="character" w:customStyle="1" w:styleId="TijelotekstaChar">
    <w:name w:val="Tijelo teksta Char"/>
    <w:basedOn w:val="Zadanifontodlomka"/>
    <w:link w:val="Tijeloteksta"/>
    <w:rsid w:val="00187BA1"/>
    <w:rPr>
      <w:rFonts w:ascii="Verdana" w:hAnsi="Verdana"/>
      <w:sz w:val="22"/>
      <w:lang w:val="de-DE" w:eastAsia="en-US"/>
    </w:rPr>
  </w:style>
  <w:style w:type="character" w:customStyle="1" w:styleId="Naslov2Char">
    <w:name w:val="Naslov 2 Char"/>
    <w:basedOn w:val="Zadanifontodlomka"/>
    <w:link w:val="Naslov2"/>
    <w:semiHidden/>
    <w:rsid w:val="00187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Naslov3Char">
    <w:name w:val="Naslov 3 Char"/>
    <w:basedOn w:val="Zadanifontodlomka"/>
    <w:link w:val="Naslov3"/>
    <w:semiHidden/>
    <w:rsid w:val="00187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F3FDA2E2E446E3BAA064E234CAA5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9B49ED-0FE6-4D6A-8C8B-6539A23829CA}"/>
      </w:docPartPr>
      <w:docPartBody>
        <w:p w:rsidR="00BE4277" w:rsidRDefault="00656807" w:rsidP="00656807">
          <w:pPr>
            <w:pStyle w:val="52F3FDA2E2E446E3BAA064E234CAA5D3"/>
          </w:pPr>
          <w:r>
            <w:t>[Upišite naslov dokumenta]</w:t>
          </w:r>
        </w:p>
      </w:docPartBody>
    </w:docPart>
    <w:docPart>
      <w:docPartPr>
        <w:name w:val="3688CEE70F1B414D816A0786C966AD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484B7C-913C-4E04-A331-FF12DF678C10}"/>
      </w:docPartPr>
      <w:docPartBody>
        <w:p w:rsidR="00BE4277" w:rsidRDefault="00656807" w:rsidP="00656807">
          <w:pPr>
            <w:pStyle w:val="3688CEE70F1B414D816A0786C966AD59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656807"/>
    <w:rsid w:val="00097C8F"/>
    <w:rsid w:val="000A4107"/>
    <w:rsid w:val="001B6E0F"/>
    <w:rsid w:val="00237E42"/>
    <w:rsid w:val="002A76A3"/>
    <w:rsid w:val="002E7F10"/>
    <w:rsid w:val="00352583"/>
    <w:rsid w:val="005300F4"/>
    <w:rsid w:val="005E221E"/>
    <w:rsid w:val="00613BCB"/>
    <w:rsid w:val="00656807"/>
    <w:rsid w:val="006B7429"/>
    <w:rsid w:val="00A078F1"/>
    <w:rsid w:val="00BA42DF"/>
    <w:rsid w:val="00BE4277"/>
    <w:rsid w:val="00DE15E5"/>
    <w:rsid w:val="00F424D9"/>
    <w:rsid w:val="00FC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2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2F3FDA2E2E446E3BAA064E234CAA5D3">
    <w:name w:val="52F3FDA2E2E446E3BAA064E234CAA5D3"/>
    <w:rsid w:val="00656807"/>
  </w:style>
  <w:style w:type="paragraph" w:customStyle="1" w:styleId="3688CEE70F1B414D816A0786C966AD59">
    <w:name w:val="3688CEE70F1B414D816A0786C966AD59"/>
    <w:rsid w:val="00656807"/>
  </w:style>
  <w:style w:type="paragraph" w:customStyle="1" w:styleId="CF7956D980674ACEA433198AE32A86F6">
    <w:name w:val="CF7956D980674ACEA433198AE32A86F6"/>
    <w:rsid w:val="00BE4277"/>
  </w:style>
  <w:style w:type="paragraph" w:customStyle="1" w:styleId="3DA1299CB4D7461A8073B43D71FE0AFA">
    <w:name w:val="3DA1299CB4D7461A8073B43D71FE0AFA"/>
    <w:rsid w:val="00BE42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21. lipnja 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02CBA1-DAA8-404A-A581-87FA7F67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5111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 3/2013.                         Glasnik Općine Lasinja</vt:lpstr>
    </vt:vector>
  </TitlesOfParts>
  <Company/>
  <LinksUpToDate>false</LinksUpToDate>
  <CharactersWithSpaces>34176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3/2013.                         Glasnik Općine Lasinja</dc:title>
  <dc:creator>Nevenka</dc:creator>
  <cp:lastModifiedBy>Nevenka</cp:lastModifiedBy>
  <cp:revision>43</cp:revision>
  <cp:lastPrinted>2013-07-02T08:21:00Z</cp:lastPrinted>
  <dcterms:created xsi:type="dcterms:W3CDTF">2013-03-14T13:47:00Z</dcterms:created>
  <dcterms:modified xsi:type="dcterms:W3CDTF">2013-07-02T08:21:00Z</dcterms:modified>
</cp:coreProperties>
</file>