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752" w:rsidRPr="00E14752" w:rsidRDefault="00314320" w:rsidP="00E14752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          </w:t>
      </w:r>
      <w:r w:rsidR="00E14752" w:rsidRPr="00E14752">
        <w:rPr>
          <w:rFonts w:ascii="Arial" w:eastAsia="Times New Roman" w:hAnsi="Arial" w:cs="Arial"/>
          <w:lang w:eastAsia="hr-HR"/>
        </w:rPr>
        <w:t xml:space="preserve"> </w:t>
      </w:r>
      <w:r w:rsidR="00E14752" w:rsidRPr="00E14752">
        <w:rPr>
          <w:rFonts w:ascii="Arial" w:eastAsia="Times New Roman" w:hAnsi="Arial" w:cs="Arial"/>
          <w:noProof/>
          <w:lang w:eastAsia="hr-HR"/>
        </w:rPr>
        <w:drawing>
          <wp:inline distT="0" distB="0" distL="0" distR="0">
            <wp:extent cx="504825" cy="581025"/>
            <wp:effectExtent l="0" t="0" r="9525" b="9525"/>
            <wp:docPr id="2" name="Slika 2" descr="6111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1117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14752" w:rsidRPr="00E14752">
        <w:rPr>
          <w:rFonts w:ascii="Arial" w:eastAsia="Times New Roman" w:hAnsi="Arial" w:cs="Arial"/>
          <w:lang w:eastAsia="hr-HR"/>
        </w:rPr>
        <w:t xml:space="preserve">          </w:t>
      </w:r>
    </w:p>
    <w:p w:rsidR="00E14752" w:rsidRPr="00314320" w:rsidRDefault="00E14752" w:rsidP="00E14752">
      <w:pPr>
        <w:keepNext/>
        <w:spacing w:after="0" w:line="240" w:lineRule="auto"/>
        <w:outlineLvl w:val="1"/>
        <w:rPr>
          <w:rFonts w:eastAsia="Times New Roman" w:cs="Arial"/>
          <w:b/>
          <w:sz w:val="26"/>
          <w:szCs w:val="26"/>
          <w:lang w:eastAsia="hr-HR"/>
        </w:rPr>
      </w:pPr>
      <w:r w:rsidRPr="00314320">
        <w:rPr>
          <w:rFonts w:eastAsia="Times New Roman" w:cs="Arial"/>
          <w:b/>
          <w:sz w:val="26"/>
          <w:szCs w:val="26"/>
          <w:lang w:eastAsia="hr-HR"/>
        </w:rPr>
        <w:t xml:space="preserve"> REPUBLIKA HRVATSKA</w:t>
      </w:r>
    </w:p>
    <w:p w:rsidR="00E14752" w:rsidRPr="00314320" w:rsidRDefault="00E14752" w:rsidP="00E14752">
      <w:pPr>
        <w:spacing w:after="0" w:line="240" w:lineRule="auto"/>
        <w:rPr>
          <w:rFonts w:eastAsia="Times New Roman" w:cs="Arial"/>
          <w:b/>
          <w:sz w:val="26"/>
          <w:szCs w:val="26"/>
          <w:lang w:eastAsia="hr-HR"/>
        </w:rPr>
      </w:pPr>
      <w:r w:rsidRPr="00314320">
        <w:rPr>
          <w:rFonts w:eastAsia="Times New Roman" w:cs="Arial"/>
          <w:b/>
          <w:sz w:val="26"/>
          <w:szCs w:val="26"/>
          <w:lang w:eastAsia="hr-HR"/>
        </w:rPr>
        <w:t>KARLOVAČKA ŽUPANIJA</w:t>
      </w:r>
    </w:p>
    <w:p w:rsidR="00E14752" w:rsidRPr="00314320" w:rsidRDefault="00E14752" w:rsidP="00E14752">
      <w:pPr>
        <w:spacing w:after="0" w:line="240" w:lineRule="auto"/>
        <w:rPr>
          <w:rFonts w:eastAsia="Times New Roman" w:cs="Arial"/>
          <w:sz w:val="26"/>
          <w:szCs w:val="26"/>
          <w:lang w:eastAsia="hr-HR"/>
        </w:rPr>
      </w:pPr>
      <w:r w:rsidRPr="00314320">
        <w:rPr>
          <w:rFonts w:eastAsia="Times New Roman" w:cs="Arial"/>
          <w:noProof/>
          <w:sz w:val="26"/>
          <w:szCs w:val="26"/>
          <w:lang w:eastAsia="hr-HR"/>
        </w:rPr>
        <w:drawing>
          <wp:inline distT="0" distB="0" distL="0" distR="0">
            <wp:extent cx="257175" cy="3143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320">
        <w:rPr>
          <w:rFonts w:eastAsia="Times New Roman" w:cs="Arial"/>
          <w:b/>
          <w:bCs/>
          <w:sz w:val="26"/>
          <w:szCs w:val="26"/>
          <w:lang w:eastAsia="hr-HR"/>
        </w:rPr>
        <w:t>OPĆINA LASINJA</w:t>
      </w:r>
      <w:r w:rsidRPr="00314320">
        <w:rPr>
          <w:rFonts w:eastAsia="Times New Roman" w:cs="Arial"/>
          <w:sz w:val="26"/>
          <w:szCs w:val="26"/>
          <w:lang w:eastAsia="hr-HR"/>
        </w:rPr>
        <w:t xml:space="preserve"> </w:t>
      </w:r>
    </w:p>
    <w:p w:rsidR="00E14752" w:rsidRPr="00314320" w:rsidRDefault="00E14752" w:rsidP="00E14752">
      <w:pPr>
        <w:keepNext/>
        <w:spacing w:after="0" w:line="240" w:lineRule="auto"/>
        <w:outlineLvl w:val="3"/>
        <w:rPr>
          <w:rFonts w:eastAsia="Times New Roman" w:cs="Arial"/>
          <w:b/>
          <w:bCs/>
          <w:sz w:val="26"/>
          <w:szCs w:val="26"/>
          <w:lang w:eastAsia="hr-HR"/>
        </w:rPr>
      </w:pPr>
      <w:r w:rsidRPr="00314320">
        <w:rPr>
          <w:rFonts w:eastAsia="Times New Roman" w:cs="Arial"/>
          <w:b/>
          <w:bCs/>
          <w:sz w:val="26"/>
          <w:szCs w:val="26"/>
          <w:lang w:eastAsia="hr-HR"/>
        </w:rPr>
        <w:t xml:space="preserve">  </w:t>
      </w:r>
      <w:r w:rsidR="00314320">
        <w:rPr>
          <w:rFonts w:eastAsia="Times New Roman" w:cs="Arial"/>
          <w:b/>
          <w:bCs/>
          <w:sz w:val="26"/>
          <w:szCs w:val="26"/>
          <w:lang w:eastAsia="hr-HR"/>
        </w:rPr>
        <w:t xml:space="preserve"> </w:t>
      </w:r>
      <w:r w:rsidRPr="00314320">
        <w:rPr>
          <w:rFonts w:eastAsia="Times New Roman" w:cs="Arial"/>
          <w:b/>
          <w:bCs/>
          <w:sz w:val="26"/>
          <w:szCs w:val="26"/>
          <w:lang w:eastAsia="hr-HR"/>
        </w:rPr>
        <w:t>OPĆINSKI NAČELNIK</w:t>
      </w:r>
    </w:p>
    <w:p w:rsidR="00E14752" w:rsidRPr="006E08F9" w:rsidRDefault="00E14752" w:rsidP="00E14752">
      <w:pPr>
        <w:spacing w:after="0" w:line="240" w:lineRule="auto"/>
        <w:rPr>
          <w:rFonts w:eastAsia="Times New Roman" w:cs="Arial"/>
          <w:sz w:val="16"/>
          <w:szCs w:val="16"/>
          <w:lang w:eastAsia="hr-HR"/>
        </w:rPr>
      </w:pPr>
    </w:p>
    <w:p w:rsidR="00E14752" w:rsidRPr="002F778D" w:rsidRDefault="00E14752" w:rsidP="00E14752">
      <w:pPr>
        <w:spacing w:after="0" w:line="240" w:lineRule="auto"/>
        <w:jc w:val="both"/>
        <w:rPr>
          <w:sz w:val="24"/>
          <w:szCs w:val="24"/>
        </w:rPr>
      </w:pPr>
      <w:r w:rsidRPr="002F778D">
        <w:rPr>
          <w:sz w:val="24"/>
          <w:szCs w:val="24"/>
        </w:rPr>
        <w:t>Klasa: 112-02/18-01/01</w:t>
      </w:r>
    </w:p>
    <w:p w:rsidR="00E14752" w:rsidRPr="006E08F9" w:rsidRDefault="00E14752" w:rsidP="006E08F9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Urbroj</w:t>
      </w:r>
      <w:proofErr w:type="spellEnd"/>
      <w:r>
        <w:rPr>
          <w:sz w:val="24"/>
          <w:szCs w:val="24"/>
        </w:rPr>
        <w:t>: 2133/19</w:t>
      </w:r>
      <w:r w:rsidR="006E08F9">
        <w:rPr>
          <w:sz w:val="24"/>
          <w:szCs w:val="24"/>
        </w:rPr>
        <w:t>-01-</w:t>
      </w:r>
      <w:r w:rsidRPr="002F778D">
        <w:rPr>
          <w:sz w:val="24"/>
          <w:szCs w:val="24"/>
        </w:rPr>
        <w:t>18-02</w:t>
      </w:r>
    </w:p>
    <w:p w:rsidR="00E14752" w:rsidRPr="00E14752" w:rsidRDefault="00E14752" w:rsidP="00E14752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  <w:r w:rsidRPr="00E14752">
        <w:rPr>
          <w:rFonts w:eastAsia="Times New Roman" w:cs="Arial"/>
          <w:sz w:val="24"/>
          <w:szCs w:val="24"/>
          <w:lang w:eastAsia="hr-HR"/>
        </w:rPr>
        <w:t>Lasinja, 09. studeni 2018.</w:t>
      </w:r>
    </w:p>
    <w:p w:rsidR="00E14752" w:rsidRDefault="00E14752" w:rsidP="00324DD7">
      <w:pPr>
        <w:spacing w:after="0"/>
        <w:jc w:val="both"/>
      </w:pPr>
    </w:p>
    <w:p w:rsidR="002F778D" w:rsidRPr="00324DD7" w:rsidRDefault="002F778D" w:rsidP="006E08F9">
      <w:pPr>
        <w:spacing w:after="0"/>
        <w:ind w:firstLine="708"/>
        <w:jc w:val="both"/>
      </w:pPr>
      <w:r w:rsidRPr="00324DD7">
        <w:t xml:space="preserve">Na temelju članaka 17. i 19. Zakona o službenicima i namještenicima u lokalnoj i područnoj (regionalnoj) samoupravi («Narodne novine» broj 86/08, 61/11, 4/18), </w:t>
      </w:r>
      <w:r w:rsidR="00C849FC" w:rsidRPr="00324DD7">
        <w:rPr>
          <w:lang w:eastAsia="ar-SA"/>
        </w:rPr>
        <w:t xml:space="preserve">i Pravilnika o unutarnjem redu Jedinstvenog upravnog odjela Općine Lasinja (Glasnik Općine Lasinja br. 6/2018), </w:t>
      </w:r>
      <w:r w:rsidRPr="00324DD7">
        <w:t>općinski načelnik Općine Lasinja raspisuje:</w:t>
      </w:r>
    </w:p>
    <w:p w:rsidR="0050404D" w:rsidRPr="009C6BB1" w:rsidRDefault="0050404D" w:rsidP="0050404D">
      <w:pPr>
        <w:spacing w:after="0"/>
        <w:ind w:firstLine="708"/>
        <w:jc w:val="both"/>
        <w:rPr>
          <w:sz w:val="16"/>
          <w:szCs w:val="16"/>
        </w:rPr>
      </w:pPr>
    </w:p>
    <w:p w:rsidR="00C849FC" w:rsidRPr="00314320" w:rsidRDefault="00C849FC" w:rsidP="00C849FC">
      <w:pPr>
        <w:spacing w:after="0" w:line="240" w:lineRule="auto"/>
        <w:jc w:val="center"/>
        <w:rPr>
          <w:b/>
          <w:sz w:val="26"/>
          <w:szCs w:val="26"/>
        </w:rPr>
      </w:pPr>
      <w:r w:rsidRPr="00314320">
        <w:rPr>
          <w:b/>
          <w:sz w:val="26"/>
          <w:szCs w:val="26"/>
        </w:rPr>
        <w:t>J</w:t>
      </w:r>
      <w:r w:rsidR="00314320" w:rsidRPr="00314320">
        <w:rPr>
          <w:b/>
          <w:sz w:val="26"/>
          <w:szCs w:val="26"/>
        </w:rPr>
        <w:t xml:space="preserve"> </w:t>
      </w:r>
      <w:r w:rsidRPr="00314320">
        <w:rPr>
          <w:b/>
          <w:sz w:val="26"/>
          <w:szCs w:val="26"/>
        </w:rPr>
        <w:t>A</w:t>
      </w:r>
      <w:r w:rsidR="00314320" w:rsidRPr="00314320">
        <w:rPr>
          <w:b/>
          <w:sz w:val="26"/>
          <w:szCs w:val="26"/>
        </w:rPr>
        <w:t xml:space="preserve"> </w:t>
      </w:r>
      <w:r w:rsidRPr="00314320">
        <w:rPr>
          <w:b/>
          <w:sz w:val="26"/>
          <w:szCs w:val="26"/>
        </w:rPr>
        <w:t>V</w:t>
      </w:r>
      <w:r w:rsidR="00314320" w:rsidRPr="00314320">
        <w:rPr>
          <w:b/>
          <w:sz w:val="26"/>
          <w:szCs w:val="26"/>
        </w:rPr>
        <w:t xml:space="preserve"> </w:t>
      </w:r>
      <w:r w:rsidRPr="00314320">
        <w:rPr>
          <w:b/>
          <w:sz w:val="26"/>
          <w:szCs w:val="26"/>
        </w:rPr>
        <w:t>N</w:t>
      </w:r>
      <w:r w:rsidR="00314320" w:rsidRPr="00314320">
        <w:rPr>
          <w:b/>
          <w:sz w:val="26"/>
          <w:szCs w:val="26"/>
        </w:rPr>
        <w:t xml:space="preserve"> </w:t>
      </w:r>
      <w:r w:rsidRPr="00314320">
        <w:rPr>
          <w:b/>
          <w:sz w:val="26"/>
          <w:szCs w:val="26"/>
        </w:rPr>
        <w:t xml:space="preserve">I </w:t>
      </w:r>
      <w:r w:rsidR="00314320" w:rsidRPr="00314320">
        <w:rPr>
          <w:b/>
          <w:sz w:val="26"/>
          <w:szCs w:val="26"/>
        </w:rPr>
        <w:t xml:space="preserve">   </w:t>
      </w:r>
      <w:r w:rsidRPr="00314320">
        <w:rPr>
          <w:b/>
          <w:sz w:val="26"/>
          <w:szCs w:val="26"/>
        </w:rPr>
        <w:t>N</w:t>
      </w:r>
      <w:r w:rsidR="00314320" w:rsidRPr="00314320">
        <w:rPr>
          <w:b/>
          <w:sz w:val="26"/>
          <w:szCs w:val="26"/>
        </w:rPr>
        <w:t xml:space="preserve"> </w:t>
      </w:r>
      <w:r w:rsidRPr="00314320">
        <w:rPr>
          <w:b/>
          <w:sz w:val="26"/>
          <w:szCs w:val="26"/>
        </w:rPr>
        <w:t>A</w:t>
      </w:r>
      <w:r w:rsidR="00314320" w:rsidRPr="00314320">
        <w:rPr>
          <w:b/>
          <w:sz w:val="26"/>
          <w:szCs w:val="26"/>
        </w:rPr>
        <w:t xml:space="preserve"> </w:t>
      </w:r>
      <w:r w:rsidRPr="00314320">
        <w:rPr>
          <w:b/>
          <w:sz w:val="26"/>
          <w:szCs w:val="26"/>
        </w:rPr>
        <w:t>T</w:t>
      </w:r>
      <w:r w:rsidR="00314320" w:rsidRPr="00314320">
        <w:rPr>
          <w:b/>
          <w:sz w:val="26"/>
          <w:szCs w:val="26"/>
        </w:rPr>
        <w:t xml:space="preserve"> </w:t>
      </w:r>
      <w:r w:rsidRPr="00314320">
        <w:rPr>
          <w:b/>
          <w:sz w:val="26"/>
          <w:szCs w:val="26"/>
        </w:rPr>
        <w:t>J</w:t>
      </w:r>
      <w:r w:rsidR="00314320" w:rsidRPr="00314320">
        <w:rPr>
          <w:b/>
          <w:sz w:val="26"/>
          <w:szCs w:val="26"/>
        </w:rPr>
        <w:t xml:space="preserve"> </w:t>
      </w:r>
      <w:r w:rsidRPr="00314320">
        <w:rPr>
          <w:b/>
          <w:sz w:val="26"/>
          <w:szCs w:val="26"/>
        </w:rPr>
        <w:t>E</w:t>
      </w:r>
      <w:r w:rsidR="00314320" w:rsidRPr="00314320">
        <w:rPr>
          <w:b/>
          <w:sz w:val="26"/>
          <w:szCs w:val="26"/>
        </w:rPr>
        <w:t xml:space="preserve"> </w:t>
      </w:r>
      <w:r w:rsidRPr="00314320">
        <w:rPr>
          <w:b/>
          <w:sz w:val="26"/>
          <w:szCs w:val="26"/>
        </w:rPr>
        <w:t>Č</w:t>
      </w:r>
      <w:r w:rsidR="00314320" w:rsidRPr="00314320">
        <w:rPr>
          <w:b/>
          <w:sz w:val="26"/>
          <w:szCs w:val="26"/>
        </w:rPr>
        <w:t xml:space="preserve"> </w:t>
      </w:r>
      <w:r w:rsidRPr="00314320">
        <w:rPr>
          <w:b/>
          <w:sz w:val="26"/>
          <w:szCs w:val="26"/>
        </w:rPr>
        <w:t>A</w:t>
      </w:r>
      <w:r w:rsidR="00314320" w:rsidRPr="00314320">
        <w:rPr>
          <w:b/>
          <w:sz w:val="26"/>
          <w:szCs w:val="26"/>
        </w:rPr>
        <w:t xml:space="preserve"> </w:t>
      </w:r>
      <w:r w:rsidRPr="00314320">
        <w:rPr>
          <w:b/>
          <w:sz w:val="26"/>
          <w:szCs w:val="26"/>
        </w:rPr>
        <w:t>J</w:t>
      </w:r>
    </w:p>
    <w:p w:rsidR="00C849FC" w:rsidRPr="007C025B" w:rsidRDefault="00C849FC" w:rsidP="00C849FC">
      <w:pPr>
        <w:spacing w:after="0" w:line="240" w:lineRule="auto"/>
        <w:jc w:val="center"/>
        <w:rPr>
          <w:sz w:val="24"/>
          <w:szCs w:val="24"/>
        </w:rPr>
      </w:pPr>
      <w:r w:rsidRPr="007C025B">
        <w:rPr>
          <w:sz w:val="24"/>
          <w:szCs w:val="24"/>
        </w:rPr>
        <w:t>za imenovanje pročelnika/</w:t>
      </w:r>
      <w:r>
        <w:rPr>
          <w:sz w:val="24"/>
          <w:szCs w:val="24"/>
        </w:rPr>
        <w:t>pročelni</w:t>
      </w:r>
      <w:r w:rsidRPr="007C025B">
        <w:rPr>
          <w:sz w:val="24"/>
          <w:szCs w:val="24"/>
        </w:rPr>
        <w:t>ce Jedinstvenog upravnog odjela</w:t>
      </w:r>
    </w:p>
    <w:p w:rsidR="00C849FC" w:rsidRPr="007C025B" w:rsidRDefault="00C849FC" w:rsidP="00C849F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Općine Lasinja</w:t>
      </w:r>
    </w:p>
    <w:p w:rsidR="002F778D" w:rsidRPr="009C6BB1" w:rsidRDefault="002F778D" w:rsidP="002F778D">
      <w:pPr>
        <w:jc w:val="both"/>
        <w:rPr>
          <w:sz w:val="16"/>
          <w:szCs w:val="16"/>
        </w:rPr>
      </w:pPr>
    </w:p>
    <w:p w:rsidR="002F778D" w:rsidRPr="00324DD7" w:rsidRDefault="00C849FC" w:rsidP="002F778D">
      <w:pPr>
        <w:jc w:val="both"/>
      </w:pPr>
      <w:r w:rsidRPr="00324DD7">
        <w:t xml:space="preserve">Raspisuje se javni natječaj za imenovanje </w:t>
      </w:r>
      <w:r w:rsidR="002F778D" w:rsidRPr="00324DD7">
        <w:t>Pročelnika/pročelnice Jedinstvenog upravnog odjela Općine Lasinja - 1 izvršitelj/izvršiteljica na neodređeno vrijeme.</w:t>
      </w:r>
    </w:p>
    <w:p w:rsidR="002F778D" w:rsidRPr="002F778D" w:rsidRDefault="002F778D" w:rsidP="002F778D">
      <w:pPr>
        <w:jc w:val="both"/>
        <w:rPr>
          <w:sz w:val="24"/>
          <w:szCs w:val="24"/>
        </w:rPr>
      </w:pPr>
      <w:r w:rsidRPr="002F778D">
        <w:rPr>
          <w:sz w:val="24"/>
          <w:szCs w:val="24"/>
        </w:rPr>
        <w:t>Posebni uvjeti:</w:t>
      </w:r>
    </w:p>
    <w:p w:rsidR="009C6BB1" w:rsidRDefault="009C6BB1" w:rsidP="009C6BB1">
      <w:r>
        <w:t>Kandidati moraju ispunjavati opće uvjete za prijam u službu propisane u članku 12. Zakona:</w:t>
      </w:r>
    </w:p>
    <w:p w:rsidR="009C6BB1" w:rsidRDefault="009C6BB1" w:rsidP="009C6BB1">
      <w:pPr>
        <w:spacing w:after="0" w:line="240" w:lineRule="auto"/>
        <w:ind w:left="708"/>
      </w:pPr>
      <w:r>
        <w:t>–      punoljetnost,</w:t>
      </w:r>
    </w:p>
    <w:p w:rsidR="009C6BB1" w:rsidRDefault="009C6BB1" w:rsidP="009C6BB1">
      <w:pPr>
        <w:pStyle w:val="Odlomakpopisa"/>
        <w:numPr>
          <w:ilvl w:val="0"/>
          <w:numId w:val="5"/>
        </w:numPr>
        <w:spacing w:after="0" w:line="240" w:lineRule="auto"/>
      </w:pPr>
      <w:r>
        <w:t xml:space="preserve"> hrvatsko državljanstvo,</w:t>
      </w:r>
    </w:p>
    <w:p w:rsidR="009C6BB1" w:rsidRDefault="009C6BB1" w:rsidP="009C6BB1">
      <w:pPr>
        <w:spacing w:after="0" w:line="240" w:lineRule="auto"/>
        <w:ind w:left="708"/>
      </w:pPr>
      <w:r>
        <w:t>–      zdravstvenu sposobnost za obavljanje poslova radnog mjesta na koje se osoba prima.</w:t>
      </w:r>
    </w:p>
    <w:p w:rsidR="009C6BB1" w:rsidRPr="009C6BB1" w:rsidRDefault="009C6BB1" w:rsidP="009C6BB1">
      <w:pPr>
        <w:spacing w:after="0" w:line="240" w:lineRule="auto"/>
        <w:rPr>
          <w:sz w:val="16"/>
          <w:szCs w:val="16"/>
        </w:rPr>
      </w:pPr>
    </w:p>
    <w:p w:rsidR="009C6BB1" w:rsidRDefault="009C6BB1" w:rsidP="009C6BB1">
      <w:r>
        <w:t>K</w:t>
      </w:r>
      <w:bookmarkStart w:id="0" w:name="_GoBack"/>
      <w:bookmarkEnd w:id="0"/>
      <w:r>
        <w:t>andidati za navedeno radno mjesto, pored općih uvjeta moraju ispunjavati i sljedeće posebne uvjete:</w:t>
      </w:r>
    </w:p>
    <w:p w:rsidR="009C6BB1" w:rsidRDefault="009C6BB1" w:rsidP="009C6BB1">
      <w:r>
        <w:t>Stručni uvjeti:</w:t>
      </w:r>
    </w:p>
    <w:p w:rsidR="009C6BB1" w:rsidRDefault="00D04B6B" w:rsidP="009C6BB1">
      <w:pPr>
        <w:pStyle w:val="Odlomakpopisa"/>
        <w:numPr>
          <w:ilvl w:val="0"/>
          <w:numId w:val="4"/>
        </w:numPr>
        <w:spacing w:after="0" w:line="240" w:lineRule="auto"/>
      </w:pPr>
      <w:r w:rsidRPr="00D04B6B">
        <w:rPr>
          <w:rFonts w:cs="Calibri"/>
          <w:lang w:eastAsia="hr-HR"/>
        </w:rPr>
        <w:t>magistar struke ili stručni specijalist pravnog ili ekonomskog smjera</w:t>
      </w:r>
      <w:r w:rsidR="009C6BB1">
        <w:t>,</w:t>
      </w:r>
    </w:p>
    <w:p w:rsidR="009C6BB1" w:rsidRDefault="009C6BB1" w:rsidP="009C6BB1">
      <w:pPr>
        <w:pStyle w:val="Odlomakpopisa"/>
        <w:numPr>
          <w:ilvl w:val="0"/>
          <w:numId w:val="4"/>
        </w:numPr>
        <w:spacing w:after="0" w:line="240" w:lineRule="auto"/>
      </w:pPr>
      <w:r>
        <w:t>najmanje 1 godina radnog iskustva na odgovarajućim poslovima,</w:t>
      </w:r>
    </w:p>
    <w:p w:rsidR="009C6BB1" w:rsidRDefault="009C6BB1" w:rsidP="009C6BB1">
      <w:pPr>
        <w:pStyle w:val="Odlomakpopisa"/>
        <w:numPr>
          <w:ilvl w:val="0"/>
          <w:numId w:val="4"/>
        </w:numPr>
        <w:spacing w:after="0" w:line="240" w:lineRule="auto"/>
      </w:pPr>
      <w:r>
        <w:t>organizacijske sposobnosti,</w:t>
      </w:r>
    </w:p>
    <w:p w:rsidR="009C6BB1" w:rsidRDefault="009C6BB1" w:rsidP="009C6BB1">
      <w:pPr>
        <w:pStyle w:val="Odlomakpopisa"/>
        <w:numPr>
          <w:ilvl w:val="0"/>
          <w:numId w:val="4"/>
        </w:numPr>
        <w:spacing w:after="0" w:line="240" w:lineRule="auto"/>
      </w:pPr>
      <w:r>
        <w:t>komunikacijske vještine potrebne za uspješno upravljanje upravnim tijelom ili unutarnjom ustrojstvenom jedinicom,</w:t>
      </w:r>
    </w:p>
    <w:p w:rsidR="009C6BB1" w:rsidRDefault="009C6BB1" w:rsidP="009C6BB1">
      <w:pPr>
        <w:pStyle w:val="Odlomakpopisa"/>
        <w:numPr>
          <w:ilvl w:val="0"/>
          <w:numId w:val="4"/>
        </w:numPr>
        <w:spacing w:after="0" w:line="240" w:lineRule="auto"/>
      </w:pPr>
      <w:r>
        <w:t>poznavanje rada na računalu,</w:t>
      </w:r>
    </w:p>
    <w:p w:rsidR="009C6BB1" w:rsidRDefault="009C6BB1" w:rsidP="009C6BB1">
      <w:pPr>
        <w:pStyle w:val="Odlomakpopisa"/>
        <w:numPr>
          <w:ilvl w:val="0"/>
          <w:numId w:val="4"/>
        </w:numPr>
        <w:spacing w:after="0" w:line="240" w:lineRule="auto"/>
      </w:pPr>
      <w:r>
        <w:t>položen državni stručni ispit.</w:t>
      </w:r>
    </w:p>
    <w:p w:rsidR="009C6BB1" w:rsidRPr="009C6BB1" w:rsidRDefault="009C6BB1" w:rsidP="009C6BB1">
      <w:pPr>
        <w:pStyle w:val="Odlomakpopisa"/>
        <w:spacing w:after="0" w:line="240" w:lineRule="auto"/>
        <w:rPr>
          <w:sz w:val="16"/>
          <w:szCs w:val="16"/>
        </w:rPr>
      </w:pPr>
    </w:p>
    <w:p w:rsidR="00293550" w:rsidRPr="00293550" w:rsidRDefault="00293550" w:rsidP="00293550">
      <w:pPr>
        <w:jc w:val="both"/>
      </w:pPr>
      <w:r w:rsidRPr="00293550">
        <w:t>Osim navedenih posebnih uvjeta, kandidati / kandidatkinje moraju ispunjavati i opće uvjete za prijam u službu utvrđene člankom 12. Zakona o službenicima i namještenicima u lokalnoj i područnoj (regionalnoj) samoupravi (“Narodne novine” broj 86/08, 61/11, 04/18) (punoljetnost, hrvatsko državljanstvo, zdravstvena sposobnost za obavljanje poslova radnog mjesta na koje se osoba prima). U službu ne može biti primljena osoba za koju postoje  postojati zapreke iz članka 15. i 16. istog Zakona.</w:t>
      </w:r>
    </w:p>
    <w:p w:rsidR="00293550" w:rsidRPr="00293550" w:rsidRDefault="00293550" w:rsidP="00293550">
      <w:pPr>
        <w:jc w:val="both"/>
      </w:pPr>
      <w:r w:rsidRPr="00293550">
        <w:t>Služba se zasniva na neodređeno vrijeme, uz obvezni probni rad od tri mjeseca.</w:t>
      </w:r>
    </w:p>
    <w:p w:rsidR="00293550" w:rsidRPr="00293550" w:rsidRDefault="00293550" w:rsidP="00293550">
      <w:pPr>
        <w:jc w:val="both"/>
      </w:pPr>
      <w:r w:rsidRPr="00293550">
        <w:t>Natjecati se mogu i kandidati / kandidatkinje koji nemaju položen državni stručni ispit, uz obvezu da kandidat / kandidatkinja koji bude imenovan/a, ispit položi u zakonskom roku.</w:t>
      </w:r>
    </w:p>
    <w:p w:rsidR="00293550" w:rsidRPr="00293550" w:rsidRDefault="00293550" w:rsidP="00293550">
      <w:pPr>
        <w:jc w:val="both"/>
      </w:pPr>
      <w:r w:rsidRPr="00293550">
        <w:t>Na javni natječaj se mogu prijaviti osobe oba spola.</w:t>
      </w:r>
    </w:p>
    <w:p w:rsidR="00293550" w:rsidRPr="00293550" w:rsidRDefault="00293550" w:rsidP="00293550">
      <w:pPr>
        <w:jc w:val="both"/>
      </w:pPr>
      <w:r w:rsidRPr="00293550">
        <w:lastRenderedPageBreak/>
        <w:t>Izrazi koji se koriste u ovom natječaju, a imaju </w:t>
      </w:r>
      <w:r w:rsidRPr="00293550">
        <w:rPr>
          <w:i/>
          <w:iCs/>
        </w:rPr>
        <w:t>rodno značenje</w:t>
      </w:r>
      <w:r w:rsidRPr="00293550">
        <w:t> koriste se neutralno i odnose se </w:t>
      </w:r>
      <w:r w:rsidRPr="00293550">
        <w:rPr>
          <w:i/>
          <w:iCs/>
        </w:rPr>
        <w:t>jednako</w:t>
      </w:r>
      <w:r w:rsidRPr="00293550">
        <w:t> na muški i ženski rod.</w:t>
      </w:r>
    </w:p>
    <w:p w:rsidR="00293550" w:rsidRPr="00293550" w:rsidRDefault="00293550" w:rsidP="00293550">
      <w:pPr>
        <w:jc w:val="both"/>
      </w:pPr>
      <w:r w:rsidRPr="00293550">
        <w:t>Osobama s akademskim ili stručnim nazivom odnosno s akademskim stupnjem stečenim prije stupanja na snagu Zakona o akademskim i stručnim nazivima i akademskom stupnju (”Narodne novine” broj 107/07 i 118/12), stečeni akademski ili stručni naziv odnosno akademski stupanj izjednačava se s odgovarajućim akademskim i stručnim nazivom ili akademskim stupnjem, u skladu s odredbama članka 14. toga Zakona.</w:t>
      </w:r>
    </w:p>
    <w:p w:rsidR="00293550" w:rsidRPr="00293550" w:rsidRDefault="00293550" w:rsidP="00293550">
      <w:pPr>
        <w:jc w:val="both"/>
      </w:pPr>
      <w:r w:rsidRPr="00293550">
        <w:t>Ako kandidat / kandidatkinja ostvaruje pravo na prednost pri zapošljavanju prema posebnom zakonu, dužan / dužna je u prijavi na natječaj pozvati se na to pravo te priložiti sve dokaze o ispunjavanju traženih uvjeta, u kojem slučaju imaju prednost u odnosu na ostale kandidate / kandidatkinje samo pod jednakim uvjetima.</w:t>
      </w:r>
    </w:p>
    <w:p w:rsidR="00293550" w:rsidRPr="00293550" w:rsidRDefault="00293550" w:rsidP="00293550">
      <w:pPr>
        <w:jc w:val="both"/>
      </w:pPr>
      <w:r w:rsidRPr="00293550">
        <w:t>Kandidati / kandidatkinje koji ostvaruju pravo prednosti pri zapošljavanju na temelju članka 101. Zakona o hrvatskim braniteljima iz domovinskog rata i članovima njihovih obitelji, („Narodne novine“ broj 121/17)174/04, 92/05, 02/07. – Odluka Ustavnog suda Republike Hrvatske, broj: U-I-4585/2005,U-I-4799/2005, U-I-2446/2006, U-I-3502/2006 od 20. prosinca 2006., 107/07, 65/09, 137/09, 146/10 – Odluka Ustavnog suda Republike Hrvatske, broj:U-I-4042/2005 i dr. od 15. prosinca 2010., 55/11, 140/12, 19/13, 33/13, 148/13 i 92/14), dokazuju to rješenjem ili potvrdom o priznatom statusu iz koje je vidljivo to pravo, potvrdom o nezaposlenosti Hrvatskog zavoda za zapošljavanje izdanom u vrijeme trajanja ovog natječaja, odnosno dokaz o oduzetoj roditeljskoj skrbi ako se na natječaj prijavljuje dijete smrtno stradaloga, zatočenoga i nestaloga hrvatskog branitelja iz Domovinskog rata bez roditeljske skrbi, te dokaz iz kojeg je vidljivo na koji je način prestao radni odnos kod posljednjeg poslodavca (rješenje, ugovor, sporazum i sl.).</w:t>
      </w:r>
    </w:p>
    <w:p w:rsidR="00293550" w:rsidRPr="00293550" w:rsidRDefault="00293550" w:rsidP="00293550">
      <w:pPr>
        <w:jc w:val="both"/>
      </w:pPr>
      <w:r w:rsidRPr="00293550">
        <w:t>Kandidati / kandidatkinje koji ostvaruju pravo prednosti pri zapošljavanju na temelju članka 9. Zakona o profesionalnoj rehabilitaciji i zapošljavanju osoba s invaliditetom („Narodne novine“ broj 157/13, 152/14 i 39/18) dokazuju to odgovarajućom javnom ispravom o invaliditetu na temelju koje se osoba može upisati u očevidnik zaposlenih osoba s invaliditetom, te dokaz iz kojeg je vidljivo na koji je način prestao radni odnos kod posljednjeg poslodavca (rješenje, ugovor, sporazum i sl.).</w:t>
      </w:r>
    </w:p>
    <w:p w:rsidR="00293550" w:rsidRPr="00293550" w:rsidRDefault="00293550" w:rsidP="00293550">
      <w:pPr>
        <w:jc w:val="both"/>
      </w:pPr>
      <w:r w:rsidRPr="00293550">
        <w:t>Kandidati / kandidatkinje koji ostvaruju pravo prednosti pri zapošljavanju na temelju članka 48.f Zakona o zaštiti vojnih i civilnih invalida rata („Narodne novine“ broj 33/92, 77/92, 27/93, 58/93, 02/94, 76/94, 108/95, 108/96, 82/01, 13/03 i 148/13), dokazuju to rješenjem ili potvrdom o priznatom statusu iz koje je vidljivo to pravo, potvrdom o nezaposlenosti Hrvatskog zavoda za zapošljavanje izdanom u vrijeme trajanja ovog natječaja, te dokaz iz kojeg je vidljivo na koji je način prestao radni odnos kod posljednjeg poslodavca (rješenje, ugovor, sporazum i sl.).</w:t>
      </w:r>
    </w:p>
    <w:p w:rsidR="00293550" w:rsidRPr="00293550" w:rsidRDefault="00293550" w:rsidP="00293550">
      <w:pPr>
        <w:jc w:val="both"/>
      </w:pPr>
      <w:r w:rsidRPr="00293550">
        <w:t>Za kandidate / kandidatkinje prijavljene na natječaj koji ispunjavaju formalne uvjete natječaja, provest će se prethodna provjera znanja i sposobnosti putem pisanog testiranja i intervjua.</w:t>
      </w:r>
    </w:p>
    <w:p w:rsidR="00324DD7" w:rsidRDefault="00293550" w:rsidP="009C6BB1">
      <w:pPr>
        <w:jc w:val="both"/>
      </w:pPr>
      <w:r w:rsidRPr="00293550">
        <w:t>Ako pozvani kandidat / kandidatkinja ne pristupi testiranju i/ili intervj</w:t>
      </w:r>
      <w:r w:rsidR="00314320">
        <w:t>uu, smatrat će se da je povukao/</w:t>
      </w:r>
      <w:r w:rsidRPr="00293550">
        <w:t>povukla prijavu na natječaj.</w:t>
      </w:r>
    </w:p>
    <w:p w:rsidR="00314320" w:rsidRDefault="00314320" w:rsidP="00314320">
      <w:r>
        <w:t>Uz prijavu na natječaj, kandidati su dužni priložiti sljedeću dokumentaciju:</w:t>
      </w:r>
    </w:p>
    <w:p w:rsidR="00324DD7" w:rsidRPr="00314320" w:rsidRDefault="00314320" w:rsidP="00324DD7">
      <w:pPr>
        <w:rPr>
          <w:b/>
        </w:rPr>
      </w:pPr>
      <w:r w:rsidRPr="00314320">
        <w:rPr>
          <w:b/>
        </w:rPr>
        <w:t>Životopis:</w:t>
      </w:r>
    </w:p>
    <w:p w:rsidR="00324DD7" w:rsidRDefault="00324DD7" w:rsidP="00314320">
      <w:pPr>
        <w:pStyle w:val="Odlomakpopisa"/>
        <w:numPr>
          <w:ilvl w:val="0"/>
          <w:numId w:val="4"/>
        </w:numPr>
        <w:spacing w:line="240" w:lineRule="auto"/>
        <w:jc w:val="both"/>
      </w:pPr>
      <w:r>
        <w:t>dokaz o hrvatskom državljanstvu (presliku važeće osobne iskaznice ili domovnice)</w:t>
      </w:r>
    </w:p>
    <w:p w:rsidR="00324DD7" w:rsidRDefault="00324DD7" w:rsidP="00314320">
      <w:pPr>
        <w:pStyle w:val="Odlomakpopisa"/>
        <w:numPr>
          <w:ilvl w:val="0"/>
          <w:numId w:val="4"/>
        </w:numPr>
        <w:spacing w:line="240" w:lineRule="auto"/>
        <w:jc w:val="both"/>
      </w:pPr>
      <w:r>
        <w:t>dokaz o stručnoj spremi (presliku diplome o stečenoj stručnoj spremi),</w:t>
      </w:r>
    </w:p>
    <w:p w:rsidR="00324DD7" w:rsidRDefault="00324DD7" w:rsidP="00314320">
      <w:pPr>
        <w:pStyle w:val="Odlomakpopisa"/>
        <w:numPr>
          <w:ilvl w:val="0"/>
          <w:numId w:val="4"/>
        </w:numPr>
        <w:spacing w:line="240" w:lineRule="auto"/>
        <w:jc w:val="both"/>
      </w:pPr>
      <w:r>
        <w:t>dokaza o radnom iskustvu na odgovarajućim poslovima (presliku rješenja, ugovor o radu, rješenje o rasporedu ili potvrdu poslodavca o radnom iskustvu na odgovarajućim poslovima)</w:t>
      </w:r>
    </w:p>
    <w:p w:rsidR="00324DD7" w:rsidRDefault="00324DD7" w:rsidP="00314320">
      <w:pPr>
        <w:pStyle w:val="Odlomakpopisa"/>
        <w:numPr>
          <w:ilvl w:val="0"/>
          <w:numId w:val="4"/>
        </w:numPr>
        <w:spacing w:line="240" w:lineRule="auto"/>
        <w:jc w:val="both"/>
      </w:pPr>
      <w:r>
        <w:t>dokaz o dosadašnjem radnom iskustvu (presliku radne knjižice, potvrda Hrvatskog zavoda za mirovinsko osiguranje ili drugi odgovarajući dokument)</w:t>
      </w:r>
    </w:p>
    <w:p w:rsidR="00324DD7" w:rsidRDefault="00324DD7" w:rsidP="00314320">
      <w:pPr>
        <w:pStyle w:val="Odlomakpopisa"/>
        <w:numPr>
          <w:ilvl w:val="0"/>
          <w:numId w:val="4"/>
        </w:numPr>
        <w:spacing w:line="240" w:lineRule="auto"/>
        <w:jc w:val="both"/>
      </w:pPr>
      <w:r>
        <w:t>dokaz o položenom državnom stručnom ispitu (preslika),</w:t>
      </w:r>
    </w:p>
    <w:p w:rsidR="00324DD7" w:rsidRDefault="00324DD7" w:rsidP="00314320">
      <w:pPr>
        <w:pStyle w:val="Odlomakpopisa"/>
        <w:numPr>
          <w:ilvl w:val="0"/>
          <w:numId w:val="4"/>
        </w:numPr>
        <w:spacing w:line="240" w:lineRule="auto"/>
        <w:jc w:val="both"/>
      </w:pPr>
      <w:r>
        <w:t>uvjerenje o nekažnjavanju (ne starije od 30 dana do dana objave natječaja),</w:t>
      </w:r>
    </w:p>
    <w:p w:rsidR="00324DD7" w:rsidRDefault="00324DD7" w:rsidP="00314320">
      <w:pPr>
        <w:pStyle w:val="Odlomakpopisa"/>
        <w:numPr>
          <w:ilvl w:val="0"/>
          <w:numId w:val="4"/>
        </w:numPr>
        <w:spacing w:line="240" w:lineRule="auto"/>
        <w:jc w:val="both"/>
      </w:pPr>
      <w:r>
        <w:t>vlastoručno potpisanu izjavu o nepostojanju zapreka iz članak 15. i 16. Zakona o službenicima i namještenicima u lokalnoj i područnoj (regionalnoj) samoupravi</w:t>
      </w:r>
      <w:r w:rsidRPr="00711140">
        <w:t>(«Narodne novine» broj 86/08, 61/11, 4/18),</w:t>
      </w:r>
      <w:r w:rsidR="00EF08BD">
        <w:t xml:space="preserve"> </w:t>
      </w:r>
      <w:r w:rsidR="00EF08BD" w:rsidRPr="00EF08BD">
        <w:t>te da poznaje rad na računalu (izjavu nije potrebno ovjeravati)</w:t>
      </w:r>
    </w:p>
    <w:p w:rsidR="00314320" w:rsidRDefault="00314320" w:rsidP="00314320">
      <w:pPr>
        <w:pStyle w:val="Odlomakpopisa"/>
        <w:spacing w:line="240" w:lineRule="auto"/>
        <w:jc w:val="both"/>
      </w:pPr>
    </w:p>
    <w:p w:rsidR="00314320" w:rsidRDefault="00314320" w:rsidP="00314320">
      <w:pPr>
        <w:pStyle w:val="Odlomakpopisa"/>
        <w:spacing w:line="240" w:lineRule="auto"/>
        <w:jc w:val="both"/>
      </w:pPr>
    </w:p>
    <w:p w:rsidR="00324DD7" w:rsidRDefault="00324DD7" w:rsidP="00324DD7">
      <w:r>
        <w:t>Kandidati neka prilože certifikat u području javne nabave, ukoliko ga posjeduju.</w:t>
      </w:r>
    </w:p>
    <w:p w:rsidR="00324DD7" w:rsidRDefault="00324DD7" w:rsidP="00324DD7">
      <w:pPr>
        <w:jc w:val="both"/>
      </w:pPr>
      <w:r>
        <w:t>Uvjerenje o zdravstvenoj sposobnosti izabrani kandidat dostavlja prije donošenja rješenja o imenovanju. Sve isprave koje su dostavljene u preslici izabrani kandidat je dužan dostaviti u izvorniku prije donošenja rješenja o imenovanju.</w:t>
      </w:r>
    </w:p>
    <w:p w:rsidR="00324DD7" w:rsidRDefault="00324DD7" w:rsidP="00324DD7">
      <w:pPr>
        <w:jc w:val="both"/>
      </w:pPr>
      <w:r>
        <w:t xml:space="preserve">Na web stranici Općine Lasinja </w:t>
      </w:r>
      <w:r w:rsidRPr="00EA5D59">
        <w:rPr>
          <w:color w:val="1F4E79" w:themeColor="accent1" w:themeShade="80"/>
          <w:sz w:val="24"/>
          <w:szCs w:val="24"/>
          <w:u w:val="single"/>
        </w:rPr>
        <w:t>www.lasinja</w:t>
      </w:r>
      <w:r>
        <w:rPr>
          <w:color w:val="1F4E79" w:themeColor="accent1" w:themeShade="80"/>
          <w:sz w:val="24"/>
          <w:szCs w:val="24"/>
          <w:u w:val="single"/>
        </w:rPr>
        <w:t>.hr</w:t>
      </w:r>
      <w:r>
        <w:t xml:space="preserve"> naveden je opis poslova te podaci o plaći radnog mjesta koje se popunjava, način obavljanja prethodne provjere znanja i sposobnosti kandidata i iz kojeg područja, te pravni i drugi izvori za pripremanje kandidata za tu provjeru.</w:t>
      </w:r>
    </w:p>
    <w:p w:rsidR="00324DD7" w:rsidRDefault="00324DD7" w:rsidP="00324DD7">
      <w:pPr>
        <w:jc w:val="both"/>
      </w:pPr>
      <w:r>
        <w:t xml:space="preserve">Na web stranici Općine Lasinja </w:t>
      </w:r>
      <w:r w:rsidRPr="00EA5D59">
        <w:rPr>
          <w:color w:val="1F4E79" w:themeColor="accent1" w:themeShade="80"/>
          <w:sz w:val="24"/>
          <w:szCs w:val="24"/>
          <w:u w:val="single"/>
        </w:rPr>
        <w:t>www.lasinja</w:t>
      </w:r>
      <w:r>
        <w:rPr>
          <w:color w:val="1F4E79" w:themeColor="accent1" w:themeShade="80"/>
          <w:sz w:val="24"/>
          <w:szCs w:val="24"/>
          <w:u w:val="single"/>
        </w:rPr>
        <w:t>.hr</w:t>
      </w:r>
      <w:r>
        <w:t xml:space="preserve"> i na oglasnoj ploči Općine Lasinja objavit će se vrijeme održavanja prethodne provjere znanja i sposobnosti kandidata, najmanje 5 dana prije održavanja provjere.</w:t>
      </w:r>
    </w:p>
    <w:p w:rsidR="00324DD7" w:rsidRDefault="00324DD7" w:rsidP="00324DD7">
      <w:pPr>
        <w:jc w:val="both"/>
      </w:pPr>
      <w:r>
        <w:t>Prijave s potrebnom dokumentacijom podnose se na natječaj u roku od 8 dana od dana objave natječaja u ”Narodnim novinama”.</w:t>
      </w:r>
    </w:p>
    <w:p w:rsidR="00324DD7" w:rsidRDefault="00324DD7" w:rsidP="00324DD7">
      <w:pPr>
        <w:jc w:val="both"/>
      </w:pPr>
      <w:r>
        <w:t xml:space="preserve">Prijave se podnose na adresu: Općina Lasinja, </w:t>
      </w:r>
      <w:proofErr w:type="spellStart"/>
      <w:r>
        <w:t>Lasinjska</w:t>
      </w:r>
      <w:proofErr w:type="spellEnd"/>
      <w:r>
        <w:t xml:space="preserve"> cesta 19, 47206</w:t>
      </w:r>
      <w:r w:rsidR="00D04B6B">
        <w:t xml:space="preserve"> Lasinja</w:t>
      </w:r>
      <w:r>
        <w:t>, s obveznom naznakom:</w:t>
      </w:r>
      <w:r w:rsidRPr="00711140">
        <w:rPr>
          <w:b/>
        </w:rPr>
        <w:t xml:space="preserve"> „Javni natječaj za imenovanje pročelnika Jedinstvenog upravnog odjela  – ne otvaraj.“</w:t>
      </w:r>
    </w:p>
    <w:p w:rsidR="00293550" w:rsidRDefault="00293550" w:rsidP="00324DD7">
      <w:pPr>
        <w:jc w:val="both"/>
      </w:pPr>
      <w:r w:rsidRPr="00293550">
        <w:t xml:space="preserve">Osoba koja ne podnese pravodobnu i/ili urednu prijavu ili za koju se utvrdi da ne ispunjava formalne uvjete iz natječaja, neće se smatrati kandidatom / kandidatkinjom prijavljenim na javni natječaj. Urednom prijavom smatra se prijava koja sadrži sve podatke i priloge navedene u natječaju. </w:t>
      </w:r>
    </w:p>
    <w:p w:rsidR="00324DD7" w:rsidRDefault="00324DD7" w:rsidP="00324DD7">
      <w:pPr>
        <w:jc w:val="both"/>
      </w:pPr>
      <w:r>
        <w:t>O rezultatima javnog natječaja kandidati će se izvijestiti dostavom rješenja o imenovanju izabranog kandidata u zakonskom roku koji za donošenje rješenja iznosi 60 dana od isteka roka za podnošenja prijava na natječaj.</w:t>
      </w:r>
    </w:p>
    <w:p w:rsidR="00314320" w:rsidRDefault="00314320" w:rsidP="00314320">
      <w:pPr>
        <w:spacing w:after="0" w:line="240" w:lineRule="auto"/>
        <w:jc w:val="both"/>
      </w:pPr>
    </w:p>
    <w:p w:rsidR="00314320" w:rsidRDefault="00314320" w:rsidP="00314320">
      <w:pPr>
        <w:spacing w:after="0" w:line="240" w:lineRule="auto"/>
        <w:jc w:val="both"/>
      </w:pPr>
    </w:p>
    <w:p w:rsidR="00293550" w:rsidRPr="00317E72" w:rsidRDefault="00293550" w:rsidP="00314320">
      <w:pPr>
        <w:spacing w:after="0" w:line="240" w:lineRule="auto"/>
        <w:ind w:left="5664" w:firstLine="708"/>
        <w:jc w:val="both"/>
        <w:rPr>
          <w:b/>
          <w:sz w:val="24"/>
          <w:szCs w:val="24"/>
        </w:rPr>
      </w:pPr>
      <w:r w:rsidRPr="00317E72">
        <w:rPr>
          <w:b/>
          <w:sz w:val="24"/>
          <w:szCs w:val="24"/>
        </w:rPr>
        <w:t>Općinski načelnik</w:t>
      </w:r>
    </w:p>
    <w:p w:rsidR="00293550" w:rsidRPr="00317E72" w:rsidRDefault="00293550" w:rsidP="00293550">
      <w:pPr>
        <w:spacing w:after="0" w:line="240" w:lineRule="auto"/>
        <w:jc w:val="both"/>
        <w:rPr>
          <w:b/>
          <w:sz w:val="24"/>
          <w:szCs w:val="24"/>
        </w:rPr>
      </w:pPr>
      <w:r w:rsidRPr="00317E72">
        <w:rPr>
          <w:b/>
          <w:sz w:val="24"/>
          <w:szCs w:val="24"/>
        </w:rPr>
        <w:t xml:space="preserve">                                                                                                                        Željko Prigorac</w:t>
      </w:r>
    </w:p>
    <w:p w:rsidR="00324DD7" w:rsidRDefault="00324DD7" w:rsidP="00324DD7">
      <w:pPr>
        <w:jc w:val="both"/>
        <w:rPr>
          <w:b/>
        </w:rPr>
      </w:pPr>
    </w:p>
    <w:p w:rsidR="00324DD7" w:rsidRDefault="00324DD7" w:rsidP="00324DD7">
      <w:pPr>
        <w:jc w:val="both"/>
        <w:rPr>
          <w:b/>
        </w:rPr>
      </w:pPr>
    </w:p>
    <w:p w:rsidR="008B3B5D" w:rsidRDefault="008B3B5D" w:rsidP="00324DD7">
      <w:pPr>
        <w:jc w:val="both"/>
        <w:rPr>
          <w:b/>
        </w:rPr>
      </w:pPr>
    </w:p>
    <w:sectPr w:rsidR="008B3B5D" w:rsidSect="00E14752"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E2EBD"/>
    <w:multiLevelType w:val="hybridMultilevel"/>
    <w:tmpl w:val="AD52CB10"/>
    <w:lvl w:ilvl="0" w:tplc="0EC61B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B6AE8"/>
    <w:multiLevelType w:val="hybridMultilevel"/>
    <w:tmpl w:val="14FAFC2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34F40"/>
    <w:multiLevelType w:val="hybridMultilevel"/>
    <w:tmpl w:val="DCB83F64"/>
    <w:lvl w:ilvl="0" w:tplc="DABCE7CA">
      <w:numFmt w:val="bullet"/>
      <w:lvlText w:val="–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54F46719"/>
    <w:multiLevelType w:val="hybridMultilevel"/>
    <w:tmpl w:val="4B36B5B2"/>
    <w:lvl w:ilvl="0" w:tplc="C26EA4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F517F"/>
    <w:multiLevelType w:val="hybridMultilevel"/>
    <w:tmpl w:val="6248CA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78D"/>
    <w:rsid w:val="001C7C5D"/>
    <w:rsid w:val="00293550"/>
    <w:rsid w:val="002F778D"/>
    <w:rsid w:val="00314320"/>
    <w:rsid w:val="00317E72"/>
    <w:rsid w:val="00324DD7"/>
    <w:rsid w:val="004E13C4"/>
    <w:rsid w:val="0050404D"/>
    <w:rsid w:val="005300B1"/>
    <w:rsid w:val="006E08F9"/>
    <w:rsid w:val="006F176D"/>
    <w:rsid w:val="007B4553"/>
    <w:rsid w:val="008B3B5D"/>
    <w:rsid w:val="009C6BB1"/>
    <w:rsid w:val="00AB2477"/>
    <w:rsid w:val="00C849FC"/>
    <w:rsid w:val="00D04B6B"/>
    <w:rsid w:val="00E14752"/>
    <w:rsid w:val="00EA5D59"/>
    <w:rsid w:val="00EF08BD"/>
    <w:rsid w:val="00F5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FCD7A0-C895-484F-9052-1FB799833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55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14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14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3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3</Pages>
  <Words>1235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Prigorac</dc:creator>
  <cp:keywords/>
  <dc:description/>
  <cp:lastModifiedBy>Željko Prigorac</cp:lastModifiedBy>
  <cp:revision>9</cp:revision>
  <cp:lastPrinted>2018-11-09T07:41:00Z</cp:lastPrinted>
  <dcterms:created xsi:type="dcterms:W3CDTF">2018-11-05T07:25:00Z</dcterms:created>
  <dcterms:modified xsi:type="dcterms:W3CDTF">2018-11-09T09:35:00Z</dcterms:modified>
</cp:coreProperties>
</file>